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CCCC">
    <v:background id="_x0000_s1025" o:bwmode="white" fillcolor="#fcc">
      <v:fill r:id="rId3" o:title="Розовая тисненая бумага" type="tile"/>
    </v:background>
  </w:background>
  <w:body>
    <w:p w:rsidR="00B5315E" w:rsidRPr="00D8129C" w:rsidRDefault="00B5315E" w:rsidP="001A7595">
      <w:pPr>
        <w:spacing w:line="360" w:lineRule="auto"/>
        <w:jc w:val="center"/>
        <w:rPr>
          <w:rFonts w:eastAsia="Calibri"/>
          <w:b/>
          <w:spacing w:val="-5"/>
          <w:sz w:val="28"/>
          <w:szCs w:val="28"/>
        </w:rPr>
      </w:pPr>
      <w:r w:rsidRPr="00D8129C">
        <w:rPr>
          <w:rFonts w:eastAsia="Calibri"/>
          <w:b/>
          <w:spacing w:val="-5"/>
          <w:sz w:val="28"/>
          <w:szCs w:val="28"/>
        </w:rPr>
        <w:t>МИНИСТЕРСТВО ВЫСШЕГО И СРЕДНЕГО СПЕЦИАЛЬНОГО ОБРАЗОВАНИЯ РЕСПУБЛИКИ УЗБЕКИСТАН</w:t>
      </w:r>
    </w:p>
    <w:p w:rsidR="00B5315E" w:rsidRPr="00D8129C" w:rsidRDefault="00B5315E" w:rsidP="001A7595">
      <w:pPr>
        <w:spacing w:line="360" w:lineRule="auto"/>
        <w:jc w:val="center"/>
        <w:rPr>
          <w:rFonts w:eastAsia="Calibri"/>
          <w:b/>
          <w:spacing w:val="-5"/>
          <w:sz w:val="28"/>
          <w:szCs w:val="28"/>
        </w:rPr>
      </w:pPr>
    </w:p>
    <w:p w:rsidR="00B5315E" w:rsidRPr="00D8129C" w:rsidRDefault="00B5315E" w:rsidP="001A7595">
      <w:pPr>
        <w:spacing w:line="360" w:lineRule="auto"/>
        <w:jc w:val="center"/>
        <w:rPr>
          <w:rFonts w:eastAsia="Calibri"/>
          <w:b/>
          <w:spacing w:val="-5"/>
          <w:sz w:val="28"/>
          <w:szCs w:val="28"/>
        </w:rPr>
      </w:pPr>
      <w:r w:rsidRPr="00D8129C">
        <w:rPr>
          <w:rFonts w:eastAsia="Calibri"/>
          <w:b/>
          <w:spacing w:val="-5"/>
          <w:sz w:val="28"/>
          <w:szCs w:val="28"/>
        </w:rPr>
        <w:t>САМАРКАНДСКИЙ ГОСУДАРСТВЕННЫЙ ИНСТИТУТ ИНОСТРАННЫХ ЯЗЫКОВ</w:t>
      </w:r>
    </w:p>
    <w:p w:rsidR="00B5315E" w:rsidRPr="00D8129C" w:rsidRDefault="00B5315E" w:rsidP="001A7595">
      <w:pPr>
        <w:spacing w:line="360" w:lineRule="auto"/>
        <w:jc w:val="center"/>
        <w:rPr>
          <w:b/>
          <w:spacing w:val="-5"/>
          <w:sz w:val="28"/>
          <w:szCs w:val="28"/>
        </w:rPr>
      </w:pPr>
    </w:p>
    <w:p w:rsidR="00B5315E" w:rsidRPr="00D8129C" w:rsidRDefault="00B5315E" w:rsidP="001A7595">
      <w:pPr>
        <w:spacing w:line="360" w:lineRule="auto"/>
        <w:jc w:val="center"/>
        <w:rPr>
          <w:rFonts w:eastAsia="Calibri"/>
          <w:b/>
          <w:spacing w:val="-5"/>
          <w:sz w:val="28"/>
          <w:szCs w:val="28"/>
        </w:rPr>
      </w:pPr>
      <w:r w:rsidRPr="00D8129C">
        <w:rPr>
          <w:rFonts w:eastAsia="Calibri"/>
          <w:b/>
          <w:spacing w:val="-5"/>
          <w:sz w:val="28"/>
          <w:szCs w:val="28"/>
        </w:rPr>
        <w:t>Факультет английской филологии</w:t>
      </w:r>
    </w:p>
    <w:p w:rsidR="00B5315E" w:rsidRPr="00D8129C" w:rsidRDefault="00B5315E" w:rsidP="001A7595">
      <w:pPr>
        <w:spacing w:line="360" w:lineRule="auto"/>
        <w:jc w:val="center"/>
        <w:rPr>
          <w:rFonts w:eastAsia="Calibri"/>
          <w:b/>
          <w:spacing w:val="-5"/>
          <w:sz w:val="28"/>
          <w:szCs w:val="28"/>
        </w:rPr>
      </w:pPr>
    </w:p>
    <w:p w:rsidR="00B5315E" w:rsidRPr="00D8129C" w:rsidRDefault="00D91CA5" w:rsidP="001A7595">
      <w:pPr>
        <w:spacing w:line="360" w:lineRule="auto"/>
        <w:jc w:val="center"/>
        <w:rPr>
          <w:rFonts w:eastAsia="Calibri"/>
          <w:b/>
          <w:spacing w:val="-5"/>
        </w:rPr>
      </w:pPr>
      <w:r w:rsidRPr="00D8129C">
        <w:rPr>
          <w:rFonts w:eastAsia="Calibri"/>
          <w:b/>
          <w:spacing w:val="-5"/>
        </w:rPr>
        <w:t xml:space="preserve">КАФЕДРА МЕТОДИКИ ПРЕПОДАВАНИЯ И ПРАКТИКИ АНГЛИЙСКОГО ЯЗЫКА </w:t>
      </w:r>
    </w:p>
    <w:p w:rsidR="00B5315E" w:rsidRPr="00D8129C" w:rsidRDefault="00B5315E" w:rsidP="001A7595">
      <w:pPr>
        <w:spacing w:line="360" w:lineRule="auto"/>
        <w:jc w:val="center"/>
        <w:rPr>
          <w:rFonts w:eastAsia="Calibri"/>
          <w:b/>
          <w:spacing w:val="-5"/>
          <w:sz w:val="28"/>
          <w:szCs w:val="28"/>
        </w:rPr>
      </w:pPr>
    </w:p>
    <w:p w:rsidR="00B5315E" w:rsidRPr="00D8129C" w:rsidRDefault="00B5315E" w:rsidP="001A7595">
      <w:pPr>
        <w:spacing w:line="360" w:lineRule="auto"/>
        <w:jc w:val="center"/>
        <w:rPr>
          <w:rFonts w:eastAsia="Calibri"/>
          <w:b/>
          <w:spacing w:val="-5"/>
          <w:sz w:val="28"/>
          <w:szCs w:val="28"/>
        </w:rPr>
      </w:pPr>
      <w:r w:rsidRPr="00D8129C">
        <w:rPr>
          <w:rFonts w:eastAsia="Calibri"/>
          <w:b/>
          <w:spacing w:val="-5"/>
          <w:sz w:val="28"/>
          <w:szCs w:val="28"/>
        </w:rPr>
        <w:t xml:space="preserve">МИРКАМОЛОВА ЗАРГИНА </w:t>
      </w:r>
      <w:r w:rsidR="00D31275">
        <w:rPr>
          <w:rFonts w:eastAsia="Calibri"/>
          <w:b/>
          <w:spacing w:val="-5"/>
          <w:sz w:val="28"/>
          <w:szCs w:val="28"/>
        </w:rPr>
        <w:t xml:space="preserve">МИРЖАМОЛОВНА </w:t>
      </w:r>
      <w:r w:rsidR="00D91CA5" w:rsidRPr="00D8129C">
        <w:rPr>
          <w:rFonts w:eastAsia="Calibri"/>
          <w:b/>
          <w:spacing w:val="-5"/>
          <w:sz w:val="28"/>
          <w:szCs w:val="28"/>
        </w:rPr>
        <w:t xml:space="preserve">(4 рус 01) </w:t>
      </w:r>
    </w:p>
    <w:p w:rsidR="00B5315E" w:rsidRDefault="00B5315E" w:rsidP="001A7595">
      <w:pPr>
        <w:spacing w:line="360" w:lineRule="auto"/>
        <w:jc w:val="center"/>
        <w:rPr>
          <w:rFonts w:eastAsia="Calibri"/>
          <w:b/>
          <w:spacing w:val="-5"/>
          <w:sz w:val="28"/>
          <w:szCs w:val="28"/>
        </w:rPr>
      </w:pPr>
    </w:p>
    <w:p w:rsidR="00D8129C" w:rsidRPr="00D8129C" w:rsidRDefault="00D8129C" w:rsidP="001A7595">
      <w:pPr>
        <w:spacing w:line="360" w:lineRule="auto"/>
        <w:jc w:val="center"/>
        <w:rPr>
          <w:rFonts w:eastAsia="Calibri"/>
          <w:b/>
          <w:spacing w:val="-5"/>
          <w:sz w:val="28"/>
          <w:szCs w:val="28"/>
        </w:rPr>
      </w:pPr>
    </w:p>
    <w:p w:rsidR="00B5315E" w:rsidRPr="00D8129C" w:rsidRDefault="00D91CA5" w:rsidP="001A7595">
      <w:pPr>
        <w:spacing w:line="360" w:lineRule="auto"/>
        <w:jc w:val="center"/>
        <w:rPr>
          <w:b/>
          <w:sz w:val="32"/>
          <w:szCs w:val="32"/>
        </w:rPr>
      </w:pPr>
      <w:r w:rsidRPr="00D8129C">
        <w:rPr>
          <w:b/>
          <w:sz w:val="32"/>
          <w:szCs w:val="32"/>
        </w:rPr>
        <w:t xml:space="preserve">ОСОБЕННОСТИ УПОТРЕБЛЕНИЯ АРТИКЛЯ В АНГЛИЙСКОМ ЯЗЫКЕ </w:t>
      </w:r>
    </w:p>
    <w:p w:rsidR="00B5315E" w:rsidRPr="00D8129C" w:rsidRDefault="00B5315E" w:rsidP="001A7595">
      <w:pPr>
        <w:spacing w:line="360" w:lineRule="auto"/>
        <w:rPr>
          <w:rFonts w:eastAsia="Calibri"/>
          <w:b/>
          <w:sz w:val="28"/>
          <w:szCs w:val="28"/>
        </w:rPr>
      </w:pPr>
    </w:p>
    <w:p w:rsidR="00B5315E" w:rsidRPr="00D8129C" w:rsidRDefault="00B5315E" w:rsidP="001A7595">
      <w:pPr>
        <w:ind w:firstLine="708"/>
        <w:rPr>
          <w:rFonts w:eastAsia="Calibri"/>
          <w:b/>
          <w:sz w:val="28"/>
          <w:szCs w:val="28"/>
        </w:rPr>
      </w:pPr>
      <w:r w:rsidRPr="00D8129C">
        <w:rPr>
          <w:rFonts w:eastAsia="Calibri"/>
          <w:b/>
          <w:sz w:val="28"/>
          <w:szCs w:val="28"/>
        </w:rPr>
        <w:t xml:space="preserve">Научный руководитель:                                доц. М.У. Усманов  </w:t>
      </w:r>
    </w:p>
    <w:p w:rsidR="00B5315E" w:rsidRPr="00D8129C" w:rsidRDefault="00B5315E" w:rsidP="001A7595">
      <w:pPr>
        <w:rPr>
          <w:rFonts w:eastAsia="Calibri"/>
          <w:sz w:val="28"/>
          <w:szCs w:val="28"/>
        </w:rPr>
      </w:pPr>
    </w:p>
    <w:p w:rsidR="00B5315E" w:rsidRPr="00D8129C" w:rsidRDefault="003D6EE8" w:rsidP="001A7595">
      <w:pPr>
        <w:rPr>
          <w:rFonts w:eastAsia="Calibri"/>
          <w:sz w:val="28"/>
          <w:szCs w:val="28"/>
        </w:rPr>
      </w:pPr>
      <w:r>
        <w:rPr>
          <w:rFonts w:eastAsia="Calibri"/>
          <w:noProof/>
          <w:sz w:val="28"/>
          <w:szCs w:val="28"/>
          <w:lang w:eastAsia="ru-RU"/>
        </w:rPr>
        <w:drawing>
          <wp:anchor distT="0" distB="0" distL="114300" distR="114300" simplePos="0" relativeHeight="251658240" behindDoc="1" locked="0" layoutInCell="1" allowOverlap="1">
            <wp:simplePos x="0" y="0"/>
            <wp:positionH relativeFrom="column">
              <wp:posOffset>3712210</wp:posOffset>
            </wp:positionH>
            <wp:positionV relativeFrom="paragraph">
              <wp:posOffset>190500</wp:posOffset>
            </wp:positionV>
            <wp:extent cx="2032000" cy="1210945"/>
            <wp:effectExtent l="19050" t="0" r="6350" b="0"/>
            <wp:wrapTight wrapText="bothSides">
              <wp:wrapPolygon edited="0">
                <wp:start x="-203" y="0"/>
                <wp:lineTo x="-203" y="21407"/>
                <wp:lineTo x="21668" y="21407"/>
                <wp:lineTo x="21668" y="0"/>
                <wp:lineTo x="-203" y="0"/>
              </wp:wrapPolygon>
            </wp:wrapTight>
            <wp:docPr id="3" name="Рисунок 9" descr="сканиров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сканирование"/>
                    <pic:cNvPicPr>
                      <a:picLocks noChangeAspect="1" noChangeArrowheads="1"/>
                    </pic:cNvPicPr>
                  </pic:nvPicPr>
                  <pic:blipFill>
                    <a:blip r:embed="rId8" cstate="print"/>
                    <a:srcRect l="55617" t="56139" r="10036" b="29097"/>
                    <a:stretch>
                      <a:fillRect/>
                    </a:stretch>
                  </pic:blipFill>
                  <pic:spPr bwMode="auto">
                    <a:xfrm>
                      <a:off x="0" y="0"/>
                      <a:ext cx="2032000" cy="1210945"/>
                    </a:xfrm>
                    <a:prstGeom prst="rect">
                      <a:avLst/>
                    </a:prstGeom>
                    <a:noFill/>
                  </pic:spPr>
                </pic:pic>
              </a:graphicData>
            </a:graphic>
          </wp:anchor>
        </w:drawing>
      </w:r>
    </w:p>
    <w:p w:rsidR="00B5315E" w:rsidRPr="00D8129C" w:rsidRDefault="00B5315E" w:rsidP="001A7595">
      <w:pPr>
        <w:rPr>
          <w:rFonts w:eastAsia="Calibri"/>
          <w:sz w:val="28"/>
          <w:szCs w:val="28"/>
        </w:rPr>
      </w:pPr>
    </w:p>
    <w:p w:rsidR="00B5315E" w:rsidRPr="00D8129C" w:rsidRDefault="00B5315E" w:rsidP="001A7595">
      <w:pPr>
        <w:rPr>
          <w:rFonts w:eastAsia="Calibri"/>
          <w:sz w:val="28"/>
          <w:szCs w:val="28"/>
        </w:rPr>
      </w:pPr>
    </w:p>
    <w:p w:rsidR="00B5315E" w:rsidRDefault="00B5315E" w:rsidP="001A7595">
      <w:pPr>
        <w:rPr>
          <w:rFonts w:eastAsia="Calibri"/>
          <w:sz w:val="28"/>
          <w:szCs w:val="28"/>
        </w:rPr>
      </w:pPr>
    </w:p>
    <w:p w:rsidR="00D8129C" w:rsidRDefault="00D8129C" w:rsidP="001A7595">
      <w:pPr>
        <w:rPr>
          <w:rFonts w:eastAsia="Calibri"/>
          <w:sz w:val="28"/>
          <w:szCs w:val="28"/>
        </w:rPr>
      </w:pPr>
    </w:p>
    <w:p w:rsidR="00D8129C" w:rsidRPr="00D8129C" w:rsidRDefault="00D8129C" w:rsidP="001A7595">
      <w:pPr>
        <w:rPr>
          <w:rFonts w:eastAsia="Calibri"/>
          <w:sz w:val="28"/>
          <w:szCs w:val="28"/>
        </w:rPr>
      </w:pPr>
    </w:p>
    <w:p w:rsidR="00D91CA5" w:rsidRPr="00D8129C" w:rsidRDefault="003D6EE8" w:rsidP="001A7595">
      <w:pPr>
        <w:rPr>
          <w:rFonts w:eastAsia="Calibri"/>
          <w:sz w:val="28"/>
          <w:szCs w:val="28"/>
        </w:rPr>
      </w:pPr>
      <w:r>
        <w:rPr>
          <w:rFonts w:eastAsia="Calibri"/>
          <w:noProof/>
          <w:sz w:val="28"/>
          <w:szCs w:val="28"/>
          <w:lang w:eastAsia="ru-RU"/>
        </w:rPr>
        <w:drawing>
          <wp:anchor distT="0" distB="0" distL="114300" distR="114300" simplePos="0" relativeHeight="251658240" behindDoc="0" locked="0" layoutInCell="1" allowOverlap="1">
            <wp:simplePos x="0" y="0"/>
            <wp:positionH relativeFrom="column">
              <wp:posOffset>4484370</wp:posOffset>
            </wp:positionH>
            <wp:positionV relativeFrom="paragraph">
              <wp:posOffset>174625</wp:posOffset>
            </wp:positionV>
            <wp:extent cx="1073150" cy="1104265"/>
            <wp:effectExtent l="19050" t="0" r="0" b="0"/>
            <wp:wrapTight wrapText="bothSides">
              <wp:wrapPolygon edited="0">
                <wp:start x="-383" y="0"/>
                <wp:lineTo x="-383" y="21240"/>
                <wp:lineTo x="21472" y="21240"/>
                <wp:lineTo x="21472" y="0"/>
                <wp:lineTo x="-383" y="0"/>
              </wp:wrapPolygon>
            </wp:wrapTight>
            <wp:docPr id="2" name="Рисунок 7" descr="emblema IFL-2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emblema IFL-2012.jpg"/>
                    <pic:cNvPicPr>
                      <a:picLocks noChangeAspect="1" noChangeArrowheads="1"/>
                    </pic:cNvPicPr>
                  </pic:nvPicPr>
                  <pic:blipFill>
                    <a:blip r:embed="rId9" cstate="print"/>
                    <a:srcRect/>
                    <a:stretch>
                      <a:fillRect/>
                    </a:stretch>
                  </pic:blipFill>
                  <pic:spPr bwMode="auto">
                    <a:xfrm>
                      <a:off x="0" y="0"/>
                      <a:ext cx="1073150" cy="1104265"/>
                    </a:xfrm>
                    <a:prstGeom prst="rect">
                      <a:avLst/>
                    </a:prstGeom>
                    <a:noFill/>
                  </pic:spPr>
                </pic:pic>
              </a:graphicData>
            </a:graphic>
          </wp:anchor>
        </w:drawing>
      </w:r>
    </w:p>
    <w:p w:rsidR="00B5315E" w:rsidRPr="00D8129C" w:rsidRDefault="00B5315E" w:rsidP="001A7595">
      <w:pPr>
        <w:rPr>
          <w:rFonts w:eastAsia="Calibri"/>
          <w:sz w:val="28"/>
          <w:szCs w:val="28"/>
        </w:rPr>
      </w:pPr>
    </w:p>
    <w:p w:rsidR="00B5315E" w:rsidRPr="00D8129C" w:rsidRDefault="00B5315E" w:rsidP="001A7595">
      <w:pPr>
        <w:spacing w:line="360" w:lineRule="auto"/>
        <w:jc w:val="both"/>
        <w:rPr>
          <w:rFonts w:eastAsia="Calibri"/>
          <w:spacing w:val="-5"/>
        </w:rPr>
      </w:pPr>
      <w:r w:rsidRPr="00D8129C">
        <w:rPr>
          <w:rFonts w:eastAsia="Calibri"/>
          <w:spacing w:val="-5"/>
        </w:rPr>
        <w:t xml:space="preserve">Работа обсуждена и рекомендована </w:t>
      </w:r>
    </w:p>
    <w:p w:rsidR="00B5315E" w:rsidRPr="00D8129C" w:rsidRDefault="00B5315E" w:rsidP="001A7595">
      <w:pPr>
        <w:spacing w:line="360" w:lineRule="auto"/>
        <w:jc w:val="both"/>
        <w:rPr>
          <w:rFonts w:eastAsia="Calibri"/>
          <w:spacing w:val="-5"/>
        </w:rPr>
      </w:pPr>
      <w:r w:rsidRPr="00D8129C">
        <w:rPr>
          <w:rFonts w:eastAsia="Calibri"/>
          <w:spacing w:val="-5"/>
        </w:rPr>
        <w:t xml:space="preserve">к защите на заседании  кафедры «Методики </w:t>
      </w:r>
    </w:p>
    <w:p w:rsidR="00B5315E" w:rsidRPr="00D8129C" w:rsidRDefault="00B5315E" w:rsidP="001A7595">
      <w:pPr>
        <w:spacing w:line="360" w:lineRule="auto"/>
        <w:jc w:val="both"/>
        <w:rPr>
          <w:rFonts w:eastAsia="Calibri"/>
          <w:spacing w:val="-5"/>
        </w:rPr>
      </w:pPr>
      <w:r w:rsidRPr="00D8129C">
        <w:rPr>
          <w:rFonts w:eastAsia="Calibri"/>
          <w:spacing w:val="-5"/>
        </w:rPr>
        <w:t xml:space="preserve">преподавания и практики   английского языка». </w:t>
      </w:r>
    </w:p>
    <w:p w:rsidR="00B5315E" w:rsidRPr="00D8129C" w:rsidRDefault="00B5315E" w:rsidP="001A7595">
      <w:pPr>
        <w:spacing w:line="360" w:lineRule="auto"/>
        <w:jc w:val="both"/>
        <w:rPr>
          <w:rFonts w:eastAsia="Calibri"/>
          <w:spacing w:val="-5"/>
        </w:rPr>
      </w:pPr>
      <w:r w:rsidRPr="00D8129C">
        <w:rPr>
          <w:rFonts w:eastAsia="Calibri"/>
          <w:spacing w:val="-5"/>
        </w:rPr>
        <w:t>Протокол №</w:t>
      </w:r>
      <w:r w:rsidR="00744E5E">
        <w:rPr>
          <w:rFonts w:eastAsia="Calibri"/>
          <w:spacing w:val="-5"/>
        </w:rPr>
        <w:t>18</w:t>
      </w:r>
      <w:r w:rsidRPr="00D8129C">
        <w:rPr>
          <w:rFonts w:eastAsia="Calibri"/>
          <w:spacing w:val="-5"/>
        </w:rPr>
        <w:t xml:space="preserve"> от </w:t>
      </w:r>
      <w:r w:rsidR="00744E5E">
        <w:rPr>
          <w:rFonts w:eastAsia="Calibri"/>
          <w:spacing w:val="-5"/>
        </w:rPr>
        <w:t xml:space="preserve"> 20 </w:t>
      </w:r>
      <w:r w:rsidRPr="00D8129C">
        <w:rPr>
          <w:rFonts w:eastAsia="Calibri"/>
          <w:spacing w:val="-5"/>
        </w:rPr>
        <w:t xml:space="preserve"> мая,  2014г. </w:t>
      </w:r>
    </w:p>
    <w:p w:rsidR="00B5315E" w:rsidRPr="00D8129C" w:rsidRDefault="00B5315E" w:rsidP="001A7595">
      <w:pPr>
        <w:spacing w:line="360" w:lineRule="auto"/>
        <w:jc w:val="both"/>
        <w:rPr>
          <w:spacing w:val="-5"/>
        </w:rPr>
      </w:pPr>
      <w:r w:rsidRPr="00D8129C">
        <w:rPr>
          <w:rFonts w:eastAsia="Calibri"/>
          <w:spacing w:val="-5"/>
        </w:rPr>
        <w:t xml:space="preserve">Зав. кафедрой: _______ доц. Ш.С. </w:t>
      </w:r>
      <w:proofErr w:type="spellStart"/>
      <w:r w:rsidRPr="00D8129C">
        <w:rPr>
          <w:rFonts w:eastAsia="Calibri"/>
          <w:spacing w:val="-5"/>
        </w:rPr>
        <w:t>Ашуров</w:t>
      </w:r>
      <w:proofErr w:type="spellEnd"/>
      <w:r w:rsidRPr="00D8129C">
        <w:rPr>
          <w:rFonts w:eastAsia="Calibri"/>
          <w:spacing w:val="-5"/>
        </w:rPr>
        <w:t xml:space="preserve">    </w:t>
      </w:r>
    </w:p>
    <w:p w:rsidR="00B5315E" w:rsidRPr="00D8129C" w:rsidRDefault="00B5315E" w:rsidP="001A7595">
      <w:pPr>
        <w:spacing w:line="360" w:lineRule="auto"/>
        <w:jc w:val="both"/>
        <w:rPr>
          <w:rFonts w:eastAsia="Calibri"/>
          <w:sz w:val="28"/>
          <w:szCs w:val="28"/>
        </w:rPr>
      </w:pPr>
    </w:p>
    <w:p w:rsidR="00D91CA5" w:rsidRPr="00D8129C" w:rsidRDefault="00D91CA5" w:rsidP="001A7595">
      <w:pPr>
        <w:spacing w:line="360" w:lineRule="auto"/>
        <w:jc w:val="both"/>
        <w:rPr>
          <w:rFonts w:eastAsia="Calibri"/>
          <w:sz w:val="28"/>
          <w:szCs w:val="28"/>
        </w:rPr>
      </w:pPr>
    </w:p>
    <w:p w:rsidR="00B5315E" w:rsidRPr="00D8129C" w:rsidRDefault="00B5315E" w:rsidP="001A7595">
      <w:pPr>
        <w:jc w:val="center"/>
        <w:rPr>
          <w:rFonts w:eastAsia="Calibri"/>
          <w:sz w:val="28"/>
          <w:szCs w:val="28"/>
        </w:rPr>
      </w:pPr>
      <w:r w:rsidRPr="00D8129C">
        <w:rPr>
          <w:rFonts w:eastAsia="Calibri"/>
          <w:sz w:val="28"/>
          <w:szCs w:val="28"/>
        </w:rPr>
        <w:t xml:space="preserve">Самарканд – 2014 </w:t>
      </w:r>
    </w:p>
    <w:p w:rsidR="00E86D3C" w:rsidRPr="00D8129C" w:rsidRDefault="00E86D3C" w:rsidP="001A7595">
      <w:pPr>
        <w:spacing w:line="360" w:lineRule="auto"/>
        <w:jc w:val="center"/>
        <w:rPr>
          <w:b/>
          <w:sz w:val="28"/>
          <w:szCs w:val="28"/>
        </w:rPr>
      </w:pPr>
      <w:r w:rsidRPr="00D8129C">
        <w:rPr>
          <w:b/>
          <w:sz w:val="28"/>
          <w:szCs w:val="28"/>
        </w:rPr>
        <w:lastRenderedPageBreak/>
        <w:t>СОДЕРЖАНИЕ</w:t>
      </w:r>
    </w:p>
    <w:p w:rsidR="00E86D3C" w:rsidRPr="00D8129C" w:rsidRDefault="00E86D3C" w:rsidP="001A7595">
      <w:pPr>
        <w:spacing w:line="360" w:lineRule="auto"/>
        <w:rPr>
          <w:sz w:val="28"/>
          <w:szCs w:val="28"/>
        </w:rPr>
      </w:pPr>
      <w:r w:rsidRPr="00D8129C">
        <w:rPr>
          <w:b/>
          <w:sz w:val="28"/>
          <w:szCs w:val="28"/>
        </w:rPr>
        <w:t>Введение</w:t>
      </w:r>
      <w:r w:rsidRPr="00D8129C">
        <w:rPr>
          <w:sz w:val="28"/>
          <w:szCs w:val="28"/>
        </w:rPr>
        <w:t>……………………………………………………………………</w:t>
      </w:r>
      <w:r>
        <w:rPr>
          <w:sz w:val="28"/>
          <w:szCs w:val="28"/>
        </w:rPr>
        <w:t>…</w:t>
      </w:r>
      <w:r w:rsidRPr="00C15E34">
        <w:rPr>
          <w:sz w:val="28"/>
          <w:szCs w:val="28"/>
        </w:rPr>
        <w:t>3-10</w:t>
      </w:r>
      <w:r w:rsidRPr="00D8129C">
        <w:rPr>
          <w:sz w:val="28"/>
          <w:szCs w:val="28"/>
        </w:rPr>
        <w:t xml:space="preserve"> </w:t>
      </w:r>
    </w:p>
    <w:p w:rsidR="00E86D3C" w:rsidRDefault="00E86D3C" w:rsidP="001A7595">
      <w:pPr>
        <w:spacing w:line="360" w:lineRule="auto"/>
        <w:rPr>
          <w:b/>
          <w:sz w:val="28"/>
          <w:szCs w:val="28"/>
        </w:rPr>
      </w:pPr>
      <w:r w:rsidRPr="00D8129C">
        <w:rPr>
          <w:b/>
          <w:sz w:val="28"/>
          <w:szCs w:val="28"/>
        </w:rPr>
        <w:t>Глава 1.   Неопределенный артикль в английском языке……………</w:t>
      </w:r>
      <w:r w:rsidRPr="004343F2">
        <w:rPr>
          <w:b/>
          <w:sz w:val="28"/>
          <w:szCs w:val="28"/>
        </w:rPr>
        <w:t>11-</w:t>
      </w:r>
      <w:r>
        <w:rPr>
          <w:b/>
          <w:sz w:val="28"/>
          <w:szCs w:val="28"/>
        </w:rPr>
        <w:t>33</w:t>
      </w:r>
    </w:p>
    <w:p w:rsidR="00E86D3C" w:rsidRPr="004343F2" w:rsidRDefault="00E86D3C" w:rsidP="001A7595">
      <w:pPr>
        <w:spacing w:line="360" w:lineRule="auto"/>
        <w:rPr>
          <w:b/>
          <w:sz w:val="28"/>
          <w:szCs w:val="28"/>
        </w:rPr>
      </w:pPr>
      <w:r w:rsidRPr="004343F2">
        <w:rPr>
          <w:sz w:val="28"/>
          <w:szCs w:val="28"/>
        </w:rPr>
        <w:t>1.1 Понятие артикля  в английском языке</w:t>
      </w:r>
      <w:r>
        <w:rPr>
          <w:sz w:val="28"/>
          <w:szCs w:val="28"/>
        </w:rPr>
        <w:t>………………………………….11-19</w:t>
      </w:r>
    </w:p>
    <w:p w:rsidR="00E86D3C" w:rsidRPr="004343F2" w:rsidRDefault="00E86D3C" w:rsidP="001A7595">
      <w:pPr>
        <w:spacing w:line="360" w:lineRule="auto"/>
        <w:rPr>
          <w:sz w:val="28"/>
          <w:szCs w:val="28"/>
        </w:rPr>
      </w:pPr>
      <w:r w:rsidRPr="00D8129C">
        <w:rPr>
          <w:sz w:val="28"/>
          <w:szCs w:val="28"/>
        </w:rPr>
        <w:t>1.</w:t>
      </w:r>
      <w:r>
        <w:rPr>
          <w:sz w:val="28"/>
          <w:szCs w:val="28"/>
        </w:rPr>
        <w:t>2</w:t>
      </w:r>
      <w:r w:rsidRPr="00D8129C">
        <w:rPr>
          <w:sz w:val="28"/>
          <w:szCs w:val="28"/>
        </w:rPr>
        <w:t xml:space="preserve"> Статус неопределенного артикля в английском языке………………..</w:t>
      </w:r>
      <w:r>
        <w:rPr>
          <w:sz w:val="28"/>
          <w:szCs w:val="28"/>
        </w:rPr>
        <w:t>.20-27</w:t>
      </w:r>
    </w:p>
    <w:p w:rsidR="00E86D3C" w:rsidRPr="004343F2" w:rsidRDefault="00E86D3C" w:rsidP="001A7595">
      <w:pPr>
        <w:spacing w:line="360" w:lineRule="auto"/>
        <w:rPr>
          <w:sz w:val="28"/>
          <w:szCs w:val="28"/>
        </w:rPr>
      </w:pPr>
      <w:r w:rsidRPr="00D8129C">
        <w:rPr>
          <w:sz w:val="28"/>
          <w:szCs w:val="28"/>
        </w:rPr>
        <w:t>1.</w:t>
      </w:r>
      <w:r>
        <w:rPr>
          <w:sz w:val="28"/>
          <w:szCs w:val="28"/>
        </w:rPr>
        <w:t>3</w:t>
      </w:r>
      <w:r w:rsidRPr="00D8129C">
        <w:rPr>
          <w:sz w:val="28"/>
          <w:szCs w:val="28"/>
        </w:rPr>
        <w:t xml:space="preserve">  Особенности употребления неопределенного артикля……………</w:t>
      </w:r>
      <w:r>
        <w:rPr>
          <w:sz w:val="28"/>
          <w:szCs w:val="28"/>
        </w:rPr>
        <w:t>….27-31</w:t>
      </w:r>
    </w:p>
    <w:p w:rsidR="00E86D3C" w:rsidRPr="00D8129C" w:rsidRDefault="00E86D3C" w:rsidP="001A7595">
      <w:pPr>
        <w:spacing w:line="360" w:lineRule="auto"/>
        <w:rPr>
          <w:sz w:val="28"/>
          <w:szCs w:val="28"/>
        </w:rPr>
      </w:pPr>
      <w:r w:rsidRPr="00D8129C">
        <w:rPr>
          <w:sz w:val="28"/>
          <w:szCs w:val="28"/>
        </w:rPr>
        <w:t>Выводы по Главе 1</w:t>
      </w:r>
      <w:r>
        <w:rPr>
          <w:sz w:val="28"/>
          <w:szCs w:val="28"/>
        </w:rPr>
        <w:t>…………………………………………………………...32-33</w:t>
      </w:r>
    </w:p>
    <w:p w:rsidR="00E86D3C" w:rsidRPr="00D8129C" w:rsidRDefault="00E86D3C" w:rsidP="001A7595">
      <w:pPr>
        <w:spacing w:line="360" w:lineRule="auto"/>
        <w:rPr>
          <w:b/>
          <w:sz w:val="28"/>
          <w:szCs w:val="28"/>
        </w:rPr>
      </w:pPr>
      <w:r w:rsidRPr="00D8129C">
        <w:rPr>
          <w:b/>
          <w:sz w:val="28"/>
          <w:szCs w:val="28"/>
        </w:rPr>
        <w:t>Глава 2.  Определенный артикль в английском языке и особенности</w:t>
      </w:r>
    </w:p>
    <w:p w:rsidR="00E86D3C" w:rsidRPr="00D8129C" w:rsidRDefault="00E86D3C" w:rsidP="001A7595">
      <w:pPr>
        <w:spacing w:line="360" w:lineRule="auto"/>
        <w:rPr>
          <w:b/>
          <w:sz w:val="28"/>
          <w:szCs w:val="28"/>
        </w:rPr>
      </w:pPr>
      <w:r w:rsidRPr="00D8129C">
        <w:rPr>
          <w:b/>
          <w:sz w:val="28"/>
          <w:szCs w:val="28"/>
        </w:rPr>
        <w:t xml:space="preserve"> его использования</w:t>
      </w:r>
      <w:r>
        <w:rPr>
          <w:b/>
          <w:sz w:val="28"/>
          <w:szCs w:val="28"/>
        </w:rPr>
        <w:t>………………………………………………………….34-43</w:t>
      </w:r>
    </w:p>
    <w:p w:rsidR="00E86D3C" w:rsidRPr="00D8129C" w:rsidRDefault="00E86D3C" w:rsidP="001A7595">
      <w:pPr>
        <w:spacing w:line="360" w:lineRule="auto"/>
        <w:rPr>
          <w:sz w:val="28"/>
          <w:szCs w:val="28"/>
        </w:rPr>
      </w:pPr>
      <w:r w:rsidRPr="00D8129C">
        <w:rPr>
          <w:sz w:val="28"/>
          <w:szCs w:val="28"/>
        </w:rPr>
        <w:t xml:space="preserve">2.1 Статус определенного артикля в английском языке </w:t>
      </w:r>
      <w:r>
        <w:rPr>
          <w:sz w:val="28"/>
          <w:szCs w:val="28"/>
        </w:rPr>
        <w:t>…………………</w:t>
      </w:r>
      <w:r w:rsidRPr="00D8129C">
        <w:rPr>
          <w:sz w:val="28"/>
          <w:szCs w:val="28"/>
        </w:rPr>
        <w:t>.</w:t>
      </w:r>
      <w:r>
        <w:rPr>
          <w:sz w:val="28"/>
          <w:szCs w:val="28"/>
        </w:rPr>
        <w:t>34-37</w:t>
      </w:r>
    </w:p>
    <w:p w:rsidR="00E86D3C" w:rsidRPr="00D8129C" w:rsidRDefault="00E86D3C" w:rsidP="001A7595">
      <w:pPr>
        <w:spacing w:line="360" w:lineRule="auto"/>
        <w:rPr>
          <w:sz w:val="28"/>
          <w:szCs w:val="28"/>
        </w:rPr>
      </w:pPr>
      <w:r w:rsidRPr="00D8129C">
        <w:rPr>
          <w:sz w:val="28"/>
          <w:szCs w:val="28"/>
        </w:rPr>
        <w:t>2.2. Особенности употреблен</w:t>
      </w:r>
      <w:r>
        <w:rPr>
          <w:sz w:val="28"/>
          <w:szCs w:val="28"/>
        </w:rPr>
        <w:t>ия  определенного артикля ……………...…37-41</w:t>
      </w:r>
    </w:p>
    <w:p w:rsidR="00E86D3C" w:rsidRPr="00D8129C" w:rsidRDefault="00E86D3C" w:rsidP="001A7595">
      <w:pPr>
        <w:spacing w:line="360" w:lineRule="auto"/>
        <w:rPr>
          <w:sz w:val="28"/>
          <w:szCs w:val="28"/>
        </w:rPr>
      </w:pPr>
      <w:r w:rsidRPr="00D8129C">
        <w:rPr>
          <w:sz w:val="28"/>
          <w:szCs w:val="28"/>
        </w:rPr>
        <w:t>Выводы по Главе 2</w:t>
      </w:r>
      <w:r>
        <w:rPr>
          <w:sz w:val="28"/>
          <w:szCs w:val="28"/>
        </w:rPr>
        <w:t>…………………………………………………………...42-43</w:t>
      </w:r>
    </w:p>
    <w:p w:rsidR="00E86D3C" w:rsidRPr="00D8129C" w:rsidRDefault="00E86D3C" w:rsidP="001A7595">
      <w:pPr>
        <w:spacing w:line="360" w:lineRule="auto"/>
        <w:rPr>
          <w:b/>
          <w:sz w:val="28"/>
          <w:szCs w:val="28"/>
        </w:rPr>
      </w:pPr>
      <w:r w:rsidRPr="00D8129C">
        <w:rPr>
          <w:b/>
          <w:sz w:val="28"/>
          <w:szCs w:val="28"/>
        </w:rPr>
        <w:t>Глава 3.  Нулевой артикль в английском языке</w:t>
      </w:r>
      <w:r>
        <w:rPr>
          <w:b/>
          <w:sz w:val="28"/>
          <w:szCs w:val="28"/>
        </w:rPr>
        <w:t>……………………….44-54</w:t>
      </w:r>
    </w:p>
    <w:p w:rsidR="00E86D3C" w:rsidRPr="00D8129C" w:rsidRDefault="00E86D3C" w:rsidP="001A7595">
      <w:pPr>
        <w:spacing w:line="360" w:lineRule="auto"/>
        <w:rPr>
          <w:sz w:val="28"/>
          <w:szCs w:val="28"/>
        </w:rPr>
      </w:pPr>
      <w:r w:rsidRPr="00D8129C">
        <w:rPr>
          <w:sz w:val="28"/>
          <w:szCs w:val="28"/>
        </w:rPr>
        <w:t xml:space="preserve">3.1 </w:t>
      </w:r>
      <w:r>
        <w:rPr>
          <w:sz w:val="28"/>
          <w:szCs w:val="28"/>
        </w:rPr>
        <w:t>Сущность нулевого артикля.</w:t>
      </w:r>
      <w:r w:rsidRPr="00D8129C">
        <w:rPr>
          <w:sz w:val="28"/>
          <w:szCs w:val="28"/>
        </w:rPr>
        <w:t>..................</w:t>
      </w:r>
      <w:r>
        <w:rPr>
          <w:sz w:val="28"/>
          <w:szCs w:val="28"/>
        </w:rPr>
        <w:t>.</w:t>
      </w:r>
      <w:r w:rsidRPr="00D8129C">
        <w:rPr>
          <w:sz w:val="28"/>
          <w:szCs w:val="28"/>
        </w:rPr>
        <w:t>....................</w:t>
      </w:r>
      <w:r>
        <w:rPr>
          <w:sz w:val="28"/>
          <w:szCs w:val="28"/>
        </w:rPr>
        <w:t>.............................44-46</w:t>
      </w:r>
    </w:p>
    <w:p w:rsidR="00E86D3C" w:rsidRPr="00D8129C" w:rsidRDefault="00E86D3C" w:rsidP="001A7595">
      <w:pPr>
        <w:spacing w:line="360" w:lineRule="auto"/>
        <w:rPr>
          <w:sz w:val="28"/>
          <w:szCs w:val="28"/>
        </w:rPr>
      </w:pPr>
      <w:r w:rsidRPr="00D8129C">
        <w:rPr>
          <w:sz w:val="28"/>
          <w:szCs w:val="28"/>
        </w:rPr>
        <w:t>3.2 Случаи употребления нулевого артикля</w:t>
      </w:r>
      <w:r>
        <w:rPr>
          <w:sz w:val="28"/>
          <w:szCs w:val="28"/>
        </w:rPr>
        <w:t>……………………………….46-52</w:t>
      </w:r>
    </w:p>
    <w:p w:rsidR="00E86D3C" w:rsidRPr="00D8129C" w:rsidRDefault="00E86D3C" w:rsidP="001A7595">
      <w:pPr>
        <w:spacing w:line="360" w:lineRule="auto"/>
        <w:rPr>
          <w:sz w:val="28"/>
          <w:szCs w:val="28"/>
        </w:rPr>
      </w:pPr>
      <w:r w:rsidRPr="00D8129C">
        <w:rPr>
          <w:sz w:val="28"/>
          <w:szCs w:val="28"/>
        </w:rPr>
        <w:t>Выводы по Главе 3</w:t>
      </w:r>
      <w:r>
        <w:rPr>
          <w:sz w:val="28"/>
          <w:szCs w:val="28"/>
        </w:rPr>
        <w:t>…………………………………………………………..53-54</w:t>
      </w:r>
    </w:p>
    <w:p w:rsidR="00E86D3C" w:rsidRPr="00D8129C" w:rsidRDefault="00E86D3C" w:rsidP="001A7595">
      <w:pPr>
        <w:spacing w:line="360" w:lineRule="auto"/>
        <w:rPr>
          <w:b/>
          <w:sz w:val="28"/>
          <w:szCs w:val="28"/>
        </w:rPr>
      </w:pPr>
      <w:r w:rsidRPr="00D8129C">
        <w:rPr>
          <w:b/>
          <w:sz w:val="28"/>
          <w:szCs w:val="28"/>
        </w:rPr>
        <w:t>Заключение</w:t>
      </w:r>
      <w:r>
        <w:rPr>
          <w:b/>
          <w:sz w:val="28"/>
          <w:szCs w:val="28"/>
        </w:rPr>
        <w:t>……………………………………………………………….…55-61</w:t>
      </w:r>
    </w:p>
    <w:p w:rsidR="00E86D3C" w:rsidRPr="00D8129C" w:rsidRDefault="00E86D3C" w:rsidP="001A7595">
      <w:pPr>
        <w:spacing w:line="360" w:lineRule="auto"/>
        <w:rPr>
          <w:b/>
          <w:sz w:val="28"/>
          <w:szCs w:val="28"/>
        </w:rPr>
      </w:pPr>
      <w:r w:rsidRPr="00D8129C">
        <w:rPr>
          <w:b/>
          <w:sz w:val="28"/>
          <w:szCs w:val="28"/>
        </w:rPr>
        <w:t>Список использо</w:t>
      </w:r>
      <w:r>
        <w:rPr>
          <w:b/>
          <w:sz w:val="28"/>
          <w:szCs w:val="28"/>
        </w:rPr>
        <w:t>ванной литературы……………………………………62-66</w:t>
      </w:r>
      <w:r w:rsidRPr="00D8129C">
        <w:rPr>
          <w:b/>
          <w:sz w:val="28"/>
          <w:szCs w:val="28"/>
        </w:rPr>
        <w:t xml:space="preserve"> </w:t>
      </w:r>
    </w:p>
    <w:p w:rsidR="00C15E34" w:rsidRPr="00D8129C" w:rsidRDefault="00C15E34" w:rsidP="001A7595">
      <w:pPr>
        <w:spacing w:line="480" w:lineRule="auto"/>
        <w:rPr>
          <w:b/>
          <w:sz w:val="28"/>
          <w:szCs w:val="28"/>
        </w:rPr>
      </w:pPr>
    </w:p>
    <w:p w:rsidR="00C15E34" w:rsidRPr="004343F2" w:rsidRDefault="00C15E34" w:rsidP="001A7595"/>
    <w:p w:rsidR="002E7FC2" w:rsidRPr="00D8129C" w:rsidRDefault="00613386" w:rsidP="001A7595">
      <w:pPr>
        <w:spacing w:line="360" w:lineRule="auto"/>
        <w:rPr>
          <w:b/>
          <w:sz w:val="28"/>
          <w:szCs w:val="28"/>
        </w:rPr>
      </w:pPr>
      <w:r w:rsidRPr="00D8129C">
        <w:rPr>
          <w:b/>
          <w:sz w:val="28"/>
          <w:szCs w:val="28"/>
        </w:rPr>
        <w:t xml:space="preserve"> </w:t>
      </w:r>
    </w:p>
    <w:p w:rsidR="00613386" w:rsidRPr="00D8129C" w:rsidRDefault="00613386" w:rsidP="001A7595">
      <w:pPr>
        <w:spacing w:line="480" w:lineRule="auto"/>
        <w:rPr>
          <w:b/>
          <w:sz w:val="28"/>
          <w:szCs w:val="28"/>
        </w:rPr>
      </w:pPr>
    </w:p>
    <w:p w:rsidR="00A06F9F" w:rsidRPr="00D8129C" w:rsidRDefault="00A06F9F" w:rsidP="001A7595">
      <w:pPr>
        <w:spacing w:line="360" w:lineRule="auto"/>
        <w:jc w:val="center"/>
        <w:rPr>
          <w:b/>
          <w:sz w:val="28"/>
          <w:szCs w:val="28"/>
        </w:rPr>
      </w:pPr>
    </w:p>
    <w:p w:rsidR="00613386" w:rsidRPr="00D8129C" w:rsidRDefault="00613386" w:rsidP="001A7595">
      <w:pPr>
        <w:spacing w:line="360" w:lineRule="auto"/>
        <w:jc w:val="center"/>
        <w:rPr>
          <w:b/>
          <w:sz w:val="28"/>
          <w:szCs w:val="28"/>
        </w:rPr>
      </w:pPr>
    </w:p>
    <w:p w:rsidR="00613386" w:rsidRPr="00D8129C" w:rsidRDefault="00613386" w:rsidP="001A7595">
      <w:pPr>
        <w:spacing w:line="360" w:lineRule="auto"/>
        <w:jc w:val="center"/>
        <w:rPr>
          <w:b/>
          <w:sz w:val="28"/>
          <w:szCs w:val="28"/>
        </w:rPr>
      </w:pPr>
    </w:p>
    <w:p w:rsidR="00613386" w:rsidRPr="00D8129C" w:rsidRDefault="00613386" w:rsidP="001A7595">
      <w:pPr>
        <w:spacing w:line="360" w:lineRule="auto"/>
        <w:jc w:val="center"/>
        <w:rPr>
          <w:b/>
          <w:sz w:val="28"/>
          <w:szCs w:val="28"/>
        </w:rPr>
      </w:pPr>
    </w:p>
    <w:p w:rsidR="00613386" w:rsidRPr="00D8129C" w:rsidRDefault="00613386" w:rsidP="001A7595">
      <w:pPr>
        <w:spacing w:line="360" w:lineRule="auto"/>
        <w:jc w:val="center"/>
        <w:rPr>
          <w:b/>
          <w:sz w:val="28"/>
          <w:szCs w:val="28"/>
        </w:rPr>
      </w:pPr>
    </w:p>
    <w:p w:rsidR="00613386" w:rsidRPr="00D8129C" w:rsidRDefault="00613386" w:rsidP="001A7595">
      <w:pPr>
        <w:spacing w:line="360" w:lineRule="auto"/>
        <w:jc w:val="center"/>
        <w:rPr>
          <w:b/>
          <w:sz w:val="28"/>
          <w:szCs w:val="28"/>
        </w:rPr>
      </w:pPr>
    </w:p>
    <w:p w:rsidR="00D31275" w:rsidRDefault="00D31275" w:rsidP="001A7595">
      <w:pPr>
        <w:spacing w:line="360" w:lineRule="auto"/>
        <w:jc w:val="center"/>
        <w:rPr>
          <w:b/>
          <w:sz w:val="28"/>
          <w:szCs w:val="28"/>
        </w:rPr>
        <w:sectPr w:rsidR="00D31275" w:rsidSect="00DC203F">
          <w:footerReference w:type="even" r:id="rId10"/>
          <w:footerReference w:type="default" r:id="rId11"/>
          <w:footerReference w:type="first" r:id="rId12"/>
          <w:pgSz w:w="11906" w:h="16838"/>
          <w:pgMar w:top="1134" w:right="850" w:bottom="1134" w:left="1701" w:header="708" w:footer="708" w:gutter="0"/>
          <w:pgBorders w:display="firstPage" w:offsetFrom="page">
            <w:top w:val="doubleD" w:sz="8" w:space="24" w:color="0D0D0D" w:themeColor="text1" w:themeTint="F2"/>
            <w:left w:val="doubleD" w:sz="8" w:space="24" w:color="0D0D0D" w:themeColor="text1" w:themeTint="F2"/>
            <w:bottom w:val="doubleD" w:sz="8" w:space="24" w:color="0D0D0D" w:themeColor="text1" w:themeTint="F2"/>
            <w:right w:val="doubleD" w:sz="8" w:space="24" w:color="0D0D0D" w:themeColor="text1" w:themeTint="F2"/>
          </w:pgBorders>
          <w:cols w:space="708"/>
          <w:docGrid w:linePitch="360"/>
        </w:sectPr>
      </w:pPr>
    </w:p>
    <w:p w:rsidR="00CD1B36" w:rsidRPr="00D8129C" w:rsidRDefault="009D7203" w:rsidP="001A7595">
      <w:pPr>
        <w:spacing w:line="360" w:lineRule="auto"/>
        <w:jc w:val="center"/>
        <w:rPr>
          <w:b/>
          <w:sz w:val="28"/>
          <w:szCs w:val="28"/>
        </w:rPr>
      </w:pPr>
      <w:r w:rsidRPr="00D8129C">
        <w:rPr>
          <w:b/>
          <w:sz w:val="28"/>
          <w:szCs w:val="28"/>
        </w:rPr>
        <w:lastRenderedPageBreak/>
        <w:t>ВВЕДЕНИЕ</w:t>
      </w:r>
    </w:p>
    <w:p w:rsidR="00D668F8" w:rsidRPr="00D668F8" w:rsidRDefault="00D31275" w:rsidP="001A7595">
      <w:pPr>
        <w:spacing w:line="360" w:lineRule="auto"/>
        <w:ind w:firstLine="708"/>
        <w:jc w:val="both"/>
        <w:rPr>
          <w:sz w:val="28"/>
          <w:szCs w:val="28"/>
        </w:rPr>
      </w:pPr>
      <w:proofErr w:type="gramStart"/>
      <w:r>
        <w:rPr>
          <w:sz w:val="28"/>
          <w:szCs w:val="28"/>
        </w:rPr>
        <w:t>За годы независимости подготовлено свыше 51,7 тысяч преподавателей иностранных языков, созданы мультимедийные учебники по английскому языку, немецкому и французскому языкам для 5 – 9 классов общеобразовательных школ, электронные ресурсы по изучению английского языка в начальных классах, оснащено свыше 5 тысяч лингафонных кабинетов в общеобразовательных школах, профессиональных колледжах и академических лицеях</w:t>
      </w:r>
      <w:r w:rsidR="00D668F8" w:rsidRPr="00D668F8">
        <w:rPr>
          <w:sz w:val="28"/>
          <w:szCs w:val="28"/>
        </w:rPr>
        <w:t xml:space="preserve">[1, </w:t>
      </w:r>
      <w:r w:rsidR="00C537CE">
        <w:rPr>
          <w:sz w:val="28"/>
          <w:szCs w:val="28"/>
        </w:rPr>
        <w:t>3</w:t>
      </w:r>
      <w:r w:rsidR="00D668F8" w:rsidRPr="00D668F8">
        <w:rPr>
          <w:sz w:val="28"/>
          <w:szCs w:val="28"/>
        </w:rPr>
        <w:t xml:space="preserve">]. </w:t>
      </w:r>
      <w:proofErr w:type="gramEnd"/>
    </w:p>
    <w:p w:rsidR="009D7203" w:rsidRPr="00D8129C" w:rsidRDefault="00385DA5" w:rsidP="001A7595">
      <w:pPr>
        <w:spacing w:line="360" w:lineRule="auto"/>
        <w:ind w:firstLine="708"/>
        <w:jc w:val="both"/>
        <w:rPr>
          <w:sz w:val="28"/>
          <w:szCs w:val="28"/>
        </w:rPr>
      </w:pPr>
      <w:r w:rsidRPr="00D8129C">
        <w:rPr>
          <w:sz w:val="28"/>
          <w:szCs w:val="28"/>
        </w:rPr>
        <w:t xml:space="preserve">Это говорит о том,   наша страна </w:t>
      </w:r>
      <w:r w:rsidR="001C01E0" w:rsidRPr="00D8129C">
        <w:rPr>
          <w:sz w:val="28"/>
          <w:szCs w:val="28"/>
        </w:rPr>
        <w:t xml:space="preserve">является надежным партнером и </w:t>
      </w:r>
      <w:r w:rsidRPr="00D8129C">
        <w:rPr>
          <w:sz w:val="28"/>
          <w:szCs w:val="28"/>
        </w:rPr>
        <w:t xml:space="preserve">привлекает большое количество иностранных </w:t>
      </w:r>
      <w:r w:rsidR="001C01E0" w:rsidRPr="00D8129C">
        <w:rPr>
          <w:sz w:val="28"/>
          <w:szCs w:val="28"/>
        </w:rPr>
        <w:t xml:space="preserve">сотрудников </w:t>
      </w:r>
      <w:r w:rsidRPr="00D8129C">
        <w:rPr>
          <w:sz w:val="28"/>
          <w:szCs w:val="28"/>
        </w:rPr>
        <w:t xml:space="preserve">и инвесторов.  Именно поэтому, знание иностранных языков стало особо важным  направлением в образовании страны. </w:t>
      </w:r>
      <w:r w:rsidR="000C5492" w:rsidRPr="00D8129C">
        <w:rPr>
          <w:sz w:val="28"/>
          <w:szCs w:val="28"/>
        </w:rPr>
        <w:t xml:space="preserve"> </w:t>
      </w:r>
      <w:r w:rsidRPr="00D8129C">
        <w:rPr>
          <w:sz w:val="28"/>
          <w:szCs w:val="28"/>
        </w:rPr>
        <w:t>Знание языков определяется не только практическими навыками, но также и теоретической частью, т.е. грамматикой, стил</w:t>
      </w:r>
      <w:r w:rsidR="000C5492" w:rsidRPr="00D8129C">
        <w:rPr>
          <w:sz w:val="28"/>
          <w:szCs w:val="28"/>
        </w:rPr>
        <w:t xml:space="preserve">истикой, историей языка и т.д.  </w:t>
      </w:r>
    </w:p>
    <w:p w:rsidR="009D7203" w:rsidRPr="00D8129C" w:rsidRDefault="000C5492" w:rsidP="001A7595">
      <w:pPr>
        <w:spacing w:line="360" w:lineRule="auto"/>
        <w:ind w:firstLine="708"/>
        <w:jc w:val="both"/>
        <w:rPr>
          <w:sz w:val="28"/>
          <w:szCs w:val="28"/>
        </w:rPr>
      </w:pPr>
      <w:r w:rsidRPr="00D8129C">
        <w:rPr>
          <w:sz w:val="28"/>
          <w:szCs w:val="28"/>
        </w:rPr>
        <w:t>А</w:t>
      </w:r>
      <w:r w:rsidR="00385DA5" w:rsidRPr="00D8129C">
        <w:rPr>
          <w:sz w:val="28"/>
          <w:szCs w:val="28"/>
        </w:rPr>
        <w:t>ртикль является одной из самых уязвимых проблем грамматики.</w:t>
      </w:r>
      <w:r w:rsidR="00636277" w:rsidRPr="00D8129C">
        <w:rPr>
          <w:sz w:val="28"/>
          <w:szCs w:val="28"/>
        </w:rPr>
        <w:t xml:space="preserve"> </w:t>
      </w:r>
      <w:r w:rsidR="00385DA5" w:rsidRPr="00D8129C">
        <w:rPr>
          <w:sz w:val="28"/>
          <w:szCs w:val="28"/>
        </w:rPr>
        <w:t xml:space="preserve"> </w:t>
      </w:r>
      <w:proofErr w:type="gramStart"/>
      <w:r w:rsidR="00385DA5" w:rsidRPr="00D8129C">
        <w:rPr>
          <w:sz w:val="28"/>
          <w:szCs w:val="28"/>
        </w:rPr>
        <w:t>Сложность здесь заключается в том, что ни в узбекс</w:t>
      </w:r>
      <w:r w:rsidR="00995D1C" w:rsidRPr="00D8129C">
        <w:rPr>
          <w:sz w:val="28"/>
          <w:szCs w:val="28"/>
        </w:rPr>
        <w:t>к</w:t>
      </w:r>
      <w:r w:rsidR="00636277" w:rsidRPr="00D8129C">
        <w:rPr>
          <w:sz w:val="28"/>
          <w:szCs w:val="28"/>
        </w:rPr>
        <w:t xml:space="preserve">ом, ни в русском языках,  артикль </w:t>
      </w:r>
      <w:r w:rsidR="00385DA5" w:rsidRPr="00D8129C">
        <w:rPr>
          <w:sz w:val="28"/>
          <w:szCs w:val="28"/>
        </w:rPr>
        <w:t xml:space="preserve"> не существует и поэтому</w:t>
      </w:r>
      <w:r w:rsidR="00636277" w:rsidRPr="00D8129C">
        <w:rPr>
          <w:sz w:val="28"/>
          <w:szCs w:val="28"/>
        </w:rPr>
        <w:t xml:space="preserve"> </w:t>
      </w:r>
      <w:r w:rsidR="00385DA5" w:rsidRPr="00D8129C">
        <w:rPr>
          <w:sz w:val="28"/>
          <w:szCs w:val="28"/>
        </w:rPr>
        <w:t xml:space="preserve"> ученикам и студентам нашей страны  употребление артикля вызывает некоторые трудности.</w:t>
      </w:r>
      <w:proofErr w:type="gramEnd"/>
      <w:r w:rsidR="00636277" w:rsidRPr="00D8129C">
        <w:rPr>
          <w:sz w:val="28"/>
          <w:szCs w:val="28"/>
        </w:rPr>
        <w:t xml:space="preserve"> </w:t>
      </w:r>
      <w:r w:rsidRPr="00D8129C">
        <w:rPr>
          <w:sz w:val="28"/>
          <w:szCs w:val="28"/>
        </w:rPr>
        <w:t xml:space="preserve"> </w:t>
      </w:r>
      <w:r w:rsidR="00636277" w:rsidRPr="00D8129C">
        <w:rPr>
          <w:sz w:val="28"/>
          <w:szCs w:val="28"/>
        </w:rPr>
        <w:t>Сложность также заключается в правильном выборе употребления</w:t>
      </w:r>
      <w:r w:rsidRPr="00D8129C">
        <w:rPr>
          <w:sz w:val="28"/>
          <w:szCs w:val="28"/>
        </w:rPr>
        <w:t xml:space="preserve"> вида </w:t>
      </w:r>
      <w:r w:rsidR="00636277" w:rsidRPr="00D8129C">
        <w:rPr>
          <w:sz w:val="28"/>
          <w:szCs w:val="28"/>
        </w:rPr>
        <w:t>артикля или вообще его опущения</w:t>
      </w:r>
      <w:r w:rsidR="00C537CE">
        <w:rPr>
          <w:sz w:val="28"/>
          <w:szCs w:val="28"/>
        </w:rPr>
        <w:t xml:space="preserve"> [43,3</w:t>
      </w:r>
      <w:r w:rsidR="0026325E" w:rsidRPr="0026325E">
        <w:rPr>
          <w:sz w:val="28"/>
          <w:szCs w:val="28"/>
        </w:rPr>
        <w:t>]</w:t>
      </w:r>
      <w:r w:rsidR="00636277" w:rsidRPr="00D8129C">
        <w:rPr>
          <w:sz w:val="28"/>
          <w:szCs w:val="28"/>
        </w:rPr>
        <w:t xml:space="preserve">. </w:t>
      </w:r>
      <w:r w:rsidR="00267EAC" w:rsidRPr="00D8129C">
        <w:rPr>
          <w:sz w:val="28"/>
          <w:szCs w:val="28"/>
        </w:rPr>
        <w:t xml:space="preserve"> </w:t>
      </w:r>
    </w:p>
    <w:p w:rsidR="009D7203" w:rsidRPr="00D8129C" w:rsidRDefault="00267EAC" w:rsidP="001A7595">
      <w:pPr>
        <w:spacing w:line="360" w:lineRule="auto"/>
        <w:ind w:firstLine="708"/>
        <w:jc w:val="both"/>
        <w:rPr>
          <w:sz w:val="28"/>
          <w:szCs w:val="28"/>
        </w:rPr>
      </w:pPr>
      <w:r w:rsidRPr="00D8129C">
        <w:rPr>
          <w:sz w:val="28"/>
          <w:szCs w:val="28"/>
        </w:rPr>
        <w:t>Особое внимание надо уделять артиклю также при переводе с родного языка (узбекского или русского) на английский язык</w:t>
      </w:r>
      <w:r w:rsidR="000C5492" w:rsidRPr="00D8129C">
        <w:rPr>
          <w:sz w:val="28"/>
          <w:szCs w:val="28"/>
        </w:rPr>
        <w:t xml:space="preserve">, так как зачастую с </w:t>
      </w:r>
      <w:proofErr w:type="gramStart"/>
      <w:r w:rsidR="000C5492" w:rsidRPr="00D8129C">
        <w:rPr>
          <w:sz w:val="28"/>
          <w:szCs w:val="28"/>
        </w:rPr>
        <w:t>обучающиеся</w:t>
      </w:r>
      <w:proofErr w:type="gramEnd"/>
      <w:r w:rsidR="000C5492" w:rsidRPr="00D8129C">
        <w:rPr>
          <w:sz w:val="28"/>
          <w:szCs w:val="28"/>
        </w:rPr>
        <w:t xml:space="preserve"> забывают употреблять его. </w:t>
      </w:r>
      <w:r w:rsidRPr="00D8129C">
        <w:rPr>
          <w:sz w:val="28"/>
          <w:szCs w:val="28"/>
        </w:rPr>
        <w:t xml:space="preserve">Теория артикля в английском языке является довольно сложной и обладает своими особенностями и нюансами. </w:t>
      </w:r>
    </w:p>
    <w:p w:rsidR="00C82EA5" w:rsidRPr="00D8129C" w:rsidRDefault="00C82EA5" w:rsidP="001A7595">
      <w:pPr>
        <w:spacing w:line="360" w:lineRule="auto"/>
        <w:ind w:firstLine="708"/>
        <w:jc w:val="both"/>
        <w:rPr>
          <w:sz w:val="28"/>
          <w:szCs w:val="28"/>
        </w:rPr>
      </w:pPr>
      <w:r w:rsidRPr="00D8129C">
        <w:rPr>
          <w:b/>
          <w:sz w:val="28"/>
          <w:szCs w:val="28"/>
        </w:rPr>
        <w:t>Актуальность темы</w:t>
      </w:r>
      <w:r w:rsidRPr="00D8129C">
        <w:rPr>
          <w:sz w:val="28"/>
          <w:szCs w:val="28"/>
        </w:rPr>
        <w:t xml:space="preserve">  выпускной квалификационной работы  определяется также необходимостью рассмотреть преобразование семантики неопределенного, определенного и нулевого артиклей   в истории английского языка и определить функции и статус этих  артиклей  в грамматической системе английского языка на разных этапах развития. </w:t>
      </w:r>
    </w:p>
    <w:p w:rsidR="00B33012" w:rsidRPr="00D8129C" w:rsidRDefault="007432F0" w:rsidP="001A7595">
      <w:pPr>
        <w:spacing w:line="360" w:lineRule="auto"/>
        <w:ind w:firstLine="708"/>
        <w:jc w:val="both"/>
        <w:rPr>
          <w:sz w:val="28"/>
          <w:szCs w:val="28"/>
        </w:rPr>
      </w:pPr>
      <w:r w:rsidRPr="00D8129C">
        <w:rPr>
          <w:sz w:val="28"/>
          <w:szCs w:val="28"/>
        </w:rPr>
        <w:lastRenderedPageBreak/>
        <w:t xml:space="preserve">Артикль  </w:t>
      </w:r>
      <w:r w:rsidR="0038084C" w:rsidRPr="00D8129C">
        <w:rPr>
          <w:sz w:val="28"/>
          <w:szCs w:val="28"/>
        </w:rPr>
        <w:t xml:space="preserve">является одним из определителей </w:t>
      </w:r>
      <w:hyperlink r:id="rId13" w:history="1">
        <w:r w:rsidR="0038084C" w:rsidRPr="00D8129C">
          <w:rPr>
            <w:rStyle w:val="a4"/>
            <w:color w:val="auto"/>
            <w:sz w:val="28"/>
            <w:szCs w:val="28"/>
            <w:u w:val="none"/>
          </w:rPr>
          <w:t>имени существительного</w:t>
        </w:r>
      </w:hyperlink>
      <w:r w:rsidR="0038084C" w:rsidRPr="00D8129C">
        <w:rPr>
          <w:sz w:val="28"/>
          <w:szCs w:val="28"/>
        </w:rPr>
        <w:t xml:space="preserve"> и ставится перед существительным или перед словами английского языка, являющимися определениями к нему. </w:t>
      </w:r>
      <w:r w:rsidR="003D535A" w:rsidRPr="00D8129C">
        <w:rPr>
          <w:sz w:val="28"/>
          <w:szCs w:val="28"/>
        </w:rPr>
        <w:t xml:space="preserve"> </w:t>
      </w:r>
      <w:r w:rsidR="0038084C" w:rsidRPr="00D8129C">
        <w:rPr>
          <w:sz w:val="28"/>
          <w:szCs w:val="28"/>
        </w:rPr>
        <w:t xml:space="preserve">В английском языке существует 2 артикля: </w:t>
      </w:r>
      <w:proofErr w:type="gramStart"/>
      <w:r w:rsidR="0038084C" w:rsidRPr="00D8129C">
        <w:rPr>
          <w:sz w:val="28"/>
          <w:szCs w:val="28"/>
        </w:rPr>
        <w:t>неопределенный</w:t>
      </w:r>
      <w:proofErr w:type="gramEnd"/>
      <w:r w:rsidR="0038084C" w:rsidRPr="00D8129C">
        <w:rPr>
          <w:sz w:val="28"/>
          <w:szCs w:val="28"/>
        </w:rPr>
        <w:t xml:space="preserve"> "</w:t>
      </w:r>
      <w:proofErr w:type="spellStart"/>
      <w:r w:rsidR="0038084C" w:rsidRPr="00D8129C">
        <w:rPr>
          <w:sz w:val="28"/>
          <w:szCs w:val="28"/>
        </w:rPr>
        <w:t>a</w:t>
      </w:r>
      <w:proofErr w:type="spellEnd"/>
      <w:r w:rsidR="0038084C" w:rsidRPr="00D8129C">
        <w:rPr>
          <w:sz w:val="28"/>
          <w:szCs w:val="28"/>
        </w:rPr>
        <w:t>" (или "</w:t>
      </w:r>
      <w:proofErr w:type="spellStart"/>
      <w:r w:rsidR="0038084C" w:rsidRPr="00D8129C">
        <w:rPr>
          <w:sz w:val="28"/>
          <w:szCs w:val="28"/>
        </w:rPr>
        <w:t>an</w:t>
      </w:r>
      <w:proofErr w:type="spellEnd"/>
      <w:r w:rsidR="0038084C" w:rsidRPr="00D8129C">
        <w:rPr>
          <w:sz w:val="28"/>
          <w:szCs w:val="28"/>
        </w:rPr>
        <w:t>", если слово начинается с гласной) и определённый "</w:t>
      </w:r>
      <w:proofErr w:type="spellStart"/>
      <w:r w:rsidR="0038084C" w:rsidRPr="00D8129C">
        <w:rPr>
          <w:sz w:val="28"/>
          <w:szCs w:val="28"/>
        </w:rPr>
        <w:t>the</w:t>
      </w:r>
      <w:proofErr w:type="spellEnd"/>
      <w:r w:rsidR="0038084C" w:rsidRPr="00D8129C">
        <w:rPr>
          <w:sz w:val="28"/>
          <w:szCs w:val="28"/>
        </w:rPr>
        <w:t xml:space="preserve">".  В русском языке нет такого речевого элемента, как артикль, поэтому поначалу сложно привыкнуть </w:t>
      </w:r>
      <w:proofErr w:type="gramStart"/>
      <w:r w:rsidR="0038084C" w:rsidRPr="00D8129C">
        <w:rPr>
          <w:sz w:val="28"/>
          <w:szCs w:val="28"/>
        </w:rPr>
        <w:t>правильно</w:t>
      </w:r>
      <w:proofErr w:type="gramEnd"/>
      <w:r w:rsidR="0038084C" w:rsidRPr="00D8129C">
        <w:rPr>
          <w:sz w:val="28"/>
          <w:szCs w:val="28"/>
        </w:rPr>
        <w:t xml:space="preserve"> ставить артикли перед словами в английском</w:t>
      </w:r>
      <w:r w:rsidR="00C537CE">
        <w:rPr>
          <w:sz w:val="28"/>
          <w:szCs w:val="28"/>
        </w:rPr>
        <w:t xml:space="preserve"> [20,4</w:t>
      </w:r>
      <w:r w:rsidR="0026325E" w:rsidRPr="0026325E">
        <w:rPr>
          <w:sz w:val="28"/>
          <w:szCs w:val="28"/>
        </w:rPr>
        <w:t>]</w:t>
      </w:r>
      <w:r w:rsidR="0038084C" w:rsidRPr="00D8129C">
        <w:rPr>
          <w:sz w:val="28"/>
          <w:szCs w:val="28"/>
        </w:rPr>
        <w:t xml:space="preserve">. </w:t>
      </w:r>
    </w:p>
    <w:p w:rsidR="0038084C" w:rsidRPr="00D8129C" w:rsidRDefault="0038084C" w:rsidP="001A7595">
      <w:pPr>
        <w:spacing w:line="360" w:lineRule="auto"/>
        <w:ind w:firstLine="708"/>
        <w:jc w:val="both"/>
        <w:rPr>
          <w:sz w:val="28"/>
          <w:szCs w:val="28"/>
        </w:rPr>
      </w:pPr>
      <w:r w:rsidRPr="00D8129C">
        <w:rPr>
          <w:sz w:val="28"/>
          <w:szCs w:val="28"/>
        </w:rPr>
        <w:t xml:space="preserve">Давайте разберемся, что такое артикль, для чего он нужен, какую смысловую нагрузку </w:t>
      </w:r>
      <w:proofErr w:type="gramStart"/>
      <w:r w:rsidRPr="00D8129C">
        <w:rPr>
          <w:sz w:val="28"/>
          <w:szCs w:val="28"/>
        </w:rPr>
        <w:t>несет</w:t>
      </w:r>
      <w:proofErr w:type="gramEnd"/>
      <w:r w:rsidRPr="00D8129C">
        <w:rPr>
          <w:sz w:val="28"/>
          <w:szCs w:val="28"/>
        </w:rPr>
        <w:t xml:space="preserve"> и посмотрим на конкретных примерах, как его использовать. </w:t>
      </w:r>
      <w:r w:rsidR="00127D7C" w:rsidRPr="00D8129C">
        <w:rPr>
          <w:sz w:val="28"/>
          <w:szCs w:val="28"/>
        </w:rPr>
        <w:t xml:space="preserve"> </w:t>
      </w:r>
      <w:r w:rsidRPr="00D8129C">
        <w:rPr>
          <w:sz w:val="28"/>
          <w:szCs w:val="28"/>
        </w:rPr>
        <w:t>В английском языке артикли это служебные слова, которые ставятся только перед существительными. Они вносят ясность в разговор, позволяют собеседнику понимать вас, указывают на принадлежность и значимость слов. Артикли бывают двух видов – определенный и неопределенный</w:t>
      </w:r>
      <w:r w:rsidR="00C537CE">
        <w:rPr>
          <w:sz w:val="28"/>
          <w:szCs w:val="28"/>
        </w:rPr>
        <w:t xml:space="preserve"> [35,4</w:t>
      </w:r>
      <w:r w:rsidR="0026325E" w:rsidRPr="002F3B6F">
        <w:rPr>
          <w:sz w:val="28"/>
          <w:szCs w:val="28"/>
        </w:rPr>
        <w:t>]</w:t>
      </w:r>
      <w:r w:rsidRPr="00D8129C">
        <w:rPr>
          <w:sz w:val="28"/>
          <w:szCs w:val="28"/>
        </w:rPr>
        <w:t>.</w:t>
      </w:r>
    </w:p>
    <w:p w:rsidR="0038084C" w:rsidRPr="00D8129C" w:rsidRDefault="0038084C" w:rsidP="001A7595">
      <w:pPr>
        <w:spacing w:line="360" w:lineRule="auto"/>
        <w:ind w:firstLine="708"/>
        <w:jc w:val="both"/>
        <w:rPr>
          <w:sz w:val="28"/>
          <w:szCs w:val="28"/>
        </w:rPr>
      </w:pPr>
      <w:r w:rsidRPr="00D8129C">
        <w:rPr>
          <w:sz w:val="28"/>
          <w:szCs w:val="28"/>
        </w:rPr>
        <w:t xml:space="preserve">В настоящей работе анализируется развитие функций неопределенного, определенного и нулевого артиклей  в истории английского языка. При этом выводы делаются на основании исследования фактического функционирования  указанных типов артикля  в различных письменных текстах, </w:t>
      </w:r>
      <w:proofErr w:type="gramStart"/>
      <w:r w:rsidRPr="00D8129C">
        <w:rPr>
          <w:sz w:val="28"/>
          <w:szCs w:val="28"/>
        </w:rPr>
        <w:t>а</w:t>
      </w:r>
      <w:proofErr w:type="gramEnd"/>
      <w:r w:rsidRPr="00D8129C">
        <w:rPr>
          <w:sz w:val="28"/>
          <w:szCs w:val="28"/>
        </w:rPr>
        <w:t xml:space="preserve"> не исходя из традиционных, сформулированных как данность, представлений современной грамматики об участии артикля в категории определенности / неопределенности.</w:t>
      </w:r>
    </w:p>
    <w:tbl>
      <w:tblPr>
        <w:tblW w:w="4900" w:type="pct"/>
        <w:jc w:val="center"/>
        <w:tblCellSpacing w:w="0" w:type="dxa"/>
        <w:tblCellMar>
          <w:left w:w="0" w:type="dxa"/>
          <w:right w:w="0" w:type="dxa"/>
        </w:tblCellMar>
        <w:tblLook w:val="0000"/>
      </w:tblPr>
      <w:tblGrid>
        <w:gridCol w:w="9168"/>
      </w:tblGrid>
      <w:tr w:rsidR="00A4672A" w:rsidRPr="00D8129C">
        <w:trPr>
          <w:tblCellSpacing w:w="0" w:type="dxa"/>
          <w:jc w:val="center"/>
        </w:trPr>
        <w:tc>
          <w:tcPr>
            <w:tcW w:w="0" w:type="auto"/>
            <w:vAlign w:val="center"/>
          </w:tcPr>
          <w:p w:rsidR="002950E0" w:rsidRPr="00D8129C" w:rsidRDefault="00B33012" w:rsidP="001A7595">
            <w:pPr>
              <w:spacing w:line="360" w:lineRule="auto"/>
              <w:jc w:val="both"/>
              <w:rPr>
                <w:sz w:val="28"/>
                <w:szCs w:val="28"/>
              </w:rPr>
            </w:pPr>
            <w:r w:rsidRPr="00D8129C">
              <w:rPr>
                <w:b/>
                <w:sz w:val="28"/>
                <w:szCs w:val="28"/>
              </w:rPr>
              <w:t xml:space="preserve">          </w:t>
            </w:r>
            <w:r w:rsidR="002950E0" w:rsidRPr="00D8129C">
              <w:rPr>
                <w:sz w:val="28"/>
                <w:szCs w:val="28"/>
              </w:rPr>
              <w:t>Правильное употребление артиклей является одной из наиболее сложных тем английского языка. Методики преподавания употребления артиклей в германских и романских языках, а в данном случае в английском языке, не всегда упорядочены</w:t>
            </w:r>
            <w:r w:rsidR="0026325E" w:rsidRPr="0026325E">
              <w:rPr>
                <w:sz w:val="28"/>
                <w:szCs w:val="28"/>
              </w:rPr>
              <w:t xml:space="preserve"> [41,</w:t>
            </w:r>
            <w:r w:rsidR="00C537CE">
              <w:rPr>
                <w:sz w:val="28"/>
                <w:szCs w:val="28"/>
              </w:rPr>
              <w:t>4</w:t>
            </w:r>
            <w:r w:rsidR="0026325E" w:rsidRPr="0026325E">
              <w:rPr>
                <w:sz w:val="28"/>
                <w:szCs w:val="28"/>
              </w:rPr>
              <w:t>]</w:t>
            </w:r>
            <w:r w:rsidR="002950E0" w:rsidRPr="00D8129C">
              <w:rPr>
                <w:sz w:val="28"/>
                <w:szCs w:val="28"/>
              </w:rPr>
              <w:t xml:space="preserve">. </w:t>
            </w:r>
            <w:proofErr w:type="gramStart"/>
            <w:r w:rsidR="002950E0" w:rsidRPr="00D8129C">
              <w:rPr>
                <w:sz w:val="28"/>
                <w:szCs w:val="28"/>
              </w:rPr>
              <w:t>Обучающимся</w:t>
            </w:r>
            <w:proofErr w:type="gramEnd"/>
            <w:r w:rsidR="002950E0" w:rsidRPr="00D8129C">
              <w:rPr>
                <w:sz w:val="28"/>
                <w:szCs w:val="28"/>
              </w:rPr>
              <w:t xml:space="preserve"> и обучающим приходится добывать и систематизировать многочисленные данные, имеющиеся по этому вопросу, из разных источников, в том числе и из устаревших, что чревато ошибками и неизбежно влечёт неадекватное восприятие знаний и их разрозненность. Следствием этого становится </w:t>
            </w:r>
            <w:r w:rsidR="002950E0" w:rsidRPr="00D8129C">
              <w:rPr>
                <w:sz w:val="28"/>
                <w:szCs w:val="28"/>
              </w:rPr>
              <w:lastRenderedPageBreak/>
              <w:t>отсутствие необходимых знаний об употреблении и переводе артикля.</w:t>
            </w:r>
          </w:p>
          <w:p w:rsidR="002950E0" w:rsidRPr="00D8129C" w:rsidRDefault="002950E0" w:rsidP="001A7595">
            <w:pPr>
              <w:spacing w:line="360" w:lineRule="auto"/>
              <w:jc w:val="both"/>
              <w:rPr>
                <w:sz w:val="28"/>
                <w:szCs w:val="28"/>
              </w:rPr>
            </w:pPr>
            <w:r w:rsidRPr="00D8129C">
              <w:rPr>
                <w:sz w:val="28"/>
                <w:szCs w:val="28"/>
              </w:rPr>
              <w:t xml:space="preserve">          Работы по вопросу о функционировании артикля в английском языке многочисленны, разнообразны, но очень часто противоречивы.</w:t>
            </w:r>
          </w:p>
          <w:p w:rsidR="002950E0" w:rsidRPr="00D8129C" w:rsidRDefault="002950E0" w:rsidP="001A7595">
            <w:pPr>
              <w:spacing w:line="360" w:lineRule="auto"/>
              <w:jc w:val="both"/>
              <w:rPr>
                <w:sz w:val="28"/>
                <w:szCs w:val="28"/>
              </w:rPr>
            </w:pPr>
            <w:r w:rsidRPr="00D8129C">
              <w:rPr>
                <w:sz w:val="28"/>
                <w:szCs w:val="28"/>
              </w:rPr>
              <w:t xml:space="preserve">          Артикли играют большую роль в английском языке, как смысловую, так и эмоциональную, а также говорят об уровне образованности человека. Но, читая английские журналы и газеты, слушая разговорную речь и лингафонные курсы, можно заметить, что иногда артикли используются не по традиционным, классическим правилам, которые остаются неизменными на протяжении долгого времени. Столкнувшись с подобными случаями, мы решили более глубоко заняться изучением этой проблемы</w:t>
            </w:r>
            <w:r w:rsidR="009F799D" w:rsidRPr="009F799D">
              <w:rPr>
                <w:sz w:val="28"/>
                <w:szCs w:val="28"/>
              </w:rPr>
              <w:t xml:space="preserve"> [52,</w:t>
            </w:r>
            <w:r w:rsidR="00C537CE">
              <w:rPr>
                <w:sz w:val="28"/>
                <w:szCs w:val="28"/>
              </w:rPr>
              <w:t>5</w:t>
            </w:r>
            <w:r w:rsidR="009F799D" w:rsidRPr="009F799D">
              <w:rPr>
                <w:sz w:val="28"/>
                <w:szCs w:val="28"/>
              </w:rPr>
              <w:t>]</w:t>
            </w:r>
            <w:r w:rsidRPr="00D8129C">
              <w:rPr>
                <w:sz w:val="28"/>
                <w:szCs w:val="28"/>
              </w:rPr>
              <w:t xml:space="preserve">. </w:t>
            </w:r>
          </w:p>
          <w:p w:rsidR="002950E0" w:rsidRPr="00D8129C" w:rsidRDefault="002950E0" w:rsidP="001A7595">
            <w:pPr>
              <w:spacing w:line="360" w:lineRule="auto"/>
              <w:jc w:val="both"/>
              <w:rPr>
                <w:sz w:val="28"/>
                <w:szCs w:val="28"/>
              </w:rPr>
            </w:pPr>
            <w:r w:rsidRPr="00D8129C">
              <w:rPr>
                <w:sz w:val="28"/>
                <w:szCs w:val="28"/>
              </w:rPr>
              <w:t xml:space="preserve">          Познания в области артикля, в частности его функционирования, ещё недостаточно глубоки для того, чтобы можно было построить единую, во всех случаях выверенную схему употребления артикля. Постепенно возникшее и закрепившееся в традиции правило употребления артикля и закрепление за ним какого-либо значения еще не классификация, а только констатация того, что среди правил употребления артиклей есть группировки, объединенные теми или другими общими и более или менее существенными, но не всегда ясными признаками. Группируя правила употребления артикля в родственных языках по одинаковым случаям и различиям в его функционировании, можно установить относительно регулярные соответствия.</w:t>
            </w:r>
          </w:p>
          <w:p w:rsidR="00E9012A" w:rsidRPr="00D8129C" w:rsidRDefault="00B33012" w:rsidP="001A7595">
            <w:pPr>
              <w:spacing w:line="360" w:lineRule="auto"/>
              <w:jc w:val="both"/>
              <w:rPr>
                <w:sz w:val="28"/>
                <w:szCs w:val="28"/>
              </w:rPr>
            </w:pPr>
            <w:r w:rsidRPr="00D8129C">
              <w:rPr>
                <w:b/>
                <w:sz w:val="28"/>
                <w:szCs w:val="28"/>
              </w:rPr>
              <w:t xml:space="preserve"> </w:t>
            </w:r>
            <w:r w:rsidR="002950E0" w:rsidRPr="00D8129C">
              <w:rPr>
                <w:b/>
                <w:sz w:val="28"/>
                <w:szCs w:val="28"/>
              </w:rPr>
              <w:t xml:space="preserve">          </w:t>
            </w:r>
            <w:r w:rsidR="00E9012A" w:rsidRPr="00D8129C">
              <w:rPr>
                <w:b/>
                <w:sz w:val="28"/>
                <w:szCs w:val="28"/>
              </w:rPr>
              <w:t>Степень изученности проблемы</w:t>
            </w:r>
            <w:r w:rsidR="00E9012A" w:rsidRPr="00D8129C">
              <w:rPr>
                <w:sz w:val="28"/>
                <w:szCs w:val="28"/>
              </w:rPr>
              <w:t xml:space="preserve">. </w:t>
            </w:r>
            <w:r w:rsidR="003D535A" w:rsidRPr="00D8129C">
              <w:rPr>
                <w:sz w:val="28"/>
                <w:szCs w:val="28"/>
              </w:rPr>
              <w:t xml:space="preserve">Проблемой артикля занимались такие лингвисты как </w:t>
            </w:r>
            <w:proofErr w:type="spellStart"/>
            <w:r w:rsidR="00A4672A" w:rsidRPr="00D8129C">
              <w:rPr>
                <w:sz w:val="28"/>
                <w:szCs w:val="28"/>
              </w:rPr>
              <w:t>Адмони</w:t>
            </w:r>
            <w:proofErr w:type="spellEnd"/>
            <w:r w:rsidR="00A4672A" w:rsidRPr="00D8129C">
              <w:rPr>
                <w:sz w:val="28"/>
                <w:szCs w:val="28"/>
              </w:rPr>
              <w:t xml:space="preserve"> В.Г. (Система форм речевого высказывания),  </w:t>
            </w:r>
            <w:proofErr w:type="spellStart"/>
            <w:r w:rsidR="00A4672A" w:rsidRPr="00D8129C">
              <w:rPr>
                <w:sz w:val="28"/>
                <w:szCs w:val="28"/>
              </w:rPr>
              <w:t>Шедловская</w:t>
            </w:r>
            <w:proofErr w:type="spellEnd"/>
            <w:r w:rsidR="00A4672A" w:rsidRPr="00D8129C">
              <w:rPr>
                <w:sz w:val="28"/>
                <w:szCs w:val="28"/>
              </w:rPr>
              <w:t xml:space="preserve"> А. (Нулевой артикль в английском языке</w:t>
            </w:r>
            <w:r w:rsidR="00705A6B" w:rsidRPr="00D8129C">
              <w:rPr>
                <w:sz w:val="28"/>
                <w:szCs w:val="28"/>
              </w:rPr>
              <w:t>)</w:t>
            </w:r>
            <w:r w:rsidR="002F132F" w:rsidRPr="00D8129C">
              <w:rPr>
                <w:sz w:val="28"/>
                <w:szCs w:val="28"/>
              </w:rPr>
              <w:t xml:space="preserve">, </w:t>
            </w:r>
            <w:proofErr w:type="spellStart"/>
            <w:r w:rsidR="002F132F" w:rsidRPr="00D8129C">
              <w:rPr>
                <w:sz w:val="28"/>
                <w:szCs w:val="28"/>
              </w:rPr>
              <w:t>Каушанская</w:t>
            </w:r>
            <w:proofErr w:type="spellEnd"/>
            <w:r w:rsidR="002F132F" w:rsidRPr="00D8129C">
              <w:rPr>
                <w:sz w:val="28"/>
                <w:szCs w:val="28"/>
              </w:rPr>
              <w:t xml:space="preserve"> В.Л. (Грамматика английского языка), Новицкая Т.М. (Практическая грамматика английского языка) </w:t>
            </w:r>
            <w:r w:rsidR="00705A6B" w:rsidRPr="00D8129C">
              <w:rPr>
                <w:sz w:val="28"/>
                <w:szCs w:val="28"/>
              </w:rPr>
              <w:t xml:space="preserve"> и другие. </w:t>
            </w:r>
            <w:r w:rsidR="00A4672A" w:rsidRPr="00D8129C">
              <w:rPr>
                <w:sz w:val="28"/>
                <w:szCs w:val="28"/>
              </w:rPr>
              <w:t xml:space="preserve"> </w:t>
            </w:r>
            <w:r w:rsidR="00A56F83" w:rsidRPr="00D8129C">
              <w:rPr>
                <w:sz w:val="28"/>
                <w:szCs w:val="28"/>
              </w:rPr>
              <w:t xml:space="preserve">В настоящей работе приведен комплексный материал по употреблению и особенностям всех трех видов артикля: неопределенного, определенного и нулевого. </w:t>
            </w:r>
          </w:p>
          <w:p w:rsidR="00D8129C" w:rsidRPr="00D8129C" w:rsidRDefault="002E77DF" w:rsidP="001A7595">
            <w:pPr>
              <w:spacing w:line="360" w:lineRule="auto"/>
              <w:ind w:firstLine="708"/>
              <w:jc w:val="both"/>
              <w:rPr>
                <w:sz w:val="28"/>
                <w:szCs w:val="28"/>
              </w:rPr>
            </w:pPr>
            <w:r w:rsidRPr="00D8129C">
              <w:rPr>
                <w:b/>
                <w:sz w:val="28"/>
                <w:szCs w:val="28"/>
              </w:rPr>
              <w:t>Цель исследования</w:t>
            </w:r>
            <w:r w:rsidRPr="00D8129C">
              <w:rPr>
                <w:sz w:val="28"/>
                <w:szCs w:val="28"/>
              </w:rPr>
              <w:t xml:space="preserve"> - проследить развитие  типов артикля </w:t>
            </w:r>
            <w:r w:rsidRPr="00D8129C">
              <w:rPr>
                <w:sz w:val="28"/>
                <w:szCs w:val="28"/>
              </w:rPr>
              <w:lastRenderedPageBreak/>
              <w:t xml:space="preserve">(неопределенного, определенного и нулевого), особенности его употребления   и  изучить становление и  функционирование в  </w:t>
            </w:r>
            <w:r w:rsidR="00D8129C" w:rsidRPr="00D8129C">
              <w:rPr>
                <w:sz w:val="28"/>
                <w:szCs w:val="28"/>
              </w:rPr>
              <w:t>современном английском языке.  Цель работы - попытаться определить и систематизировать правила функционирования определённого и неопределённого артиклей, правила неупотребления артиклей в зависимости от структуры и лексического наполнения текста.</w:t>
            </w:r>
          </w:p>
          <w:p w:rsidR="00D8129C" w:rsidRPr="00D8129C" w:rsidRDefault="00D8129C" w:rsidP="001A7595">
            <w:pPr>
              <w:spacing w:line="360" w:lineRule="auto"/>
              <w:ind w:firstLine="708"/>
              <w:jc w:val="both"/>
              <w:rPr>
                <w:sz w:val="28"/>
                <w:szCs w:val="28"/>
              </w:rPr>
            </w:pPr>
            <w:r w:rsidRPr="00D8129C">
              <w:rPr>
                <w:sz w:val="28"/>
                <w:szCs w:val="28"/>
              </w:rPr>
              <w:t xml:space="preserve"> Для достижения этой цели было необходимо проанализировать художественные тексты, современные британские и американские популярные, научные и молодежные журналы, различные виды листовок, объявлений, инструкций и проследить использование в них артиклей, а также изучить эту проблему в освещении как англоязычных, так и русских лингвистов.</w:t>
            </w:r>
          </w:p>
          <w:p w:rsidR="00B33012" w:rsidRPr="00D8129C" w:rsidRDefault="00D8129C" w:rsidP="001A7595">
            <w:pPr>
              <w:spacing w:line="360" w:lineRule="auto"/>
              <w:ind w:firstLine="708"/>
              <w:jc w:val="both"/>
              <w:rPr>
                <w:sz w:val="28"/>
                <w:szCs w:val="28"/>
              </w:rPr>
            </w:pPr>
            <w:r w:rsidRPr="00D8129C">
              <w:rPr>
                <w:sz w:val="28"/>
                <w:szCs w:val="28"/>
              </w:rPr>
              <w:t xml:space="preserve"> </w:t>
            </w:r>
            <w:proofErr w:type="gramStart"/>
            <w:r w:rsidRPr="00D8129C">
              <w:rPr>
                <w:sz w:val="28"/>
                <w:szCs w:val="28"/>
              </w:rPr>
              <w:t xml:space="preserve">Фактический языковой материал был собран методом сплошной выборки из текста, проведена его классификация по признакам «определённый артикль»/»неопределённый артикль»/»отсутствие артикля», подробно описаны правила употребления английского артикля (определённого, неопределённого, нулевого), изложенные в грамматиках, подтверждены примерами, выявлены отклонения. </w:t>
            </w:r>
            <w:proofErr w:type="gramEnd"/>
          </w:p>
          <w:p w:rsidR="002E77DF" w:rsidRPr="00D8129C" w:rsidRDefault="002E77DF" w:rsidP="001A7595">
            <w:pPr>
              <w:spacing w:line="360" w:lineRule="auto"/>
              <w:ind w:firstLine="708"/>
              <w:jc w:val="both"/>
              <w:rPr>
                <w:b/>
                <w:sz w:val="28"/>
                <w:szCs w:val="28"/>
              </w:rPr>
            </w:pPr>
            <w:r w:rsidRPr="00D8129C">
              <w:rPr>
                <w:sz w:val="28"/>
                <w:szCs w:val="28"/>
              </w:rPr>
              <w:t xml:space="preserve">В соответствии с поставленной целью, в работе решаются следующие </w:t>
            </w:r>
            <w:r w:rsidRPr="00D8129C">
              <w:rPr>
                <w:b/>
                <w:sz w:val="28"/>
                <w:szCs w:val="28"/>
              </w:rPr>
              <w:t>задачи</w:t>
            </w:r>
            <w:r w:rsidR="00B33012" w:rsidRPr="00D8129C">
              <w:rPr>
                <w:b/>
                <w:sz w:val="28"/>
                <w:szCs w:val="28"/>
              </w:rPr>
              <w:t xml:space="preserve">  исследования</w:t>
            </w:r>
            <w:r w:rsidRPr="00D8129C">
              <w:rPr>
                <w:b/>
                <w:sz w:val="28"/>
                <w:szCs w:val="28"/>
              </w:rPr>
              <w:t>:</w:t>
            </w:r>
          </w:p>
          <w:p w:rsidR="002E77DF" w:rsidRPr="00D8129C" w:rsidRDefault="002E77DF" w:rsidP="001A7595">
            <w:pPr>
              <w:spacing w:line="360" w:lineRule="auto"/>
              <w:jc w:val="both"/>
              <w:rPr>
                <w:sz w:val="28"/>
                <w:szCs w:val="28"/>
              </w:rPr>
            </w:pPr>
            <w:r w:rsidRPr="00D8129C">
              <w:rPr>
                <w:sz w:val="28"/>
                <w:szCs w:val="28"/>
              </w:rPr>
              <w:t>- определить роль артикля в современном английском языке;</w:t>
            </w:r>
          </w:p>
          <w:p w:rsidR="002E77DF" w:rsidRPr="00D8129C" w:rsidRDefault="002E77DF" w:rsidP="001A7595">
            <w:pPr>
              <w:spacing w:line="360" w:lineRule="auto"/>
              <w:jc w:val="both"/>
              <w:rPr>
                <w:sz w:val="28"/>
                <w:szCs w:val="28"/>
              </w:rPr>
            </w:pPr>
            <w:r w:rsidRPr="00D8129C">
              <w:rPr>
                <w:sz w:val="28"/>
                <w:szCs w:val="28"/>
              </w:rPr>
              <w:t>- изучить становление и функционирование неопределенного артикля;</w:t>
            </w:r>
          </w:p>
          <w:p w:rsidR="002E77DF" w:rsidRPr="00D8129C" w:rsidRDefault="002E77DF" w:rsidP="001A7595">
            <w:pPr>
              <w:spacing w:line="360" w:lineRule="auto"/>
              <w:jc w:val="both"/>
              <w:rPr>
                <w:sz w:val="28"/>
                <w:szCs w:val="28"/>
              </w:rPr>
            </w:pPr>
            <w:r w:rsidRPr="00D8129C">
              <w:rPr>
                <w:sz w:val="28"/>
                <w:szCs w:val="28"/>
              </w:rPr>
              <w:t>- изучить становление и функционирование  определенного артикля;</w:t>
            </w:r>
          </w:p>
          <w:p w:rsidR="002E77DF" w:rsidRPr="00D8129C" w:rsidRDefault="002E77DF" w:rsidP="001A7595">
            <w:pPr>
              <w:spacing w:line="360" w:lineRule="auto"/>
              <w:jc w:val="both"/>
              <w:rPr>
                <w:sz w:val="28"/>
                <w:szCs w:val="28"/>
              </w:rPr>
            </w:pPr>
            <w:r w:rsidRPr="00D8129C">
              <w:rPr>
                <w:sz w:val="28"/>
                <w:szCs w:val="28"/>
              </w:rPr>
              <w:t xml:space="preserve"> - изучить становление и функционирование нулевого артикля;</w:t>
            </w:r>
          </w:p>
          <w:p w:rsidR="002E77DF" w:rsidRPr="00D8129C" w:rsidRDefault="00B33012" w:rsidP="001A7595">
            <w:pPr>
              <w:spacing w:line="360" w:lineRule="auto"/>
              <w:jc w:val="both"/>
              <w:rPr>
                <w:sz w:val="28"/>
                <w:szCs w:val="28"/>
              </w:rPr>
            </w:pPr>
            <w:r w:rsidRPr="00D8129C">
              <w:rPr>
                <w:sz w:val="28"/>
                <w:szCs w:val="28"/>
              </w:rPr>
              <w:t>-</w:t>
            </w:r>
            <w:r w:rsidR="002E77DF" w:rsidRPr="00D8129C">
              <w:rPr>
                <w:sz w:val="28"/>
                <w:szCs w:val="28"/>
              </w:rPr>
              <w:t>проследить квантитативные особенности артикля в языковом функционировании;</w:t>
            </w:r>
          </w:p>
          <w:p w:rsidR="002E77DF" w:rsidRPr="00D8129C" w:rsidRDefault="002E77DF" w:rsidP="001A7595">
            <w:pPr>
              <w:spacing w:line="360" w:lineRule="auto"/>
              <w:jc w:val="both"/>
              <w:rPr>
                <w:sz w:val="28"/>
                <w:szCs w:val="28"/>
              </w:rPr>
            </w:pPr>
            <w:r w:rsidRPr="00D8129C">
              <w:rPr>
                <w:sz w:val="28"/>
                <w:szCs w:val="28"/>
              </w:rPr>
              <w:t xml:space="preserve">- проиллюстрировать употребление каждого из указанных выше типов артикля на основе текстовых иллюстрация, выбранных из художественной литературы. </w:t>
            </w:r>
          </w:p>
          <w:p w:rsidR="00B33012" w:rsidRPr="00D8129C" w:rsidRDefault="002E77DF" w:rsidP="001A7595">
            <w:pPr>
              <w:spacing w:line="360" w:lineRule="auto"/>
              <w:ind w:firstLine="708"/>
              <w:jc w:val="both"/>
              <w:rPr>
                <w:sz w:val="28"/>
                <w:szCs w:val="28"/>
              </w:rPr>
            </w:pPr>
            <w:r w:rsidRPr="00D8129C">
              <w:rPr>
                <w:sz w:val="28"/>
                <w:szCs w:val="28"/>
              </w:rPr>
              <w:lastRenderedPageBreak/>
              <w:t xml:space="preserve">Основным </w:t>
            </w:r>
            <w:r w:rsidRPr="00D8129C">
              <w:rPr>
                <w:b/>
                <w:sz w:val="28"/>
                <w:szCs w:val="28"/>
              </w:rPr>
              <w:t>объектом исследования</w:t>
            </w:r>
            <w:r w:rsidRPr="00D8129C">
              <w:rPr>
                <w:sz w:val="28"/>
                <w:szCs w:val="28"/>
              </w:rPr>
              <w:t xml:space="preserve"> в данной работе являются контексты употребления неопределенного артикля, нулевого артикля, а также подлежат рассмотрению и случаи использования определенного артикля. Это вызвано отнюдь не </w:t>
            </w:r>
            <w:proofErr w:type="spellStart"/>
            <w:r w:rsidRPr="00D8129C">
              <w:rPr>
                <w:sz w:val="28"/>
                <w:szCs w:val="28"/>
              </w:rPr>
              <w:t>заданностью</w:t>
            </w:r>
            <w:proofErr w:type="spellEnd"/>
            <w:r w:rsidRPr="00D8129C">
              <w:rPr>
                <w:sz w:val="28"/>
                <w:szCs w:val="28"/>
              </w:rPr>
              <w:t xml:space="preserve"> их противопоставления - семантического, функционального и формального друг другу в системе языка, а лишь методологической необходимостью исследования, так как при противопоставлении </w:t>
            </w:r>
            <w:proofErr w:type="gramStart"/>
            <w:r w:rsidRPr="00D8129C">
              <w:rPr>
                <w:sz w:val="28"/>
                <w:szCs w:val="28"/>
              </w:rPr>
              <w:t>становятся более очевидны</w:t>
            </w:r>
            <w:proofErr w:type="gramEnd"/>
            <w:r w:rsidRPr="00D8129C">
              <w:rPr>
                <w:sz w:val="28"/>
                <w:szCs w:val="28"/>
              </w:rPr>
              <w:t xml:space="preserve"> функции и статус изучаемых явлений. </w:t>
            </w:r>
          </w:p>
          <w:p w:rsidR="00B33012" w:rsidRPr="00D8129C" w:rsidRDefault="002E77DF" w:rsidP="001A7595">
            <w:pPr>
              <w:spacing w:line="360" w:lineRule="auto"/>
              <w:ind w:firstLine="708"/>
              <w:jc w:val="both"/>
              <w:rPr>
                <w:sz w:val="28"/>
                <w:szCs w:val="28"/>
              </w:rPr>
            </w:pPr>
            <w:r w:rsidRPr="00D8129C">
              <w:rPr>
                <w:sz w:val="28"/>
                <w:szCs w:val="28"/>
              </w:rPr>
              <w:t>К тому же, если мы предполагаем, что</w:t>
            </w:r>
            <w:r w:rsidR="00B33012" w:rsidRPr="00D8129C">
              <w:rPr>
                <w:sz w:val="28"/>
                <w:szCs w:val="28"/>
              </w:rPr>
              <w:t xml:space="preserve"> </w:t>
            </w:r>
            <w:r w:rsidRPr="00D8129C">
              <w:rPr>
                <w:sz w:val="28"/>
                <w:szCs w:val="28"/>
              </w:rPr>
              <w:t xml:space="preserve">исторически эти элементы не являются членами одной оппозиции в рамках категории числа, то сопоставление артиклей позволит нам либо обнаружить их противопоставление в определенный период истории английского языка, либо убедиться в отсутствии такого противопоставления. </w:t>
            </w:r>
          </w:p>
          <w:p w:rsidR="002E77DF" w:rsidRPr="00D8129C" w:rsidRDefault="002E77DF" w:rsidP="001A7595">
            <w:pPr>
              <w:spacing w:line="360" w:lineRule="auto"/>
              <w:ind w:firstLine="708"/>
              <w:jc w:val="both"/>
              <w:rPr>
                <w:sz w:val="28"/>
                <w:szCs w:val="28"/>
              </w:rPr>
            </w:pPr>
            <w:r w:rsidRPr="00D8129C">
              <w:rPr>
                <w:sz w:val="28"/>
                <w:szCs w:val="28"/>
              </w:rPr>
              <w:t>Следовательно, сопоставительное изучение контекстов с определенным и неопределенным артиклями является надежным основанием для подтверждения одной из самых существенных предпосылок для нашей трактовки  употребления  типов  артикля. Как это не парадоксально, но доказать возможность раздельного рассмотрения артиклей можно лишь проведя их сопоставительное изучение в истории английского языка.</w:t>
            </w:r>
          </w:p>
          <w:p w:rsidR="00B33012" w:rsidRPr="00D8129C" w:rsidRDefault="002E77DF" w:rsidP="001A7595">
            <w:pPr>
              <w:spacing w:line="360" w:lineRule="auto"/>
              <w:ind w:firstLine="708"/>
              <w:jc w:val="both"/>
              <w:rPr>
                <w:sz w:val="28"/>
                <w:szCs w:val="28"/>
              </w:rPr>
            </w:pPr>
            <w:r w:rsidRPr="00D8129C">
              <w:rPr>
                <w:b/>
                <w:sz w:val="28"/>
                <w:szCs w:val="28"/>
              </w:rPr>
              <w:t>Предметом исследования</w:t>
            </w:r>
            <w:r w:rsidRPr="00D8129C">
              <w:rPr>
                <w:sz w:val="28"/>
                <w:szCs w:val="28"/>
              </w:rPr>
              <w:t xml:space="preserve"> послужили те тексты, в которых наиболее ярко отражаются тенденции языкового развития и становления типов артикля в определенный исторический период. В качестве исследуемого </w:t>
            </w:r>
            <w:proofErr w:type="gramStart"/>
            <w:r w:rsidRPr="00D8129C">
              <w:rPr>
                <w:sz w:val="28"/>
                <w:szCs w:val="28"/>
              </w:rPr>
              <w:t>материла</w:t>
            </w:r>
            <w:proofErr w:type="gramEnd"/>
            <w:r w:rsidRPr="00D8129C">
              <w:rPr>
                <w:sz w:val="28"/>
                <w:szCs w:val="28"/>
              </w:rPr>
              <w:t xml:space="preserve"> были выбраны художественные тексты, ярко демонстрирующие особенности употребления  всех типов артикля в английском языке. </w:t>
            </w:r>
          </w:p>
          <w:p w:rsidR="00B33012" w:rsidRPr="00D8129C" w:rsidRDefault="002E77DF" w:rsidP="001A7595">
            <w:pPr>
              <w:spacing w:line="360" w:lineRule="auto"/>
              <w:ind w:firstLine="708"/>
              <w:jc w:val="both"/>
              <w:rPr>
                <w:sz w:val="28"/>
                <w:szCs w:val="28"/>
              </w:rPr>
            </w:pPr>
            <w:r w:rsidRPr="00D8129C">
              <w:rPr>
                <w:b/>
                <w:sz w:val="28"/>
                <w:szCs w:val="28"/>
              </w:rPr>
              <w:t>Методологической основой исследования</w:t>
            </w:r>
            <w:r w:rsidRPr="00D8129C">
              <w:rPr>
                <w:sz w:val="28"/>
                <w:szCs w:val="28"/>
              </w:rPr>
              <w:t xml:space="preserve"> послужили труды авторов в области общего и германского языкознания, теоретической и практической грамматики, а также научные статьи  лингвистов по вышеуказанной теме. </w:t>
            </w:r>
          </w:p>
          <w:p w:rsidR="00B33012" w:rsidRPr="00D8129C" w:rsidRDefault="00706972" w:rsidP="001A7595">
            <w:pPr>
              <w:spacing w:line="360" w:lineRule="auto"/>
              <w:ind w:firstLine="708"/>
              <w:jc w:val="both"/>
              <w:rPr>
                <w:sz w:val="28"/>
                <w:szCs w:val="28"/>
              </w:rPr>
            </w:pPr>
            <w:r w:rsidRPr="00D8129C">
              <w:rPr>
                <w:b/>
                <w:sz w:val="28"/>
                <w:szCs w:val="28"/>
              </w:rPr>
              <w:lastRenderedPageBreak/>
              <w:t>Методы исследования.</w:t>
            </w:r>
            <w:r w:rsidRPr="00D8129C">
              <w:rPr>
                <w:sz w:val="28"/>
                <w:szCs w:val="28"/>
              </w:rPr>
              <w:t xml:space="preserve"> Чтобы провести анализ материала и решить поставленные задачи, в работе используется, </w:t>
            </w:r>
          </w:p>
          <w:p w:rsidR="00B33012" w:rsidRPr="00D8129C" w:rsidRDefault="00706972" w:rsidP="001A7595">
            <w:pPr>
              <w:numPr>
                <w:ilvl w:val="0"/>
                <w:numId w:val="9"/>
              </w:numPr>
              <w:spacing w:line="360" w:lineRule="auto"/>
              <w:jc w:val="both"/>
              <w:rPr>
                <w:sz w:val="28"/>
                <w:szCs w:val="28"/>
              </w:rPr>
            </w:pPr>
            <w:r w:rsidRPr="00D8129C">
              <w:rPr>
                <w:sz w:val="28"/>
                <w:szCs w:val="28"/>
              </w:rPr>
              <w:t xml:space="preserve">метод исторического исследования, применение которого позволило проанализировать динамику развития артиклей как языкового явления на протяжении всей истории языка и дало возможность отметить особенности использования артиклей в различных функционально-стилистических разновидностях текстов; </w:t>
            </w:r>
          </w:p>
          <w:p w:rsidR="00B33012" w:rsidRPr="00D8129C" w:rsidRDefault="00B33012" w:rsidP="001A7595">
            <w:pPr>
              <w:numPr>
                <w:ilvl w:val="0"/>
                <w:numId w:val="9"/>
              </w:numPr>
              <w:spacing w:line="360" w:lineRule="auto"/>
              <w:jc w:val="both"/>
              <w:rPr>
                <w:sz w:val="28"/>
                <w:szCs w:val="28"/>
              </w:rPr>
            </w:pPr>
            <w:proofErr w:type="gramStart"/>
            <w:r w:rsidRPr="00D8129C">
              <w:rPr>
                <w:sz w:val="28"/>
                <w:szCs w:val="28"/>
              </w:rPr>
              <w:t xml:space="preserve">вся </w:t>
            </w:r>
            <w:r w:rsidR="00706972" w:rsidRPr="00D8129C">
              <w:rPr>
                <w:sz w:val="28"/>
                <w:szCs w:val="28"/>
              </w:rPr>
              <w:t>совокупность методов языковых исследо</w:t>
            </w:r>
            <w:r w:rsidRPr="00D8129C">
              <w:rPr>
                <w:sz w:val="28"/>
                <w:szCs w:val="28"/>
              </w:rPr>
              <w:t xml:space="preserve">ваний, включая сопоставительный </w:t>
            </w:r>
            <w:r w:rsidR="00706972" w:rsidRPr="00D8129C">
              <w:rPr>
                <w:sz w:val="28"/>
                <w:szCs w:val="28"/>
              </w:rPr>
              <w:t>анализ (сопоставление определенного - неопределенного артиклей,</w:t>
            </w:r>
            <w:proofErr w:type="gramEnd"/>
          </w:p>
          <w:p w:rsidR="00B33012" w:rsidRPr="00D8129C" w:rsidRDefault="00B33012" w:rsidP="001A7595">
            <w:pPr>
              <w:numPr>
                <w:ilvl w:val="0"/>
                <w:numId w:val="9"/>
              </w:numPr>
              <w:spacing w:line="360" w:lineRule="auto"/>
              <w:jc w:val="both"/>
              <w:rPr>
                <w:sz w:val="28"/>
                <w:szCs w:val="28"/>
              </w:rPr>
            </w:pPr>
            <w:proofErr w:type="gramStart"/>
            <w:r w:rsidRPr="00D8129C">
              <w:rPr>
                <w:sz w:val="28"/>
                <w:szCs w:val="28"/>
              </w:rPr>
              <w:t>сравнительно-сопоставительный</w:t>
            </w:r>
            <w:r w:rsidR="009C6EF4" w:rsidRPr="00D8129C">
              <w:rPr>
                <w:sz w:val="28"/>
                <w:szCs w:val="28"/>
              </w:rPr>
              <w:t xml:space="preserve"> </w:t>
            </w:r>
            <w:r w:rsidRPr="00D8129C">
              <w:rPr>
                <w:sz w:val="28"/>
                <w:szCs w:val="28"/>
              </w:rPr>
              <w:t xml:space="preserve"> анализ </w:t>
            </w:r>
            <w:r w:rsidR="00706972" w:rsidRPr="00D8129C">
              <w:rPr>
                <w:sz w:val="28"/>
                <w:szCs w:val="28"/>
              </w:rPr>
              <w:t xml:space="preserve"> их функций в различные исторические периоды);</w:t>
            </w:r>
            <w:proofErr w:type="gramEnd"/>
          </w:p>
          <w:p w:rsidR="00B33012" w:rsidRPr="00D8129C" w:rsidRDefault="00706972" w:rsidP="001A7595">
            <w:pPr>
              <w:numPr>
                <w:ilvl w:val="0"/>
                <w:numId w:val="9"/>
              </w:numPr>
              <w:spacing w:line="360" w:lineRule="auto"/>
              <w:jc w:val="both"/>
              <w:rPr>
                <w:sz w:val="28"/>
                <w:szCs w:val="28"/>
              </w:rPr>
            </w:pPr>
            <w:r w:rsidRPr="00D8129C">
              <w:rPr>
                <w:sz w:val="28"/>
                <w:szCs w:val="28"/>
              </w:rPr>
              <w:t>контекстуальный анализ семантики</w:t>
            </w:r>
            <w:r w:rsidR="007F714D" w:rsidRPr="00D8129C">
              <w:rPr>
                <w:sz w:val="28"/>
                <w:szCs w:val="28"/>
              </w:rPr>
              <w:t xml:space="preserve"> артикля</w:t>
            </w:r>
            <w:r w:rsidRPr="00D8129C">
              <w:rPr>
                <w:sz w:val="28"/>
                <w:szCs w:val="28"/>
              </w:rPr>
              <w:t xml:space="preserve">; </w:t>
            </w:r>
          </w:p>
          <w:p w:rsidR="00B33012" w:rsidRPr="00D8129C" w:rsidRDefault="00B33012" w:rsidP="001A7595">
            <w:pPr>
              <w:numPr>
                <w:ilvl w:val="0"/>
                <w:numId w:val="9"/>
              </w:numPr>
              <w:spacing w:line="360" w:lineRule="auto"/>
              <w:jc w:val="both"/>
              <w:rPr>
                <w:sz w:val="28"/>
                <w:szCs w:val="28"/>
              </w:rPr>
            </w:pPr>
            <w:r w:rsidRPr="00D8129C">
              <w:rPr>
                <w:sz w:val="28"/>
                <w:szCs w:val="28"/>
              </w:rPr>
              <w:t xml:space="preserve">метод </w:t>
            </w:r>
            <w:r w:rsidR="00706972" w:rsidRPr="00D8129C">
              <w:rPr>
                <w:sz w:val="28"/>
                <w:szCs w:val="28"/>
              </w:rPr>
              <w:t>категоризаци</w:t>
            </w:r>
            <w:r w:rsidRPr="00D8129C">
              <w:rPr>
                <w:sz w:val="28"/>
                <w:szCs w:val="28"/>
              </w:rPr>
              <w:t>и</w:t>
            </w:r>
            <w:r w:rsidR="007F714D" w:rsidRPr="00D8129C">
              <w:rPr>
                <w:sz w:val="28"/>
                <w:szCs w:val="28"/>
              </w:rPr>
              <w:t xml:space="preserve"> семантического поля</w:t>
            </w:r>
            <w:r w:rsidR="00706972" w:rsidRPr="00D8129C">
              <w:rPr>
                <w:sz w:val="28"/>
                <w:szCs w:val="28"/>
              </w:rPr>
              <w:t xml:space="preserve">, </w:t>
            </w:r>
          </w:p>
          <w:p w:rsidR="00706972" w:rsidRPr="00D8129C" w:rsidRDefault="00706972" w:rsidP="001A7595">
            <w:pPr>
              <w:numPr>
                <w:ilvl w:val="0"/>
                <w:numId w:val="9"/>
              </w:numPr>
              <w:spacing w:line="360" w:lineRule="auto"/>
              <w:jc w:val="both"/>
              <w:rPr>
                <w:sz w:val="28"/>
                <w:szCs w:val="28"/>
              </w:rPr>
            </w:pPr>
            <w:r w:rsidRPr="00D8129C">
              <w:rPr>
                <w:sz w:val="28"/>
                <w:szCs w:val="28"/>
              </w:rPr>
              <w:t>системный подход</w:t>
            </w:r>
            <w:r w:rsidR="00B33012" w:rsidRPr="00D8129C">
              <w:rPr>
                <w:sz w:val="28"/>
                <w:szCs w:val="28"/>
              </w:rPr>
              <w:t xml:space="preserve"> </w:t>
            </w:r>
            <w:r w:rsidRPr="00D8129C">
              <w:rPr>
                <w:sz w:val="28"/>
                <w:szCs w:val="28"/>
              </w:rPr>
              <w:t xml:space="preserve"> и др.</w:t>
            </w:r>
          </w:p>
          <w:p w:rsidR="00C530C9" w:rsidRPr="00D8129C" w:rsidRDefault="00E446AB" w:rsidP="001A7595">
            <w:pPr>
              <w:spacing w:line="360" w:lineRule="auto"/>
              <w:jc w:val="both"/>
              <w:rPr>
                <w:sz w:val="28"/>
                <w:szCs w:val="28"/>
              </w:rPr>
            </w:pPr>
            <w:r w:rsidRPr="00D8129C">
              <w:rPr>
                <w:sz w:val="28"/>
                <w:szCs w:val="28"/>
              </w:rPr>
              <w:t xml:space="preserve">        </w:t>
            </w:r>
            <w:r w:rsidR="00C530C9" w:rsidRPr="00D8129C">
              <w:rPr>
                <w:sz w:val="28"/>
                <w:szCs w:val="28"/>
              </w:rPr>
              <w:t xml:space="preserve">В работе доказывается следующее: </w:t>
            </w:r>
          </w:p>
          <w:p w:rsidR="00706972" w:rsidRPr="00D8129C" w:rsidRDefault="00706972" w:rsidP="001A7595">
            <w:pPr>
              <w:numPr>
                <w:ilvl w:val="0"/>
                <w:numId w:val="5"/>
              </w:numPr>
              <w:spacing w:line="360" w:lineRule="auto"/>
              <w:jc w:val="both"/>
              <w:rPr>
                <w:sz w:val="28"/>
                <w:szCs w:val="28"/>
              </w:rPr>
            </w:pPr>
            <w:r w:rsidRPr="00D8129C">
              <w:rPr>
                <w:sz w:val="28"/>
                <w:szCs w:val="28"/>
              </w:rPr>
              <w:t>Числовое значение «в количестве равном одному» исключает сочетания неопределенного артикля с неисчисляемыми существительными, существительными во множественном числе.</w:t>
            </w:r>
          </w:p>
          <w:p w:rsidR="00706972" w:rsidRPr="00D8129C" w:rsidRDefault="00D32F88" w:rsidP="001A7595">
            <w:pPr>
              <w:numPr>
                <w:ilvl w:val="0"/>
                <w:numId w:val="5"/>
              </w:numPr>
              <w:spacing w:line="360" w:lineRule="auto"/>
              <w:jc w:val="both"/>
              <w:rPr>
                <w:sz w:val="28"/>
                <w:szCs w:val="28"/>
              </w:rPr>
            </w:pPr>
            <w:r w:rsidRPr="00D8129C">
              <w:rPr>
                <w:sz w:val="28"/>
                <w:szCs w:val="28"/>
              </w:rPr>
              <w:t>Неопределенный артикль только указывает на то, что предмет принадлежит к какому-нибудь классу предметов, но не выделяет его из однородных предметов, имея, таким образом, классифици</w:t>
            </w:r>
            <w:r w:rsidRPr="00D8129C">
              <w:rPr>
                <w:sz w:val="28"/>
                <w:szCs w:val="28"/>
              </w:rPr>
              <w:softHyphen/>
              <w:t>рующее значение.</w:t>
            </w:r>
          </w:p>
          <w:p w:rsidR="00D32F88" w:rsidRPr="00D8129C" w:rsidRDefault="00D32F88" w:rsidP="001A7595">
            <w:pPr>
              <w:numPr>
                <w:ilvl w:val="0"/>
                <w:numId w:val="5"/>
              </w:numPr>
              <w:spacing w:line="360" w:lineRule="auto"/>
              <w:jc w:val="both"/>
              <w:rPr>
                <w:sz w:val="28"/>
                <w:szCs w:val="28"/>
              </w:rPr>
            </w:pPr>
            <w:r w:rsidRPr="00D8129C">
              <w:rPr>
                <w:sz w:val="28"/>
                <w:szCs w:val="28"/>
              </w:rPr>
              <w:t>Определенный артикль указывает на индивидуально-определенное лицо или предмет (лица или предметы), т. е. на лицо или предмет, выделенный из всех лиц или предметов данного класса.</w:t>
            </w:r>
          </w:p>
          <w:p w:rsidR="0094362F" w:rsidRPr="00D8129C" w:rsidRDefault="0094362F" w:rsidP="001A7595">
            <w:pPr>
              <w:numPr>
                <w:ilvl w:val="0"/>
                <w:numId w:val="5"/>
              </w:numPr>
              <w:spacing w:line="360" w:lineRule="auto"/>
              <w:ind w:right="43"/>
              <w:jc w:val="both"/>
              <w:rPr>
                <w:sz w:val="28"/>
                <w:szCs w:val="28"/>
              </w:rPr>
            </w:pPr>
            <w:r w:rsidRPr="00D8129C">
              <w:rPr>
                <w:spacing w:val="-6"/>
                <w:sz w:val="28"/>
                <w:szCs w:val="28"/>
              </w:rPr>
              <w:t xml:space="preserve">Употребление артикля с существительным, имеющим при </w:t>
            </w:r>
            <w:r w:rsidRPr="00D8129C">
              <w:rPr>
                <w:spacing w:val="-5"/>
                <w:sz w:val="28"/>
                <w:szCs w:val="28"/>
              </w:rPr>
              <w:t xml:space="preserve">себе определение, зависит от характера определения. </w:t>
            </w:r>
            <w:r w:rsidRPr="00D8129C">
              <w:rPr>
                <w:spacing w:val="-12"/>
                <w:sz w:val="28"/>
                <w:szCs w:val="28"/>
              </w:rPr>
              <w:t xml:space="preserve">Когда определение выражено определительным придаточным </w:t>
            </w:r>
            <w:r w:rsidRPr="00D8129C">
              <w:rPr>
                <w:spacing w:val="-13"/>
                <w:sz w:val="28"/>
                <w:szCs w:val="28"/>
              </w:rPr>
              <w:t xml:space="preserve">предложением, причастным </w:t>
            </w:r>
            <w:r w:rsidRPr="00D8129C">
              <w:rPr>
                <w:spacing w:val="-13"/>
                <w:sz w:val="28"/>
                <w:szCs w:val="28"/>
              </w:rPr>
              <w:lastRenderedPageBreak/>
              <w:t xml:space="preserve">оборотом или предложным оборотом, </w:t>
            </w:r>
            <w:r w:rsidRPr="00D8129C">
              <w:rPr>
                <w:spacing w:val="-11"/>
                <w:sz w:val="28"/>
                <w:szCs w:val="28"/>
              </w:rPr>
              <w:t>существительное может употребляться с определенным или неопре</w:t>
            </w:r>
            <w:r w:rsidRPr="00D8129C">
              <w:rPr>
                <w:spacing w:val="-11"/>
                <w:sz w:val="28"/>
                <w:szCs w:val="28"/>
              </w:rPr>
              <w:softHyphen/>
            </w:r>
            <w:r w:rsidRPr="00D8129C">
              <w:rPr>
                <w:spacing w:val="-5"/>
                <w:sz w:val="28"/>
                <w:szCs w:val="28"/>
              </w:rPr>
              <w:t xml:space="preserve">деленным артиклем, без артикля, а также с местоимениями </w:t>
            </w:r>
            <w:r w:rsidRPr="00D8129C">
              <w:rPr>
                <w:spacing w:val="-5"/>
                <w:sz w:val="28"/>
                <w:szCs w:val="28"/>
                <w:lang w:val="en-US"/>
              </w:rPr>
              <w:t>some</w:t>
            </w:r>
            <w:r w:rsidRPr="00D8129C">
              <w:rPr>
                <w:spacing w:val="-5"/>
                <w:sz w:val="28"/>
                <w:szCs w:val="28"/>
              </w:rPr>
              <w:t xml:space="preserve">, </w:t>
            </w:r>
            <w:r w:rsidRPr="00D8129C">
              <w:rPr>
                <w:spacing w:val="-6"/>
                <w:sz w:val="28"/>
                <w:szCs w:val="28"/>
                <w:lang w:val="en-US"/>
              </w:rPr>
              <w:t>any</w:t>
            </w:r>
            <w:r w:rsidRPr="00D8129C">
              <w:rPr>
                <w:spacing w:val="-6"/>
                <w:sz w:val="28"/>
                <w:szCs w:val="28"/>
              </w:rPr>
              <w:t>, в зависимости от того, является ли определение индиви</w:t>
            </w:r>
            <w:r w:rsidRPr="00D8129C">
              <w:rPr>
                <w:spacing w:val="-6"/>
                <w:sz w:val="28"/>
                <w:szCs w:val="28"/>
              </w:rPr>
              <w:softHyphen/>
            </w:r>
            <w:r w:rsidRPr="00D8129C">
              <w:rPr>
                <w:sz w:val="28"/>
                <w:szCs w:val="28"/>
              </w:rPr>
              <w:t>дуализирующим, классифицирующим или описа</w:t>
            </w:r>
            <w:r w:rsidRPr="00D8129C">
              <w:rPr>
                <w:sz w:val="28"/>
                <w:szCs w:val="28"/>
              </w:rPr>
              <w:softHyphen/>
              <w:t>тельным.</w:t>
            </w:r>
          </w:p>
          <w:p w:rsidR="00A4672A" w:rsidRPr="00D31275" w:rsidRDefault="002254D2" w:rsidP="001A7595">
            <w:pPr>
              <w:numPr>
                <w:ilvl w:val="0"/>
                <w:numId w:val="5"/>
              </w:numPr>
              <w:spacing w:line="360" w:lineRule="auto"/>
              <w:ind w:right="43"/>
              <w:jc w:val="both"/>
              <w:rPr>
                <w:sz w:val="28"/>
                <w:szCs w:val="28"/>
              </w:rPr>
            </w:pPr>
            <w:r w:rsidRPr="00D8129C">
              <w:rPr>
                <w:sz w:val="28"/>
                <w:szCs w:val="28"/>
              </w:rPr>
              <w:t xml:space="preserve"> В английском языке имеется тенденция к расширению употребления нулевого артикля, который  используется в письменной речи, различных объявлениях, в подписях под фотографиями, в кулинарных рецептах,  с существительными в научно-популярных статьях, а также в статьях о культурной жизни и даже в статьях на бытовую тематику. Нулевой артикль замещает как неопределенный, так и определенный артикль. </w:t>
            </w:r>
          </w:p>
        </w:tc>
      </w:tr>
    </w:tbl>
    <w:p w:rsidR="00E446AB" w:rsidRPr="00D8129C" w:rsidRDefault="00E9012A" w:rsidP="001A7595">
      <w:pPr>
        <w:spacing w:line="360" w:lineRule="auto"/>
        <w:ind w:firstLine="708"/>
        <w:jc w:val="both"/>
        <w:rPr>
          <w:sz w:val="28"/>
          <w:szCs w:val="28"/>
        </w:rPr>
      </w:pPr>
      <w:r w:rsidRPr="00D8129C">
        <w:rPr>
          <w:b/>
          <w:sz w:val="28"/>
          <w:szCs w:val="28"/>
        </w:rPr>
        <w:lastRenderedPageBreak/>
        <w:t>Т</w:t>
      </w:r>
      <w:r w:rsidR="0038084C" w:rsidRPr="00D8129C">
        <w:rPr>
          <w:b/>
          <w:sz w:val="28"/>
          <w:szCs w:val="28"/>
        </w:rPr>
        <w:t>еоретическая значимость работы</w:t>
      </w:r>
      <w:r w:rsidR="0038084C" w:rsidRPr="00D8129C">
        <w:rPr>
          <w:sz w:val="28"/>
          <w:szCs w:val="28"/>
        </w:rPr>
        <w:t xml:space="preserve"> состоит в следующем: </w:t>
      </w:r>
    </w:p>
    <w:p w:rsidR="0038084C" w:rsidRPr="00D8129C" w:rsidRDefault="0038084C" w:rsidP="001A7595">
      <w:pPr>
        <w:spacing w:line="360" w:lineRule="auto"/>
        <w:ind w:firstLine="708"/>
        <w:jc w:val="both"/>
        <w:rPr>
          <w:sz w:val="28"/>
          <w:szCs w:val="28"/>
        </w:rPr>
      </w:pPr>
      <w:r w:rsidRPr="00D8129C">
        <w:rPr>
          <w:sz w:val="28"/>
          <w:szCs w:val="28"/>
        </w:rPr>
        <w:t>1)</w:t>
      </w:r>
      <w:r w:rsidR="00E446AB" w:rsidRPr="00D8129C">
        <w:rPr>
          <w:sz w:val="28"/>
          <w:szCs w:val="28"/>
        </w:rPr>
        <w:t xml:space="preserve"> </w:t>
      </w:r>
      <w:r w:rsidRPr="00D8129C">
        <w:rPr>
          <w:sz w:val="28"/>
          <w:szCs w:val="28"/>
        </w:rPr>
        <w:t xml:space="preserve">В реализации первой попытки исследовать становление грамматического значения единичности у неопределенного артикля, благодаря которому артикль начинает функционировать в качестве вспомогательного элемента оппозиции единичности / </w:t>
      </w:r>
      <w:proofErr w:type="spellStart"/>
      <w:r w:rsidRPr="00D8129C">
        <w:rPr>
          <w:sz w:val="28"/>
          <w:szCs w:val="28"/>
        </w:rPr>
        <w:t>неединичности</w:t>
      </w:r>
      <w:proofErr w:type="spellEnd"/>
      <w:r w:rsidRPr="00D8129C">
        <w:rPr>
          <w:sz w:val="28"/>
          <w:szCs w:val="28"/>
        </w:rPr>
        <w:t>.</w:t>
      </w:r>
    </w:p>
    <w:p w:rsidR="0038084C" w:rsidRPr="00D8129C" w:rsidRDefault="00E446AB" w:rsidP="001A7595">
      <w:pPr>
        <w:spacing w:line="360" w:lineRule="auto"/>
        <w:ind w:firstLine="708"/>
        <w:jc w:val="both"/>
        <w:rPr>
          <w:sz w:val="28"/>
          <w:szCs w:val="28"/>
        </w:rPr>
      </w:pPr>
      <w:r w:rsidRPr="00D8129C">
        <w:rPr>
          <w:sz w:val="28"/>
          <w:szCs w:val="28"/>
        </w:rPr>
        <w:t xml:space="preserve">2) </w:t>
      </w:r>
      <w:r w:rsidR="0038084C" w:rsidRPr="00D8129C">
        <w:rPr>
          <w:sz w:val="28"/>
          <w:szCs w:val="28"/>
        </w:rPr>
        <w:t>В применении функционально-стилистического подхода к анализу грамматического явления в синхронии и диахронии, когда становление и развитие грамматической оппозиции рассматривается в различные исторические периоды на материале различных типов текстов, при этом эти</w:t>
      </w:r>
    </w:p>
    <w:p w:rsidR="00E446AB" w:rsidRPr="00D8129C" w:rsidRDefault="0038084C" w:rsidP="001A7595">
      <w:pPr>
        <w:spacing w:line="360" w:lineRule="auto"/>
        <w:jc w:val="both"/>
        <w:rPr>
          <w:sz w:val="28"/>
          <w:szCs w:val="28"/>
        </w:rPr>
      </w:pPr>
      <w:r w:rsidRPr="00D8129C">
        <w:rPr>
          <w:sz w:val="28"/>
          <w:szCs w:val="28"/>
        </w:rPr>
        <w:t xml:space="preserve">типы выделяются в зависимости от складывающихся в ту или иную историческую эпоху историко-культурных обстоятельств и языковой ситуации. </w:t>
      </w:r>
    </w:p>
    <w:p w:rsidR="0038084C" w:rsidRPr="00D8129C" w:rsidRDefault="00E446AB" w:rsidP="001A7595">
      <w:pPr>
        <w:spacing w:line="360" w:lineRule="auto"/>
        <w:ind w:firstLine="708"/>
        <w:jc w:val="both"/>
        <w:rPr>
          <w:sz w:val="28"/>
          <w:szCs w:val="28"/>
        </w:rPr>
      </w:pPr>
      <w:r w:rsidRPr="00D8129C">
        <w:rPr>
          <w:sz w:val="28"/>
          <w:szCs w:val="28"/>
        </w:rPr>
        <w:t xml:space="preserve">3) </w:t>
      </w:r>
      <w:r w:rsidR="0038084C" w:rsidRPr="00D8129C">
        <w:rPr>
          <w:sz w:val="28"/>
          <w:szCs w:val="28"/>
        </w:rPr>
        <w:t>Рассмотрение грамматического явления в различных функционально-стилистических разновидностях текстов позволяет проанализировать это явление в отдельно взятый исторический период, учитывая все разнообразие тенденций и форм его развития.</w:t>
      </w:r>
    </w:p>
    <w:p w:rsidR="00593949" w:rsidRPr="00D8129C" w:rsidRDefault="009A4BD4" w:rsidP="001A7595">
      <w:pPr>
        <w:spacing w:line="360" w:lineRule="auto"/>
        <w:ind w:firstLine="708"/>
        <w:jc w:val="both"/>
        <w:rPr>
          <w:sz w:val="28"/>
          <w:szCs w:val="28"/>
        </w:rPr>
      </w:pPr>
      <w:r w:rsidRPr="00D8129C">
        <w:rPr>
          <w:sz w:val="28"/>
          <w:szCs w:val="28"/>
        </w:rPr>
        <w:t xml:space="preserve">Настоящее исследование </w:t>
      </w:r>
      <w:r w:rsidR="0038084C" w:rsidRPr="00D8129C">
        <w:rPr>
          <w:sz w:val="28"/>
          <w:szCs w:val="28"/>
        </w:rPr>
        <w:t>о</w:t>
      </w:r>
      <w:r w:rsidRPr="00D8129C">
        <w:rPr>
          <w:sz w:val="28"/>
          <w:szCs w:val="28"/>
        </w:rPr>
        <w:t xml:space="preserve">бладает </w:t>
      </w:r>
      <w:r w:rsidR="0038084C" w:rsidRPr="00D8129C">
        <w:rPr>
          <w:sz w:val="28"/>
          <w:szCs w:val="28"/>
        </w:rPr>
        <w:t xml:space="preserve"> </w:t>
      </w:r>
      <w:r w:rsidR="00706972" w:rsidRPr="00D8129C">
        <w:rPr>
          <w:b/>
          <w:sz w:val="28"/>
          <w:szCs w:val="28"/>
        </w:rPr>
        <w:t xml:space="preserve"> </w:t>
      </w:r>
      <w:r w:rsidRPr="00D8129C">
        <w:rPr>
          <w:b/>
          <w:sz w:val="28"/>
          <w:szCs w:val="28"/>
        </w:rPr>
        <w:t xml:space="preserve"> </w:t>
      </w:r>
      <w:r w:rsidRPr="00D8129C">
        <w:rPr>
          <w:sz w:val="28"/>
          <w:szCs w:val="28"/>
        </w:rPr>
        <w:t xml:space="preserve">и </w:t>
      </w:r>
      <w:r w:rsidR="0038084C" w:rsidRPr="00D8129C">
        <w:rPr>
          <w:b/>
          <w:sz w:val="28"/>
          <w:szCs w:val="28"/>
        </w:rPr>
        <w:t xml:space="preserve">практической </w:t>
      </w:r>
      <w:r w:rsidRPr="00D8129C">
        <w:rPr>
          <w:b/>
          <w:sz w:val="28"/>
          <w:szCs w:val="28"/>
        </w:rPr>
        <w:t xml:space="preserve"> значимостью, </w:t>
      </w:r>
      <w:r w:rsidRPr="00D8129C">
        <w:rPr>
          <w:sz w:val="28"/>
          <w:szCs w:val="28"/>
        </w:rPr>
        <w:t xml:space="preserve">так как содержит богатый запас материала как исторического, так и </w:t>
      </w:r>
      <w:r w:rsidR="00AF0EE7" w:rsidRPr="00D8129C">
        <w:rPr>
          <w:sz w:val="28"/>
          <w:szCs w:val="28"/>
        </w:rPr>
        <w:t>практического</w:t>
      </w:r>
      <w:r w:rsidRPr="00D8129C">
        <w:rPr>
          <w:sz w:val="28"/>
          <w:szCs w:val="28"/>
        </w:rPr>
        <w:t xml:space="preserve">. Результаты исследования могут найти применение в любой </w:t>
      </w:r>
      <w:r w:rsidRPr="00D8129C">
        <w:rPr>
          <w:sz w:val="28"/>
          <w:szCs w:val="28"/>
        </w:rPr>
        <w:lastRenderedPageBreak/>
        <w:t>лингвистической дисциплине:  на семинарах по истории английского языка, теоретической и практической грамматике, лексикологии, на практических занятиях по английскому языку и в обиходной  повседневно</w:t>
      </w:r>
      <w:r w:rsidR="00AF0EE7" w:rsidRPr="00D8129C">
        <w:rPr>
          <w:sz w:val="28"/>
          <w:szCs w:val="28"/>
        </w:rPr>
        <w:t>й речи студентов на английском языке.</w:t>
      </w:r>
      <w:r w:rsidR="0038084C" w:rsidRPr="00D8129C">
        <w:rPr>
          <w:sz w:val="28"/>
          <w:szCs w:val="28"/>
        </w:rPr>
        <w:t xml:space="preserve"> </w:t>
      </w:r>
    </w:p>
    <w:p w:rsidR="0038084C" w:rsidRPr="00D8129C" w:rsidRDefault="0038084C" w:rsidP="001A7595">
      <w:pPr>
        <w:spacing w:line="360" w:lineRule="auto"/>
        <w:ind w:firstLine="708"/>
        <w:jc w:val="both"/>
        <w:rPr>
          <w:b/>
          <w:sz w:val="28"/>
          <w:szCs w:val="28"/>
        </w:rPr>
      </w:pPr>
      <w:r w:rsidRPr="00D8129C">
        <w:rPr>
          <w:sz w:val="28"/>
          <w:szCs w:val="28"/>
        </w:rPr>
        <w:t>Современное состояние языка, а именно наличие или отсутствие в языке тех или иных категорий, связанных с функционированием артиклей, разумеется, не исключает использования знаний современного английского языка и опыта его практического применения и преподавания.</w:t>
      </w:r>
      <w:r w:rsidR="0094640F" w:rsidRPr="00D8129C">
        <w:rPr>
          <w:b/>
          <w:sz w:val="28"/>
          <w:szCs w:val="28"/>
        </w:rPr>
        <w:t xml:space="preserve"> </w:t>
      </w:r>
      <w:r w:rsidR="0094640F" w:rsidRPr="00D8129C">
        <w:rPr>
          <w:sz w:val="28"/>
          <w:szCs w:val="28"/>
        </w:rPr>
        <w:t xml:space="preserve">Отдельные выводы и положения могут найти применение при составлении методических и учебных пособий по грамматике и истории английского языка. </w:t>
      </w:r>
    </w:p>
    <w:p w:rsidR="00593949" w:rsidRPr="00D8129C" w:rsidRDefault="00706972" w:rsidP="001A7595">
      <w:pPr>
        <w:spacing w:line="360" w:lineRule="auto"/>
        <w:ind w:firstLine="708"/>
        <w:jc w:val="both"/>
        <w:rPr>
          <w:sz w:val="28"/>
          <w:szCs w:val="28"/>
        </w:rPr>
      </w:pPr>
      <w:r w:rsidRPr="00D8129C">
        <w:rPr>
          <w:b/>
          <w:sz w:val="28"/>
          <w:szCs w:val="28"/>
        </w:rPr>
        <w:t xml:space="preserve">Структура исследования.   </w:t>
      </w:r>
      <w:r w:rsidRPr="00D8129C">
        <w:rPr>
          <w:sz w:val="28"/>
          <w:szCs w:val="28"/>
        </w:rPr>
        <w:t>Работа с</w:t>
      </w:r>
      <w:r w:rsidR="0038084C" w:rsidRPr="00D8129C">
        <w:rPr>
          <w:sz w:val="28"/>
          <w:szCs w:val="28"/>
        </w:rPr>
        <w:t xml:space="preserve">остоит из введения, </w:t>
      </w:r>
      <w:r w:rsidR="003D0FC5" w:rsidRPr="00D8129C">
        <w:rPr>
          <w:sz w:val="28"/>
          <w:szCs w:val="28"/>
        </w:rPr>
        <w:t xml:space="preserve"> тре</w:t>
      </w:r>
      <w:r w:rsidR="00F9009A" w:rsidRPr="00D8129C">
        <w:rPr>
          <w:sz w:val="28"/>
          <w:szCs w:val="28"/>
        </w:rPr>
        <w:t xml:space="preserve">х </w:t>
      </w:r>
      <w:r w:rsidR="0038084C" w:rsidRPr="00D8129C">
        <w:rPr>
          <w:sz w:val="28"/>
          <w:szCs w:val="28"/>
        </w:rPr>
        <w:t xml:space="preserve"> глав, заключения и списка использованн</w:t>
      </w:r>
      <w:r w:rsidR="00593949" w:rsidRPr="00D8129C">
        <w:rPr>
          <w:sz w:val="28"/>
          <w:szCs w:val="28"/>
        </w:rPr>
        <w:t>ой литературы</w:t>
      </w:r>
      <w:r w:rsidR="0038084C" w:rsidRPr="00D8129C">
        <w:rPr>
          <w:sz w:val="28"/>
          <w:szCs w:val="28"/>
        </w:rPr>
        <w:t>.</w:t>
      </w:r>
      <w:r w:rsidR="008A52B2" w:rsidRPr="00D8129C">
        <w:rPr>
          <w:sz w:val="28"/>
          <w:szCs w:val="28"/>
        </w:rPr>
        <w:t xml:space="preserve"> </w:t>
      </w:r>
    </w:p>
    <w:p w:rsidR="0092660C" w:rsidRDefault="003D0FC5" w:rsidP="001A7595">
      <w:pPr>
        <w:spacing w:line="360" w:lineRule="auto"/>
        <w:ind w:firstLine="708"/>
        <w:jc w:val="both"/>
        <w:rPr>
          <w:sz w:val="28"/>
          <w:szCs w:val="28"/>
        </w:rPr>
      </w:pPr>
      <w:r w:rsidRPr="00D8129C">
        <w:rPr>
          <w:b/>
          <w:sz w:val="28"/>
          <w:szCs w:val="28"/>
        </w:rPr>
        <w:t>Во введении</w:t>
      </w:r>
      <w:r w:rsidRPr="00D8129C">
        <w:rPr>
          <w:sz w:val="28"/>
          <w:szCs w:val="28"/>
        </w:rPr>
        <w:t xml:space="preserve"> определяется цель и задачи исследования, представляется научная новизна и актуальность проблематики, а также объект и предмет исследования, описываются методы </w:t>
      </w:r>
      <w:proofErr w:type="gramStart"/>
      <w:r w:rsidRPr="00D8129C">
        <w:rPr>
          <w:sz w:val="28"/>
          <w:szCs w:val="28"/>
        </w:rPr>
        <w:t>исследования</w:t>
      </w:r>
      <w:proofErr w:type="gramEnd"/>
      <w:r w:rsidRPr="00D8129C">
        <w:rPr>
          <w:sz w:val="28"/>
          <w:szCs w:val="28"/>
        </w:rPr>
        <w:t xml:space="preserve">  и раскрывается теоретическая и практическая значимость работы</w:t>
      </w:r>
      <w:r w:rsidRPr="00D8129C">
        <w:rPr>
          <w:b/>
          <w:sz w:val="28"/>
          <w:szCs w:val="28"/>
        </w:rPr>
        <w:t>. Глава 1</w:t>
      </w:r>
      <w:r w:rsidRPr="00D8129C">
        <w:rPr>
          <w:sz w:val="28"/>
          <w:szCs w:val="28"/>
        </w:rPr>
        <w:t xml:space="preserve"> посвящается исследованию неопределенному артиклю и особенностями его употребления в речи и письме.</w:t>
      </w:r>
      <w:r w:rsidR="00B04CCF" w:rsidRPr="00D8129C">
        <w:rPr>
          <w:sz w:val="28"/>
          <w:szCs w:val="28"/>
        </w:rPr>
        <w:t xml:space="preserve"> </w:t>
      </w:r>
      <w:r w:rsidRPr="00D8129C">
        <w:rPr>
          <w:sz w:val="28"/>
          <w:szCs w:val="28"/>
        </w:rPr>
        <w:t xml:space="preserve"> </w:t>
      </w:r>
      <w:r w:rsidR="00B04CCF" w:rsidRPr="00D8129C">
        <w:rPr>
          <w:sz w:val="28"/>
          <w:szCs w:val="28"/>
        </w:rPr>
        <w:t xml:space="preserve">В </w:t>
      </w:r>
      <w:r w:rsidR="00B04CCF" w:rsidRPr="00D8129C">
        <w:rPr>
          <w:b/>
          <w:sz w:val="28"/>
          <w:szCs w:val="28"/>
        </w:rPr>
        <w:t>Главе 2</w:t>
      </w:r>
      <w:r w:rsidR="00B04CCF" w:rsidRPr="00D8129C">
        <w:rPr>
          <w:sz w:val="28"/>
          <w:szCs w:val="28"/>
        </w:rPr>
        <w:t xml:space="preserve"> раскрывается сущность определенного </w:t>
      </w:r>
      <w:proofErr w:type="gramStart"/>
      <w:r w:rsidR="00B04CCF" w:rsidRPr="00D8129C">
        <w:rPr>
          <w:sz w:val="28"/>
          <w:szCs w:val="28"/>
        </w:rPr>
        <w:t>артикля</w:t>
      </w:r>
      <w:proofErr w:type="gramEnd"/>
      <w:r w:rsidR="00B04CCF" w:rsidRPr="00D8129C">
        <w:rPr>
          <w:sz w:val="28"/>
          <w:szCs w:val="28"/>
        </w:rPr>
        <w:t xml:space="preserve"> и  приводятся примеры с образцами его употребления.  </w:t>
      </w:r>
      <w:r w:rsidR="00B04CCF" w:rsidRPr="00D8129C">
        <w:rPr>
          <w:b/>
          <w:sz w:val="28"/>
          <w:szCs w:val="28"/>
        </w:rPr>
        <w:t>Глава 3</w:t>
      </w:r>
      <w:r w:rsidR="00B04CCF" w:rsidRPr="00D8129C">
        <w:rPr>
          <w:sz w:val="28"/>
          <w:szCs w:val="28"/>
        </w:rPr>
        <w:t xml:space="preserve"> же освещает проблематику использования нулевого артикля, т.е. не использования никакого артикля. Каждая глава обладает теоретической частью, которая закрепляется и доказывается большим количеством примеров и текстовых иллюстраций. </w:t>
      </w:r>
      <w:r w:rsidR="00706972" w:rsidRPr="00D8129C">
        <w:rPr>
          <w:sz w:val="28"/>
          <w:szCs w:val="28"/>
        </w:rPr>
        <w:t xml:space="preserve">В </w:t>
      </w:r>
      <w:r w:rsidR="00706972" w:rsidRPr="00D8129C">
        <w:rPr>
          <w:b/>
          <w:sz w:val="28"/>
          <w:szCs w:val="28"/>
        </w:rPr>
        <w:t>Заключении</w:t>
      </w:r>
      <w:r w:rsidR="00706972" w:rsidRPr="00D8129C">
        <w:rPr>
          <w:sz w:val="28"/>
          <w:szCs w:val="28"/>
        </w:rPr>
        <w:t xml:space="preserve"> приводятся основные выводы по проведенному исследованию.</w:t>
      </w:r>
      <w:r w:rsidR="009B7D77" w:rsidRPr="009B7D77">
        <w:rPr>
          <w:sz w:val="28"/>
          <w:szCs w:val="28"/>
        </w:rPr>
        <w:t xml:space="preserve"> </w:t>
      </w:r>
      <w:r w:rsidR="00593949" w:rsidRPr="00D8129C">
        <w:rPr>
          <w:b/>
          <w:sz w:val="28"/>
          <w:szCs w:val="28"/>
        </w:rPr>
        <w:t>Список использованной литературы</w:t>
      </w:r>
      <w:r w:rsidR="00593949" w:rsidRPr="00D8129C">
        <w:rPr>
          <w:sz w:val="28"/>
          <w:szCs w:val="28"/>
        </w:rPr>
        <w:t xml:space="preserve"> демонстрирует </w:t>
      </w:r>
      <w:r w:rsidR="00706972" w:rsidRPr="00D8129C">
        <w:rPr>
          <w:sz w:val="28"/>
          <w:szCs w:val="28"/>
        </w:rPr>
        <w:t xml:space="preserve">список использованных научных трудов, статей, журналов по исследуемой проблематике. </w:t>
      </w:r>
      <w:r w:rsidR="0038084C" w:rsidRPr="00D8129C">
        <w:rPr>
          <w:sz w:val="28"/>
          <w:szCs w:val="28"/>
        </w:rPr>
        <w:t xml:space="preserve">  </w:t>
      </w:r>
    </w:p>
    <w:p w:rsidR="00C537CE" w:rsidRDefault="00C537CE" w:rsidP="001A7595">
      <w:pPr>
        <w:spacing w:line="360" w:lineRule="auto"/>
        <w:ind w:firstLine="708"/>
        <w:jc w:val="both"/>
        <w:rPr>
          <w:sz w:val="28"/>
          <w:szCs w:val="28"/>
        </w:rPr>
      </w:pPr>
    </w:p>
    <w:p w:rsidR="00C537CE" w:rsidRDefault="00C537CE" w:rsidP="001A7595">
      <w:pPr>
        <w:spacing w:line="360" w:lineRule="auto"/>
        <w:ind w:firstLine="708"/>
        <w:jc w:val="both"/>
        <w:rPr>
          <w:sz w:val="28"/>
          <w:szCs w:val="28"/>
        </w:rPr>
      </w:pPr>
    </w:p>
    <w:p w:rsidR="000E4C60" w:rsidRPr="00D8129C" w:rsidRDefault="00586CC7" w:rsidP="001A7595">
      <w:pPr>
        <w:spacing w:line="360" w:lineRule="auto"/>
        <w:jc w:val="center"/>
        <w:rPr>
          <w:b/>
          <w:sz w:val="28"/>
          <w:szCs w:val="28"/>
        </w:rPr>
      </w:pPr>
      <w:r w:rsidRPr="00D8129C">
        <w:rPr>
          <w:b/>
          <w:sz w:val="28"/>
          <w:szCs w:val="28"/>
        </w:rPr>
        <w:lastRenderedPageBreak/>
        <w:t>ГЛАВА 1</w:t>
      </w:r>
    </w:p>
    <w:p w:rsidR="000E4C60" w:rsidRPr="00D8129C" w:rsidRDefault="00586CC7" w:rsidP="001A7595">
      <w:pPr>
        <w:spacing w:line="360" w:lineRule="auto"/>
        <w:jc w:val="center"/>
        <w:rPr>
          <w:b/>
          <w:sz w:val="28"/>
          <w:szCs w:val="28"/>
        </w:rPr>
      </w:pPr>
      <w:r w:rsidRPr="00D8129C">
        <w:rPr>
          <w:b/>
          <w:sz w:val="28"/>
          <w:szCs w:val="28"/>
        </w:rPr>
        <w:t>НЕОПРЕДЕЛЕННЫЙ АРТИКЛЬ В АНГЛИЙСКОМ ЯЗЫКЕ</w:t>
      </w:r>
    </w:p>
    <w:p w:rsidR="00BA0670" w:rsidRPr="00D8129C" w:rsidRDefault="00BA0670" w:rsidP="001A7595">
      <w:pPr>
        <w:spacing w:line="360" w:lineRule="auto"/>
        <w:jc w:val="center"/>
        <w:rPr>
          <w:b/>
          <w:sz w:val="28"/>
          <w:szCs w:val="28"/>
        </w:rPr>
      </w:pPr>
      <w:r w:rsidRPr="00D8129C">
        <w:rPr>
          <w:b/>
          <w:sz w:val="28"/>
          <w:szCs w:val="28"/>
        </w:rPr>
        <w:t xml:space="preserve">1.1 Понятие артикля в </w:t>
      </w:r>
      <w:r w:rsidR="00857DE1">
        <w:rPr>
          <w:b/>
          <w:sz w:val="28"/>
          <w:szCs w:val="28"/>
        </w:rPr>
        <w:t xml:space="preserve">английском </w:t>
      </w:r>
      <w:r w:rsidRPr="00D8129C">
        <w:rPr>
          <w:b/>
          <w:sz w:val="28"/>
          <w:szCs w:val="28"/>
        </w:rPr>
        <w:t xml:space="preserve">языке </w:t>
      </w:r>
    </w:p>
    <w:p w:rsidR="00BA0670" w:rsidRPr="00D8129C" w:rsidRDefault="00BA0670" w:rsidP="001A7595">
      <w:pPr>
        <w:spacing w:line="360" w:lineRule="auto"/>
        <w:ind w:firstLine="708"/>
        <w:jc w:val="both"/>
        <w:rPr>
          <w:sz w:val="28"/>
          <w:szCs w:val="28"/>
        </w:rPr>
      </w:pPr>
      <w:r w:rsidRPr="00D8129C">
        <w:rPr>
          <w:sz w:val="28"/>
          <w:szCs w:val="28"/>
        </w:rPr>
        <w:t xml:space="preserve">Артикль (франц. </w:t>
      </w:r>
      <w:proofErr w:type="spellStart"/>
      <w:r w:rsidRPr="00D8129C">
        <w:rPr>
          <w:sz w:val="28"/>
          <w:szCs w:val="28"/>
        </w:rPr>
        <w:t>article</w:t>
      </w:r>
      <w:proofErr w:type="spellEnd"/>
      <w:r w:rsidRPr="00D8129C">
        <w:rPr>
          <w:sz w:val="28"/>
          <w:szCs w:val="28"/>
        </w:rPr>
        <w:t xml:space="preserve">, от лат. </w:t>
      </w:r>
      <w:proofErr w:type="spellStart"/>
      <w:r w:rsidRPr="00D8129C">
        <w:rPr>
          <w:sz w:val="28"/>
          <w:szCs w:val="28"/>
        </w:rPr>
        <w:t>articulus</w:t>
      </w:r>
      <w:proofErr w:type="spellEnd"/>
      <w:r w:rsidRPr="00D8129C">
        <w:rPr>
          <w:sz w:val="28"/>
          <w:szCs w:val="28"/>
        </w:rPr>
        <w:t>) (член) - грамматический элемент, выступающий в языке в виде служебного слова или аффикса и служащий для выражения определенности-неопределенности категории (именной), т.е. вида референции</w:t>
      </w:r>
      <w:r w:rsidR="00AE0F1D" w:rsidRPr="00AE0F1D">
        <w:rPr>
          <w:sz w:val="28"/>
          <w:szCs w:val="28"/>
        </w:rPr>
        <w:t xml:space="preserve"> [46,</w:t>
      </w:r>
      <w:r w:rsidR="00C537CE">
        <w:rPr>
          <w:sz w:val="28"/>
          <w:szCs w:val="28"/>
        </w:rPr>
        <w:t>11</w:t>
      </w:r>
      <w:r w:rsidR="00AE0F1D" w:rsidRPr="00AE0F1D">
        <w:rPr>
          <w:sz w:val="28"/>
          <w:szCs w:val="28"/>
        </w:rPr>
        <w:t>]</w:t>
      </w:r>
      <w:r w:rsidRPr="00D8129C">
        <w:rPr>
          <w:sz w:val="28"/>
          <w:szCs w:val="28"/>
        </w:rPr>
        <w:t>.</w:t>
      </w:r>
    </w:p>
    <w:p w:rsidR="002C0036" w:rsidRPr="00D8129C" w:rsidRDefault="002C0036" w:rsidP="001A7595">
      <w:pPr>
        <w:spacing w:line="360" w:lineRule="auto"/>
        <w:ind w:firstLine="708"/>
        <w:jc w:val="both"/>
        <w:rPr>
          <w:sz w:val="28"/>
          <w:szCs w:val="28"/>
        </w:rPr>
      </w:pPr>
      <w:r w:rsidRPr="00D8129C">
        <w:rPr>
          <w:sz w:val="28"/>
          <w:szCs w:val="28"/>
        </w:rPr>
        <w:t xml:space="preserve">Артикли играют большую роль в английском языке. Казалось </w:t>
      </w:r>
      <w:r w:rsidR="007E2F82" w:rsidRPr="00D8129C">
        <w:rPr>
          <w:sz w:val="28"/>
          <w:szCs w:val="28"/>
        </w:rPr>
        <w:t>бы,</w:t>
      </w:r>
      <w:r w:rsidRPr="00D8129C">
        <w:rPr>
          <w:sz w:val="28"/>
          <w:szCs w:val="28"/>
        </w:rPr>
        <w:t xml:space="preserve"> без него не обходится ни одна газетная статья, ни одна публикация, ни один художественный роман. Однако</w:t>
      </w:r>
      <w:proofErr w:type="gramStart"/>
      <w:r w:rsidRPr="00D8129C">
        <w:rPr>
          <w:sz w:val="28"/>
          <w:szCs w:val="28"/>
        </w:rPr>
        <w:t>,</w:t>
      </w:r>
      <w:proofErr w:type="gramEnd"/>
      <w:r w:rsidRPr="00D8129C">
        <w:rPr>
          <w:sz w:val="28"/>
          <w:szCs w:val="28"/>
        </w:rPr>
        <w:t xml:space="preserve"> когда мы читаем эти самые статьи, романы, мы замечаем, что без артикля прекрасно обходятся.</w:t>
      </w:r>
    </w:p>
    <w:p w:rsidR="001C5942" w:rsidRPr="00D8129C" w:rsidRDefault="001C5942" w:rsidP="001A7595">
      <w:pPr>
        <w:spacing w:line="360" w:lineRule="auto"/>
        <w:ind w:firstLine="708"/>
        <w:jc w:val="both"/>
        <w:rPr>
          <w:sz w:val="28"/>
          <w:szCs w:val="28"/>
        </w:rPr>
      </w:pPr>
      <w:r w:rsidRPr="00D8129C">
        <w:rPr>
          <w:sz w:val="28"/>
          <w:szCs w:val="28"/>
        </w:rPr>
        <w:t>Артикли - средство реализации связности текста и его содержательно структурного членения. Среди прочих определений текста выберем одно: "организованный отрезок речи, содержательно объединяющий синтаксические единицы в некое целое, называется текстом"</w:t>
      </w:r>
      <w:r w:rsidR="00AE0F1D" w:rsidRPr="00AE0F1D">
        <w:rPr>
          <w:sz w:val="28"/>
          <w:szCs w:val="28"/>
        </w:rPr>
        <w:t xml:space="preserve"> [55,</w:t>
      </w:r>
      <w:r w:rsidR="00C537CE">
        <w:rPr>
          <w:sz w:val="28"/>
          <w:szCs w:val="28"/>
        </w:rPr>
        <w:t>11</w:t>
      </w:r>
      <w:r w:rsidR="00AE0F1D" w:rsidRPr="00AE0F1D">
        <w:rPr>
          <w:sz w:val="28"/>
          <w:szCs w:val="28"/>
        </w:rPr>
        <w:t>]</w:t>
      </w:r>
      <w:r w:rsidRPr="00D8129C">
        <w:rPr>
          <w:sz w:val="28"/>
          <w:szCs w:val="28"/>
        </w:rPr>
        <w:t>.</w:t>
      </w:r>
    </w:p>
    <w:p w:rsidR="001C5942" w:rsidRPr="00D8129C" w:rsidRDefault="001C5942" w:rsidP="001A7595">
      <w:pPr>
        <w:spacing w:line="360" w:lineRule="auto"/>
        <w:ind w:firstLine="708"/>
        <w:jc w:val="both"/>
        <w:rPr>
          <w:sz w:val="28"/>
          <w:szCs w:val="28"/>
        </w:rPr>
      </w:pPr>
      <w:r w:rsidRPr="00D8129C">
        <w:rPr>
          <w:sz w:val="28"/>
          <w:szCs w:val="28"/>
        </w:rPr>
        <w:t>Это определение соответствует общей последовательности анализа английского артикля и его функционировании, предпринятого в данной работе.</w:t>
      </w:r>
    </w:p>
    <w:p w:rsidR="001C5942" w:rsidRPr="00D8129C" w:rsidRDefault="001C5942" w:rsidP="001A7595">
      <w:pPr>
        <w:spacing w:line="360" w:lineRule="auto"/>
        <w:ind w:firstLine="708"/>
        <w:jc w:val="both"/>
        <w:rPr>
          <w:sz w:val="28"/>
          <w:szCs w:val="28"/>
        </w:rPr>
      </w:pPr>
      <w:r w:rsidRPr="00D8129C">
        <w:rPr>
          <w:sz w:val="28"/>
          <w:szCs w:val="28"/>
        </w:rPr>
        <w:t>Артикль - служебная часть речи, и эта служебная функция реализуется на всех уровнях, начиная с отдельных существительных и заканчивая текстом</w:t>
      </w:r>
      <w:r w:rsidR="00AE0F1D" w:rsidRPr="00AE0F1D">
        <w:rPr>
          <w:sz w:val="28"/>
          <w:szCs w:val="28"/>
        </w:rPr>
        <w:t xml:space="preserve"> [57,</w:t>
      </w:r>
      <w:r w:rsidR="00C537CE">
        <w:rPr>
          <w:sz w:val="28"/>
          <w:szCs w:val="28"/>
        </w:rPr>
        <w:t>11</w:t>
      </w:r>
      <w:r w:rsidR="00AE0F1D" w:rsidRPr="00AE0F1D">
        <w:rPr>
          <w:sz w:val="28"/>
          <w:szCs w:val="28"/>
        </w:rPr>
        <w:t>]</w:t>
      </w:r>
      <w:r w:rsidRPr="00D8129C">
        <w:rPr>
          <w:sz w:val="28"/>
          <w:szCs w:val="28"/>
        </w:rPr>
        <w:t>.</w:t>
      </w:r>
    </w:p>
    <w:p w:rsidR="001C5942" w:rsidRPr="00D8129C" w:rsidRDefault="001C5942" w:rsidP="001A7595">
      <w:pPr>
        <w:spacing w:line="360" w:lineRule="auto"/>
        <w:ind w:firstLine="708"/>
        <w:jc w:val="both"/>
        <w:rPr>
          <w:sz w:val="28"/>
          <w:szCs w:val="28"/>
        </w:rPr>
      </w:pPr>
      <w:r w:rsidRPr="00D8129C">
        <w:rPr>
          <w:sz w:val="28"/>
          <w:szCs w:val="28"/>
        </w:rPr>
        <w:t>Артикли не являются формальными элементами грамматических структур. Преимущественная встречаемость того или иного артикля в составе каких-либо структур объясняется их содержательным соответствием.</w:t>
      </w:r>
    </w:p>
    <w:p w:rsidR="001C5942" w:rsidRPr="00D8129C" w:rsidRDefault="001C5942" w:rsidP="001A7595">
      <w:pPr>
        <w:spacing w:line="360" w:lineRule="auto"/>
        <w:ind w:firstLine="708"/>
        <w:jc w:val="both"/>
        <w:rPr>
          <w:sz w:val="28"/>
          <w:szCs w:val="28"/>
        </w:rPr>
      </w:pPr>
      <w:r w:rsidRPr="00D8129C">
        <w:rPr>
          <w:sz w:val="28"/>
          <w:szCs w:val="28"/>
        </w:rPr>
        <w:t>Определенному артиклю характерно значение индивидуализации, он характеризует предмет, как уже известный, конкретный, выделяемый из всего класса однородных с ним предметов, также определенный артикль ставится перед должностями, названиями.</w:t>
      </w:r>
    </w:p>
    <w:p w:rsidR="002C0036" w:rsidRPr="00D8129C" w:rsidRDefault="001C5942" w:rsidP="001A7595">
      <w:pPr>
        <w:spacing w:line="360" w:lineRule="auto"/>
        <w:ind w:firstLine="708"/>
        <w:jc w:val="both"/>
        <w:rPr>
          <w:sz w:val="28"/>
          <w:szCs w:val="28"/>
        </w:rPr>
      </w:pPr>
      <w:r w:rsidRPr="00D8129C">
        <w:rPr>
          <w:sz w:val="28"/>
          <w:szCs w:val="28"/>
        </w:rPr>
        <w:lastRenderedPageBreak/>
        <w:t xml:space="preserve">В последнее время встречаются случаи, когда артикль </w:t>
      </w:r>
      <w:proofErr w:type="spellStart"/>
      <w:r w:rsidRPr="00D8129C">
        <w:rPr>
          <w:sz w:val="28"/>
          <w:szCs w:val="28"/>
        </w:rPr>
        <w:t>the</w:t>
      </w:r>
      <w:proofErr w:type="spellEnd"/>
      <w:r w:rsidRPr="00D8129C">
        <w:rPr>
          <w:sz w:val="28"/>
          <w:szCs w:val="28"/>
        </w:rPr>
        <w:t xml:space="preserve"> в таких случаях не ставится. </w:t>
      </w:r>
      <w:r w:rsidR="002C0036" w:rsidRPr="00D8129C">
        <w:rPr>
          <w:sz w:val="28"/>
          <w:szCs w:val="28"/>
        </w:rPr>
        <w:t>Важнейшей характеристикой человека, отличающей его от других живых существ, является язык. Без него общение не представляется возможным, ибо через него мы можем понять и понимаем друг друга. Умение разговаривать пришло к нам не сразу, сначала, в древние времена люди могли общаться только при помощи жестов. Со временем появились первые графические обозначения букв и звуков. У разных народов разные обозначения.</w:t>
      </w:r>
    </w:p>
    <w:p w:rsidR="002C0036" w:rsidRPr="00D8129C" w:rsidRDefault="002C0036" w:rsidP="001A7595">
      <w:pPr>
        <w:spacing w:line="360" w:lineRule="auto"/>
        <w:ind w:firstLine="708"/>
        <w:jc w:val="both"/>
        <w:rPr>
          <w:sz w:val="28"/>
          <w:szCs w:val="28"/>
        </w:rPr>
      </w:pPr>
      <w:r w:rsidRPr="00D8129C">
        <w:rPr>
          <w:sz w:val="28"/>
          <w:szCs w:val="28"/>
        </w:rPr>
        <w:t>Одним из основных средств выражения всех этих значений является артикль, который определяют как "структурное слово, характеризующее существительное, связанное с лексическим значением этой части речи и с категориями определенности и неопределенности". [</w:t>
      </w:r>
      <w:r w:rsidR="00AE0F1D" w:rsidRPr="00D31275">
        <w:rPr>
          <w:sz w:val="28"/>
          <w:szCs w:val="28"/>
        </w:rPr>
        <w:t>3</w:t>
      </w:r>
      <w:r w:rsidR="00AE0F1D">
        <w:rPr>
          <w:sz w:val="28"/>
          <w:szCs w:val="28"/>
        </w:rPr>
        <w:t xml:space="preserve">0, </w:t>
      </w:r>
      <w:r w:rsidR="00C537CE">
        <w:rPr>
          <w:sz w:val="28"/>
          <w:szCs w:val="28"/>
        </w:rPr>
        <w:t>12</w:t>
      </w:r>
      <w:r w:rsidRPr="00D8129C">
        <w:rPr>
          <w:sz w:val="28"/>
          <w:szCs w:val="28"/>
        </w:rPr>
        <w:t>]</w:t>
      </w:r>
    </w:p>
    <w:p w:rsidR="00F9202A" w:rsidRPr="00D8129C" w:rsidRDefault="00F9202A" w:rsidP="001A7595">
      <w:pPr>
        <w:spacing w:line="360" w:lineRule="auto"/>
        <w:ind w:firstLine="708"/>
        <w:jc w:val="both"/>
        <w:rPr>
          <w:sz w:val="28"/>
          <w:szCs w:val="28"/>
        </w:rPr>
      </w:pPr>
      <w:r w:rsidRPr="00D8129C">
        <w:rPr>
          <w:sz w:val="28"/>
          <w:szCs w:val="28"/>
        </w:rPr>
        <w:t>Английский язык сегодня - второй по численности населения в мире, его носителями являются более 400 миллионов человек. Так как английский язык легко изучается и из-за краткости основного количества слов английский в ХХ-ом веке стал языком международного общения.</w:t>
      </w:r>
    </w:p>
    <w:p w:rsidR="00F9202A" w:rsidRPr="00D8129C" w:rsidRDefault="00F9202A" w:rsidP="001A7595">
      <w:pPr>
        <w:spacing w:line="360" w:lineRule="auto"/>
        <w:ind w:firstLine="708"/>
        <w:jc w:val="both"/>
        <w:rPr>
          <w:sz w:val="28"/>
          <w:szCs w:val="28"/>
        </w:rPr>
      </w:pPr>
      <w:r w:rsidRPr="00D8129C">
        <w:rPr>
          <w:sz w:val="28"/>
          <w:szCs w:val="28"/>
        </w:rPr>
        <w:t>Современный английский это прямой наследник древнеанглийского, или англосаксонского языка, на котором говорили прибывшие в Британию в 5 веке германские племена англов, саксов и ютов</w:t>
      </w:r>
      <w:r w:rsidR="00860D28" w:rsidRPr="00860D28">
        <w:rPr>
          <w:sz w:val="28"/>
          <w:szCs w:val="28"/>
        </w:rPr>
        <w:t xml:space="preserve"> [42,</w:t>
      </w:r>
      <w:r w:rsidR="00C537CE">
        <w:rPr>
          <w:sz w:val="28"/>
          <w:szCs w:val="28"/>
        </w:rPr>
        <w:t>12</w:t>
      </w:r>
      <w:r w:rsidR="00860D28" w:rsidRPr="00860D28">
        <w:rPr>
          <w:sz w:val="28"/>
          <w:szCs w:val="28"/>
        </w:rPr>
        <w:t>]</w:t>
      </w:r>
      <w:r w:rsidRPr="00D8129C">
        <w:rPr>
          <w:sz w:val="28"/>
          <w:szCs w:val="28"/>
        </w:rPr>
        <w:t xml:space="preserve">. </w:t>
      </w:r>
      <w:r w:rsidR="00860D28" w:rsidRPr="00860D28">
        <w:rPr>
          <w:sz w:val="28"/>
          <w:szCs w:val="28"/>
        </w:rPr>
        <w:t xml:space="preserve"> </w:t>
      </w:r>
      <w:r w:rsidRPr="00D8129C">
        <w:rPr>
          <w:sz w:val="28"/>
          <w:szCs w:val="28"/>
        </w:rPr>
        <w:t xml:space="preserve">Современные морфологические и фонетические очертания язык приобрел в XVI веке, и основан на лондонском диалекте, на котором творили свои самые замечательные произведения такие писатели мирового масштаба как Шекспир и </w:t>
      </w:r>
      <w:proofErr w:type="spellStart"/>
      <w:r w:rsidRPr="00D8129C">
        <w:rPr>
          <w:sz w:val="28"/>
          <w:szCs w:val="28"/>
        </w:rPr>
        <w:t>Фрэнсис</w:t>
      </w:r>
      <w:proofErr w:type="spellEnd"/>
      <w:r w:rsidRPr="00D8129C">
        <w:rPr>
          <w:sz w:val="28"/>
          <w:szCs w:val="28"/>
        </w:rPr>
        <w:t xml:space="preserve"> Бэкон.</w:t>
      </w:r>
    </w:p>
    <w:p w:rsidR="00F9202A" w:rsidRPr="00D8129C" w:rsidRDefault="00F9202A" w:rsidP="001A7595">
      <w:pPr>
        <w:spacing w:line="360" w:lineRule="auto"/>
        <w:ind w:firstLine="708"/>
        <w:jc w:val="both"/>
        <w:rPr>
          <w:sz w:val="28"/>
          <w:szCs w:val="28"/>
        </w:rPr>
      </w:pPr>
      <w:r w:rsidRPr="00D8129C">
        <w:rPr>
          <w:sz w:val="28"/>
          <w:szCs w:val="28"/>
        </w:rPr>
        <w:t xml:space="preserve">Английский - классический пример аналитического языка, в грамматике которого вместо древних флективных окончаний и префиксов играют важнейшую роль порядок слов, предлоги и артикли. Прошло очень много </w:t>
      </w:r>
      <w:proofErr w:type="gramStart"/>
      <w:r w:rsidRPr="00D8129C">
        <w:rPr>
          <w:sz w:val="28"/>
          <w:szCs w:val="28"/>
        </w:rPr>
        <w:t>времени</w:t>
      </w:r>
      <w:proofErr w:type="gramEnd"/>
      <w:r w:rsidRPr="00D8129C">
        <w:rPr>
          <w:sz w:val="28"/>
          <w:szCs w:val="28"/>
        </w:rPr>
        <w:t xml:space="preserve"> и английский язык подвергся изменениям</w:t>
      </w:r>
      <w:r w:rsidR="00860D28" w:rsidRPr="002F3B6F">
        <w:rPr>
          <w:sz w:val="28"/>
          <w:szCs w:val="28"/>
        </w:rPr>
        <w:t xml:space="preserve"> [47,</w:t>
      </w:r>
      <w:r w:rsidR="00C537CE">
        <w:rPr>
          <w:sz w:val="28"/>
          <w:szCs w:val="28"/>
        </w:rPr>
        <w:t>12</w:t>
      </w:r>
      <w:r w:rsidR="00860D28" w:rsidRPr="002F3B6F">
        <w:rPr>
          <w:sz w:val="28"/>
          <w:szCs w:val="28"/>
        </w:rPr>
        <w:t>]</w:t>
      </w:r>
      <w:r w:rsidRPr="00D8129C">
        <w:rPr>
          <w:sz w:val="28"/>
          <w:szCs w:val="28"/>
        </w:rPr>
        <w:t>. Изменения коснулись и артиклей.</w:t>
      </w:r>
    </w:p>
    <w:p w:rsidR="00F9202A" w:rsidRPr="00D8129C" w:rsidRDefault="00F9202A" w:rsidP="001A7595">
      <w:pPr>
        <w:spacing w:line="360" w:lineRule="auto"/>
        <w:ind w:firstLine="708"/>
        <w:jc w:val="both"/>
        <w:rPr>
          <w:sz w:val="28"/>
          <w:szCs w:val="28"/>
        </w:rPr>
      </w:pPr>
      <w:r w:rsidRPr="00D8129C">
        <w:rPr>
          <w:sz w:val="28"/>
          <w:szCs w:val="28"/>
        </w:rPr>
        <w:lastRenderedPageBreak/>
        <w:t xml:space="preserve">Как уже было сказано, в современном английском языке утвердилась концепция трех артиклей: определенного </w:t>
      </w:r>
      <w:proofErr w:type="spellStart"/>
      <w:r w:rsidRPr="00D8129C">
        <w:rPr>
          <w:sz w:val="28"/>
          <w:szCs w:val="28"/>
        </w:rPr>
        <w:t>the</w:t>
      </w:r>
      <w:proofErr w:type="spellEnd"/>
      <w:r w:rsidRPr="00D8129C">
        <w:rPr>
          <w:sz w:val="28"/>
          <w:szCs w:val="28"/>
        </w:rPr>
        <w:t xml:space="preserve">, неопределенного </w:t>
      </w:r>
      <w:proofErr w:type="spellStart"/>
      <w:r w:rsidRPr="00D8129C">
        <w:rPr>
          <w:sz w:val="28"/>
          <w:szCs w:val="28"/>
        </w:rPr>
        <w:t>a</w:t>
      </w:r>
      <w:proofErr w:type="spellEnd"/>
      <w:r w:rsidRPr="00D8129C">
        <w:rPr>
          <w:sz w:val="28"/>
          <w:szCs w:val="28"/>
        </w:rPr>
        <w:t>/</w:t>
      </w:r>
      <w:proofErr w:type="spellStart"/>
      <w:r w:rsidRPr="00D8129C">
        <w:rPr>
          <w:sz w:val="28"/>
          <w:szCs w:val="28"/>
        </w:rPr>
        <w:t>an</w:t>
      </w:r>
      <w:proofErr w:type="spellEnd"/>
      <w:r w:rsidRPr="00D8129C">
        <w:rPr>
          <w:sz w:val="28"/>
          <w:szCs w:val="28"/>
        </w:rPr>
        <w:t xml:space="preserve"> и нулевого (значимое отсутствие артикля).</w:t>
      </w:r>
    </w:p>
    <w:p w:rsidR="00F9202A" w:rsidRPr="00B02F8C" w:rsidRDefault="00F9202A" w:rsidP="001A7595">
      <w:pPr>
        <w:spacing w:line="360" w:lineRule="auto"/>
        <w:ind w:firstLine="708"/>
        <w:jc w:val="both"/>
        <w:rPr>
          <w:sz w:val="28"/>
          <w:szCs w:val="28"/>
        </w:rPr>
      </w:pPr>
      <w:r w:rsidRPr="00D8129C">
        <w:rPr>
          <w:sz w:val="28"/>
          <w:szCs w:val="28"/>
        </w:rPr>
        <w:t>Определенному артиклю присуще значение индивидуализации, он характеризует предмет, как уже известный, конкретный, выделяемый из всего класса однородных с ним предметов</w:t>
      </w:r>
      <w:r w:rsidR="00B02F8C" w:rsidRPr="00B02F8C">
        <w:rPr>
          <w:sz w:val="28"/>
          <w:szCs w:val="28"/>
        </w:rPr>
        <w:t xml:space="preserve"> [61,</w:t>
      </w:r>
      <w:r w:rsidR="00C537CE">
        <w:rPr>
          <w:sz w:val="28"/>
          <w:szCs w:val="28"/>
        </w:rPr>
        <w:t>13</w:t>
      </w:r>
      <w:r w:rsidR="00B02F8C" w:rsidRPr="00B02F8C">
        <w:rPr>
          <w:sz w:val="28"/>
          <w:szCs w:val="28"/>
        </w:rPr>
        <w:t xml:space="preserve">]. </w:t>
      </w:r>
    </w:p>
    <w:p w:rsidR="00517154" w:rsidRPr="00D8129C" w:rsidRDefault="00F9202A" w:rsidP="001A7595">
      <w:pPr>
        <w:spacing w:line="360" w:lineRule="auto"/>
        <w:ind w:firstLine="708"/>
        <w:jc w:val="both"/>
        <w:rPr>
          <w:sz w:val="28"/>
          <w:szCs w:val="28"/>
        </w:rPr>
      </w:pPr>
      <w:r w:rsidRPr="00D8129C">
        <w:rPr>
          <w:sz w:val="28"/>
          <w:szCs w:val="28"/>
        </w:rPr>
        <w:t>Неопределенный артикль характеризует предмет, с названием которого он связан, как одного из представителей, любого из представителей того или иного класса предметов</w:t>
      </w:r>
      <w:r w:rsidR="007B1860" w:rsidRPr="007B1860">
        <w:rPr>
          <w:sz w:val="28"/>
          <w:szCs w:val="28"/>
        </w:rPr>
        <w:t xml:space="preserve"> [61</w:t>
      </w:r>
      <w:r w:rsidR="007B1860" w:rsidRPr="00F216E0">
        <w:rPr>
          <w:sz w:val="28"/>
          <w:szCs w:val="28"/>
        </w:rPr>
        <w:t>,</w:t>
      </w:r>
      <w:r w:rsidR="00C537CE">
        <w:rPr>
          <w:sz w:val="28"/>
          <w:szCs w:val="28"/>
        </w:rPr>
        <w:t>13</w:t>
      </w:r>
      <w:r w:rsidR="007B1860" w:rsidRPr="007B1860">
        <w:rPr>
          <w:sz w:val="28"/>
          <w:szCs w:val="28"/>
        </w:rPr>
        <w:t>]</w:t>
      </w:r>
      <w:r w:rsidRPr="00D8129C">
        <w:rPr>
          <w:sz w:val="28"/>
          <w:szCs w:val="28"/>
        </w:rPr>
        <w:t>.</w:t>
      </w:r>
      <w:r w:rsidR="00517154" w:rsidRPr="00D8129C">
        <w:rPr>
          <w:sz w:val="28"/>
          <w:szCs w:val="28"/>
        </w:rPr>
        <w:t xml:space="preserve"> </w:t>
      </w:r>
    </w:p>
    <w:p w:rsidR="00F9202A" w:rsidRPr="00D8129C" w:rsidRDefault="00F9202A" w:rsidP="001A7595">
      <w:pPr>
        <w:spacing w:line="360" w:lineRule="auto"/>
        <w:ind w:firstLine="708"/>
        <w:jc w:val="both"/>
        <w:rPr>
          <w:sz w:val="28"/>
          <w:szCs w:val="28"/>
        </w:rPr>
      </w:pPr>
      <w:r w:rsidRPr="00D8129C">
        <w:rPr>
          <w:sz w:val="28"/>
          <w:szCs w:val="28"/>
        </w:rPr>
        <w:t>Однако сейчас в английских журналах, газетах, в разговорном языке и так далее существует тенденция, использовать артикли не по традиционным, классическим правилам.</w:t>
      </w:r>
      <w:r w:rsidR="00517154" w:rsidRPr="00D8129C">
        <w:rPr>
          <w:sz w:val="28"/>
          <w:szCs w:val="28"/>
        </w:rPr>
        <w:t xml:space="preserve"> </w:t>
      </w:r>
      <w:r w:rsidRPr="00D8129C">
        <w:rPr>
          <w:sz w:val="28"/>
          <w:szCs w:val="28"/>
        </w:rPr>
        <w:t>В английском языке артикли стали часто опускаться, если при этом не меняется смысл предложения.</w:t>
      </w:r>
    </w:p>
    <w:p w:rsidR="00F9202A" w:rsidRPr="00D8129C" w:rsidRDefault="00F9202A" w:rsidP="001A7595">
      <w:pPr>
        <w:spacing w:line="360" w:lineRule="auto"/>
        <w:ind w:firstLine="708"/>
        <w:jc w:val="both"/>
        <w:rPr>
          <w:sz w:val="28"/>
          <w:szCs w:val="28"/>
        </w:rPr>
      </w:pPr>
      <w:r w:rsidRPr="00D8129C">
        <w:rPr>
          <w:sz w:val="28"/>
          <w:szCs w:val="28"/>
        </w:rPr>
        <w:t>В XX в. артикль все еще не всеми грамматистами признается самостоятельной частью речи. Но сейчас во многих издаваемых учебниках по грамматике артикль отнесен к служебным частям речи, квалифицируется как самостоятельное слово, хотя и функционирующее в качестве маркера существительного.</w:t>
      </w:r>
    </w:p>
    <w:p w:rsidR="00BA0670" w:rsidRPr="00D8129C" w:rsidRDefault="00BA0670" w:rsidP="001A7595">
      <w:pPr>
        <w:spacing w:line="360" w:lineRule="auto"/>
        <w:ind w:firstLine="708"/>
        <w:jc w:val="both"/>
        <w:rPr>
          <w:sz w:val="28"/>
          <w:szCs w:val="28"/>
        </w:rPr>
      </w:pPr>
      <w:r w:rsidRPr="00D8129C">
        <w:rPr>
          <w:sz w:val="28"/>
          <w:szCs w:val="28"/>
        </w:rPr>
        <w:t>Артикль начал изучаться еще в ранних английских описательных грамматиках XVI в. и продолжает активно изучаться и в наше время. Историю вопроса в общем виде изложил в диссертационном исследовании Ю.А. Миронец</w:t>
      </w:r>
      <w:r w:rsidR="00734B48" w:rsidRPr="00734B48">
        <w:rPr>
          <w:sz w:val="28"/>
          <w:szCs w:val="28"/>
        </w:rPr>
        <w:t xml:space="preserve"> [7,</w:t>
      </w:r>
      <w:r w:rsidR="00C537CE">
        <w:rPr>
          <w:sz w:val="28"/>
          <w:szCs w:val="28"/>
        </w:rPr>
        <w:t>13</w:t>
      </w:r>
      <w:r w:rsidR="00734B48" w:rsidRPr="00734B48">
        <w:rPr>
          <w:sz w:val="28"/>
          <w:szCs w:val="28"/>
        </w:rPr>
        <w:t>]</w:t>
      </w:r>
      <w:r w:rsidRPr="00D8129C">
        <w:rPr>
          <w:sz w:val="28"/>
          <w:szCs w:val="28"/>
        </w:rPr>
        <w:t>.</w:t>
      </w:r>
      <w:r w:rsidR="00734B48" w:rsidRPr="00734B48">
        <w:rPr>
          <w:sz w:val="28"/>
          <w:szCs w:val="28"/>
        </w:rPr>
        <w:t xml:space="preserve"> </w:t>
      </w:r>
      <w:r w:rsidRPr="00D8129C">
        <w:rPr>
          <w:sz w:val="28"/>
          <w:szCs w:val="28"/>
        </w:rPr>
        <w:t xml:space="preserve"> Кратко она выглядит так.</w:t>
      </w:r>
    </w:p>
    <w:p w:rsidR="00BA0670" w:rsidRPr="00D8129C" w:rsidRDefault="00BA0670" w:rsidP="001A7595">
      <w:pPr>
        <w:spacing w:line="360" w:lineRule="auto"/>
        <w:ind w:firstLine="708"/>
        <w:jc w:val="both"/>
        <w:rPr>
          <w:sz w:val="28"/>
          <w:szCs w:val="28"/>
        </w:rPr>
      </w:pPr>
      <w:r w:rsidRPr="00D8129C">
        <w:rPr>
          <w:sz w:val="28"/>
          <w:szCs w:val="28"/>
        </w:rPr>
        <w:t>В XVI-XVIII вв. артикль рассматривали как существительное, которое выделялось от других частей речи именно по этому признаку. В конце XVI в. существовала также другая концепция, по которой артикль рассматривался как прилагательное.</w:t>
      </w:r>
    </w:p>
    <w:p w:rsidR="00BA0670" w:rsidRPr="00D8129C" w:rsidRDefault="00BA0670" w:rsidP="001A7595">
      <w:pPr>
        <w:spacing w:line="360" w:lineRule="auto"/>
        <w:ind w:firstLine="708"/>
        <w:jc w:val="both"/>
        <w:rPr>
          <w:sz w:val="28"/>
          <w:szCs w:val="28"/>
        </w:rPr>
      </w:pPr>
      <w:r w:rsidRPr="00D8129C">
        <w:rPr>
          <w:sz w:val="28"/>
          <w:szCs w:val="28"/>
        </w:rPr>
        <w:t xml:space="preserve">В XVII в., многие авторы грамматики считали артикль самостоятельной частью речи. В этот же период были довольно распространены и следующие трактовки: артикль - некое свойство </w:t>
      </w:r>
      <w:r w:rsidRPr="00D8129C">
        <w:rPr>
          <w:sz w:val="28"/>
          <w:szCs w:val="28"/>
        </w:rPr>
        <w:lastRenderedPageBreak/>
        <w:t>существительного, артикль - некий определитель, артикль - частица. Ю.А. Миронец отмечает, что термины "</w:t>
      </w:r>
      <w:proofErr w:type="spellStart"/>
      <w:r w:rsidRPr="00D8129C">
        <w:rPr>
          <w:sz w:val="28"/>
          <w:szCs w:val="28"/>
        </w:rPr>
        <w:t>definite</w:t>
      </w:r>
      <w:proofErr w:type="spellEnd"/>
      <w:r w:rsidRPr="00D8129C">
        <w:rPr>
          <w:sz w:val="28"/>
          <w:szCs w:val="28"/>
        </w:rPr>
        <w:t>" и "</w:t>
      </w:r>
      <w:proofErr w:type="spellStart"/>
      <w:r w:rsidRPr="00D8129C">
        <w:rPr>
          <w:sz w:val="28"/>
          <w:szCs w:val="28"/>
        </w:rPr>
        <w:t>indefinite</w:t>
      </w:r>
      <w:proofErr w:type="spellEnd"/>
      <w:r w:rsidRPr="00D8129C">
        <w:rPr>
          <w:sz w:val="28"/>
          <w:szCs w:val="28"/>
        </w:rPr>
        <w:t xml:space="preserve">" в свое время ввел Дж. </w:t>
      </w:r>
      <w:proofErr w:type="spellStart"/>
      <w:r w:rsidRPr="00D8129C">
        <w:rPr>
          <w:sz w:val="28"/>
          <w:szCs w:val="28"/>
        </w:rPr>
        <w:t>Хауэлл</w:t>
      </w:r>
      <w:proofErr w:type="spellEnd"/>
      <w:r w:rsidRPr="00D8129C">
        <w:rPr>
          <w:sz w:val="28"/>
          <w:szCs w:val="28"/>
        </w:rPr>
        <w:t xml:space="preserve"> в 1662 г. [</w:t>
      </w:r>
      <w:r w:rsidR="00F216E0">
        <w:rPr>
          <w:sz w:val="28"/>
          <w:szCs w:val="28"/>
          <w:lang w:val="en-US"/>
        </w:rPr>
        <w:t xml:space="preserve">7, </w:t>
      </w:r>
      <w:r w:rsidR="002F5E7A">
        <w:rPr>
          <w:sz w:val="28"/>
          <w:szCs w:val="28"/>
        </w:rPr>
        <w:t>14</w:t>
      </w:r>
      <w:r w:rsidRPr="00D8129C">
        <w:rPr>
          <w:sz w:val="28"/>
          <w:szCs w:val="28"/>
        </w:rPr>
        <w:t>]</w:t>
      </w:r>
    </w:p>
    <w:p w:rsidR="00BA0670" w:rsidRPr="00D8129C" w:rsidRDefault="00BA0670" w:rsidP="001A7595">
      <w:pPr>
        <w:spacing w:line="360" w:lineRule="auto"/>
        <w:ind w:firstLine="708"/>
        <w:jc w:val="both"/>
        <w:rPr>
          <w:sz w:val="28"/>
          <w:szCs w:val="28"/>
        </w:rPr>
      </w:pPr>
      <w:proofErr w:type="gramStart"/>
      <w:r w:rsidRPr="00D8129C">
        <w:rPr>
          <w:sz w:val="28"/>
          <w:szCs w:val="28"/>
        </w:rPr>
        <w:t>В XVII-XVIII вв. многие грамматисты у неопределенного артикля в качестве основного выделяли неопределенно-классифицирующее значение, а в качестве сопутствующего - количественное.</w:t>
      </w:r>
      <w:proofErr w:type="gramEnd"/>
      <w:r w:rsidRPr="00D8129C">
        <w:rPr>
          <w:sz w:val="28"/>
          <w:szCs w:val="28"/>
        </w:rPr>
        <w:t xml:space="preserve"> У определенного артикля выделяли указательное значение. </w:t>
      </w:r>
    </w:p>
    <w:p w:rsidR="00BA0670" w:rsidRPr="00D8129C" w:rsidRDefault="00BA0670" w:rsidP="001A7595">
      <w:pPr>
        <w:spacing w:line="360" w:lineRule="auto"/>
        <w:ind w:firstLine="708"/>
        <w:jc w:val="both"/>
        <w:rPr>
          <w:sz w:val="28"/>
          <w:szCs w:val="28"/>
        </w:rPr>
      </w:pPr>
      <w:r w:rsidRPr="00D8129C">
        <w:rPr>
          <w:sz w:val="28"/>
          <w:szCs w:val="28"/>
        </w:rPr>
        <w:t>В XVIII в. нормативные грамматики, не стали ограничиваться описанием языковых фактов, а стали устанавливать языковые нормы и правила. Наряду с этим развиваются две концепции относительно сущности артикля. Согласно одной, он является самостоятельной частью фрагментов повествовательною текста, ситуацию формирующуюся (неопределенный артикль) или сформировавшуюся (определенный артикль). Поэтому употребление артиклей оказывается в некоторой степени и показателем литературного жанра.</w:t>
      </w:r>
    </w:p>
    <w:p w:rsidR="00BA0670" w:rsidRPr="00D8129C" w:rsidRDefault="00BA0670" w:rsidP="001A7595">
      <w:pPr>
        <w:spacing w:line="360" w:lineRule="auto"/>
        <w:ind w:firstLine="708"/>
        <w:jc w:val="both"/>
        <w:rPr>
          <w:sz w:val="28"/>
          <w:szCs w:val="28"/>
        </w:rPr>
      </w:pPr>
      <w:r w:rsidRPr="00D8129C">
        <w:rPr>
          <w:sz w:val="28"/>
          <w:szCs w:val="28"/>
        </w:rPr>
        <w:t>И, как правило, содержанию публикации последовательность структурных частей работы показывает, как усложняется роль артикля в формировании смысла высказывания по мере развития и усложнения контекста.</w:t>
      </w:r>
    </w:p>
    <w:p w:rsidR="00BA0670" w:rsidRPr="00D8129C" w:rsidRDefault="00BA0670" w:rsidP="001A7595">
      <w:pPr>
        <w:spacing w:line="360" w:lineRule="auto"/>
        <w:ind w:firstLine="708"/>
        <w:jc w:val="both"/>
        <w:rPr>
          <w:sz w:val="28"/>
          <w:szCs w:val="28"/>
        </w:rPr>
      </w:pPr>
      <w:r w:rsidRPr="00D8129C">
        <w:rPr>
          <w:sz w:val="28"/>
          <w:szCs w:val="28"/>
        </w:rPr>
        <w:t>В XIX. в. большинство грамматистов относили артикль к самостоятельной части, одновременно существовала концепция, по которой артикль относился в класс местоимений или в класс прилагательных. При этом в одних грамматиках артикль классифицировался как определяющее прилагательное, а в других - как выделяющее (</w:t>
      </w:r>
      <w:proofErr w:type="spellStart"/>
      <w:r w:rsidRPr="00D8129C">
        <w:rPr>
          <w:sz w:val="28"/>
          <w:szCs w:val="28"/>
        </w:rPr>
        <w:t>distinguishing</w:t>
      </w:r>
      <w:proofErr w:type="spellEnd"/>
      <w:r w:rsidRPr="00D8129C">
        <w:rPr>
          <w:sz w:val="28"/>
          <w:szCs w:val="28"/>
        </w:rPr>
        <w:t>) или указательное (</w:t>
      </w:r>
      <w:proofErr w:type="spellStart"/>
      <w:r w:rsidRPr="00D8129C">
        <w:rPr>
          <w:sz w:val="28"/>
          <w:szCs w:val="28"/>
        </w:rPr>
        <w:t>demonstrative</w:t>
      </w:r>
      <w:proofErr w:type="spellEnd"/>
      <w:r w:rsidRPr="00D8129C">
        <w:rPr>
          <w:sz w:val="28"/>
          <w:szCs w:val="28"/>
        </w:rPr>
        <w:t>), а некоторые грамматисты считали его ограничивающим (</w:t>
      </w:r>
      <w:proofErr w:type="spellStart"/>
      <w:r w:rsidRPr="00D8129C">
        <w:rPr>
          <w:sz w:val="28"/>
          <w:szCs w:val="28"/>
        </w:rPr>
        <w:t>limiting</w:t>
      </w:r>
      <w:proofErr w:type="spellEnd"/>
      <w:r w:rsidRPr="00D8129C">
        <w:rPr>
          <w:sz w:val="28"/>
          <w:szCs w:val="28"/>
        </w:rPr>
        <w:t>) прилагательным. [</w:t>
      </w:r>
      <w:r w:rsidR="00F216E0" w:rsidRPr="00D31275">
        <w:rPr>
          <w:sz w:val="28"/>
          <w:szCs w:val="28"/>
        </w:rPr>
        <w:t>7,</w:t>
      </w:r>
      <w:r w:rsidR="00C537CE">
        <w:rPr>
          <w:sz w:val="28"/>
          <w:szCs w:val="28"/>
        </w:rPr>
        <w:t>14</w:t>
      </w:r>
      <w:r w:rsidRPr="00D8129C">
        <w:rPr>
          <w:sz w:val="28"/>
          <w:szCs w:val="28"/>
        </w:rPr>
        <w:t>]</w:t>
      </w:r>
    </w:p>
    <w:p w:rsidR="00BA0670" w:rsidRPr="00D8129C" w:rsidRDefault="00BA0670" w:rsidP="001A7595">
      <w:pPr>
        <w:spacing w:line="360" w:lineRule="auto"/>
        <w:ind w:firstLine="708"/>
        <w:jc w:val="both"/>
        <w:rPr>
          <w:sz w:val="28"/>
          <w:szCs w:val="28"/>
        </w:rPr>
      </w:pPr>
      <w:r w:rsidRPr="00D8129C">
        <w:rPr>
          <w:sz w:val="28"/>
          <w:szCs w:val="28"/>
        </w:rPr>
        <w:t xml:space="preserve">В XX в. артикль все еще далеко не всеми грамматистами признается отдельной частью речи. Дж. Керм, например, не включает артикль в число перечисляемых им частей речи, а рассматривает употребление артиклей </w:t>
      </w:r>
      <w:r w:rsidRPr="00D8129C">
        <w:rPr>
          <w:sz w:val="28"/>
          <w:szCs w:val="28"/>
        </w:rPr>
        <w:lastRenderedPageBreak/>
        <w:t>только в связи с классификацией существительных. А именно, он констатирует значимость употребления определенного артикля при именах собственных в форме множественного числа.</w:t>
      </w:r>
    </w:p>
    <w:p w:rsidR="00BA0670" w:rsidRPr="00D8129C" w:rsidRDefault="00BA0670" w:rsidP="001A7595">
      <w:pPr>
        <w:spacing w:line="360" w:lineRule="auto"/>
        <w:ind w:firstLine="708"/>
        <w:jc w:val="both"/>
        <w:rPr>
          <w:sz w:val="28"/>
          <w:szCs w:val="28"/>
        </w:rPr>
      </w:pPr>
      <w:r w:rsidRPr="00D8129C">
        <w:rPr>
          <w:sz w:val="28"/>
          <w:szCs w:val="28"/>
        </w:rPr>
        <w:t>Керм</w:t>
      </w:r>
      <w:r w:rsidRPr="00D8129C">
        <w:rPr>
          <w:sz w:val="28"/>
          <w:szCs w:val="28"/>
          <w:lang w:val="en-US"/>
        </w:rPr>
        <w:t xml:space="preserve"> </w:t>
      </w:r>
      <w:r w:rsidRPr="00D8129C">
        <w:rPr>
          <w:sz w:val="28"/>
          <w:szCs w:val="28"/>
        </w:rPr>
        <w:t>отмечает</w:t>
      </w:r>
      <w:r w:rsidRPr="00D8129C">
        <w:rPr>
          <w:sz w:val="28"/>
          <w:szCs w:val="28"/>
          <w:lang w:val="en-US"/>
        </w:rPr>
        <w:t xml:space="preserve"> </w:t>
      </w:r>
      <w:r w:rsidRPr="00D8129C">
        <w:rPr>
          <w:sz w:val="28"/>
          <w:szCs w:val="28"/>
        </w:rPr>
        <w:t>у</w:t>
      </w:r>
      <w:r w:rsidRPr="00D8129C">
        <w:rPr>
          <w:sz w:val="28"/>
          <w:szCs w:val="28"/>
          <w:lang w:val="en-US"/>
        </w:rPr>
        <w:t xml:space="preserve"> </w:t>
      </w:r>
      <w:r w:rsidRPr="00D8129C">
        <w:rPr>
          <w:sz w:val="28"/>
          <w:szCs w:val="28"/>
        </w:rPr>
        <w:t>определенного</w:t>
      </w:r>
      <w:r w:rsidRPr="00D8129C">
        <w:rPr>
          <w:sz w:val="28"/>
          <w:szCs w:val="28"/>
          <w:lang w:val="en-US"/>
        </w:rPr>
        <w:t xml:space="preserve"> </w:t>
      </w:r>
      <w:r w:rsidRPr="00D8129C">
        <w:rPr>
          <w:sz w:val="28"/>
          <w:szCs w:val="28"/>
        </w:rPr>
        <w:t>артикля</w:t>
      </w:r>
      <w:r w:rsidRPr="00D8129C">
        <w:rPr>
          <w:sz w:val="28"/>
          <w:szCs w:val="28"/>
          <w:lang w:val="en-US"/>
        </w:rPr>
        <w:t xml:space="preserve"> </w:t>
      </w:r>
      <w:r w:rsidRPr="00D8129C">
        <w:rPr>
          <w:sz w:val="28"/>
          <w:szCs w:val="28"/>
        </w:rPr>
        <w:t>функцию</w:t>
      </w:r>
      <w:r w:rsidRPr="00D8129C">
        <w:rPr>
          <w:sz w:val="28"/>
          <w:szCs w:val="28"/>
          <w:lang w:val="en-US"/>
        </w:rPr>
        <w:t xml:space="preserve"> </w:t>
      </w:r>
      <w:r w:rsidRPr="00D8129C">
        <w:rPr>
          <w:sz w:val="28"/>
          <w:szCs w:val="28"/>
        </w:rPr>
        <w:t>генерализации</w:t>
      </w:r>
      <w:r w:rsidRPr="00D8129C">
        <w:rPr>
          <w:sz w:val="28"/>
          <w:szCs w:val="28"/>
          <w:lang w:val="en-US"/>
        </w:rPr>
        <w:t xml:space="preserve">: In earlier centuries the Christians wore much persecuted. </w:t>
      </w:r>
      <w:r w:rsidRPr="00D8129C">
        <w:rPr>
          <w:sz w:val="28"/>
          <w:szCs w:val="28"/>
        </w:rPr>
        <w:t xml:space="preserve">Керм указывает на возможность употребления тех же существительных в форме множественного числа и без артикля, если речь идет о некоем классе, в основании которого лежит какая-либо общая характеристика предметов: </w:t>
      </w:r>
      <w:proofErr w:type="spellStart"/>
      <w:r w:rsidRPr="00D8129C">
        <w:rPr>
          <w:sz w:val="28"/>
          <w:szCs w:val="28"/>
        </w:rPr>
        <w:t>Christians</w:t>
      </w:r>
      <w:proofErr w:type="spellEnd"/>
      <w:r w:rsidR="000973B2">
        <w:rPr>
          <w:sz w:val="28"/>
          <w:szCs w:val="28"/>
        </w:rPr>
        <w:t xml:space="preserve"> </w:t>
      </w:r>
      <w:r w:rsidRPr="00D8129C">
        <w:rPr>
          <w:sz w:val="28"/>
          <w:szCs w:val="28"/>
        </w:rPr>
        <w:t xml:space="preserve"> </w:t>
      </w:r>
      <w:proofErr w:type="spellStart"/>
      <w:r w:rsidRPr="00D8129C">
        <w:rPr>
          <w:sz w:val="28"/>
          <w:szCs w:val="28"/>
        </w:rPr>
        <w:t>shouldn't</w:t>
      </w:r>
      <w:proofErr w:type="spellEnd"/>
      <w:r w:rsidR="000973B2">
        <w:rPr>
          <w:sz w:val="28"/>
          <w:szCs w:val="28"/>
        </w:rPr>
        <w:t xml:space="preserve"> </w:t>
      </w:r>
      <w:r w:rsidRPr="00D8129C">
        <w:rPr>
          <w:sz w:val="28"/>
          <w:szCs w:val="28"/>
        </w:rPr>
        <w:t xml:space="preserve"> </w:t>
      </w:r>
      <w:proofErr w:type="spellStart"/>
      <w:r w:rsidRPr="00D8129C">
        <w:rPr>
          <w:sz w:val="28"/>
          <w:szCs w:val="28"/>
        </w:rPr>
        <w:t>do</w:t>
      </w:r>
      <w:proofErr w:type="spellEnd"/>
      <w:r w:rsidR="000973B2">
        <w:rPr>
          <w:sz w:val="28"/>
          <w:szCs w:val="28"/>
        </w:rPr>
        <w:t xml:space="preserve"> </w:t>
      </w:r>
      <w:proofErr w:type="spellStart"/>
      <w:r w:rsidRPr="00D8129C">
        <w:rPr>
          <w:sz w:val="28"/>
          <w:szCs w:val="28"/>
        </w:rPr>
        <w:t>such</w:t>
      </w:r>
      <w:proofErr w:type="spellEnd"/>
      <w:r w:rsidR="000973B2">
        <w:rPr>
          <w:sz w:val="28"/>
          <w:szCs w:val="28"/>
        </w:rPr>
        <w:t xml:space="preserve"> </w:t>
      </w:r>
      <w:proofErr w:type="spellStart"/>
      <w:r w:rsidRPr="00D8129C">
        <w:rPr>
          <w:sz w:val="28"/>
          <w:szCs w:val="28"/>
        </w:rPr>
        <w:t>things</w:t>
      </w:r>
      <w:proofErr w:type="spellEnd"/>
      <w:r w:rsidR="00734B48" w:rsidRPr="00734B48">
        <w:rPr>
          <w:sz w:val="28"/>
          <w:szCs w:val="28"/>
        </w:rPr>
        <w:t xml:space="preserve"> [8,</w:t>
      </w:r>
      <w:r w:rsidR="00C537CE">
        <w:rPr>
          <w:sz w:val="28"/>
          <w:szCs w:val="28"/>
        </w:rPr>
        <w:t>15</w:t>
      </w:r>
      <w:r w:rsidR="00734B48" w:rsidRPr="00734B48">
        <w:rPr>
          <w:sz w:val="28"/>
          <w:szCs w:val="28"/>
        </w:rPr>
        <w:t>]</w:t>
      </w:r>
      <w:r w:rsidRPr="00D8129C">
        <w:rPr>
          <w:sz w:val="28"/>
          <w:szCs w:val="28"/>
        </w:rPr>
        <w:t xml:space="preserve">. </w:t>
      </w:r>
    </w:p>
    <w:p w:rsidR="00BA0670" w:rsidRPr="00D8129C" w:rsidRDefault="00BA0670" w:rsidP="001A7595">
      <w:pPr>
        <w:spacing w:line="360" w:lineRule="auto"/>
        <w:ind w:firstLine="708"/>
        <w:jc w:val="both"/>
        <w:rPr>
          <w:sz w:val="28"/>
          <w:szCs w:val="28"/>
        </w:rPr>
      </w:pPr>
      <w:r w:rsidRPr="00D8129C">
        <w:rPr>
          <w:sz w:val="28"/>
          <w:szCs w:val="28"/>
        </w:rPr>
        <w:t>Керм различает обобщение и тотальность (</w:t>
      </w:r>
      <w:proofErr w:type="spellStart"/>
      <w:r w:rsidRPr="00D8129C">
        <w:rPr>
          <w:sz w:val="28"/>
          <w:szCs w:val="28"/>
        </w:rPr>
        <w:t>totality</w:t>
      </w:r>
      <w:proofErr w:type="spellEnd"/>
      <w:r w:rsidRPr="00D8129C">
        <w:rPr>
          <w:sz w:val="28"/>
          <w:szCs w:val="28"/>
        </w:rPr>
        <w:t>), и приводит в качестве примера реализации признака тота</w:t>
      </w:r>
      <w:r w:rsidR="000973B2">
        <w:rPr>
          <w:sz w:val="28"/>
          <w:szCs w:val="28"/>
        </w:rPr>
        <w:t xml:space="preserve">льности предложение </w:t>
      </w:r>
      <w:proofErr w:type="spellStart"/>
      <w:r w:rsidR="000973B2">
        <w:rPr>
          <w:sz w:val="28"/>
          <w:szCs w:val="28"/>
        </w:rPr>
        <w:t>The</w:t>
      </w:r>
      <w:proofErr w:type="spellEnd"/>
      <w:r w:rsidR="000973B2">
        <w:rPr>
          <w:sz w:val="28"/>
          <w:szCs w:val="28"/>
        </w:rPr>
        <w:t xml:space="preserve"> </w:t>
      </w:r>
      <w:proofErr w:type="spellStart"/>
      <w:r w:rsidR="000973B2">
        <w:rPr>
          <w:sz w:val="28"/>
          <w:szCs w:val="28"/>
        </w:rPr>
        <w:t>Cumming</w:t>
      </w:r>
      <w:r w:rsidRPr="00D8129C">
        <w:rPr>
          <w:sz w:val="28"/>
          <w:szCs w:val="28"/>
        </w:rPr>
        <w:t>s</w:t>
      </w:r>
      <w:proofErr w:type="spellEnd"/>
      <w:r w:rsidR="000973B2">
        <w:rPr>
          <w:sz w:val="28"/>
          <w:szCs w:val="28"/>
        </w:rPr>
        <w:t xml:space="preserve">   </w:t>
      </w:r>
      <w:proofErr w:type="spellStart"/>
      <w:r w:rsidRPr="00D8129C">
        <w:rPr>
          <w:sz w:val="28"/>
          <w:szCs w:val="28"/>
        </w:rPr>
        <w:t>lelt</w:t>
      </w:r>
      <w:proofErr w:type="spellEnd"/>
      <w:r w:rsidRPr="00D8129C">
        <w:rPr>
          <w:sz w:val="28"/>
          <w:szCs w:val="28"/>
        </w:rPr>
        <w:t xml:space="preserve"> </w:t>
      </w:r>
      <w:proofErr w:type="spellStart"/>
      <w:r w:rsidRPr="00D8129C">
        <w:rPr>
          <w:sz w:val="28"/>
          <w:szCs w:val="28"/>
        </w:rPr>
        <w:t>town</w:t>
      </w:r>
      <w:proofErr w:type="spellEnd"/>
      <w:r w:rsidRPr="00D8129C">
        <w:rPr>
          <w:sz w:val="28"/>
          <w:szCs w:val="28"/>
        </w:rPr>
        <w:t xml:space="preserve"> </w:t>
      </w:r>
      <w:proofErr w:type="spellStart"/>
      <w:r w:rsidRPr="00D8129C">
        <w:rPr>
          <w:sz w:val="28"/>
          <w:szCs w:val="28"/>
        </w:rPr>
        <w:t>for</w:t>
      </w:r>
      <w:proofErr w:type="spellEnd"/>
      <w:r w:rsidRPr="00D8129C">
        <w:rPr>
          <w:sz w:val="28"/>
          <w:szCs w:val="28"/>
        </w:rPr>
        <w:t xml:space="preserve"> </w:t>
      </w:r>
      <w:proofErr w:type="spellStart"/>
      <w:r w:rsidRPr="00D8129C">
        <w:rPr>
          <w:sz w:val="28"/>
          <w:szCs w:val="28"/>
        </w:rPr>
        <w:t>their</w:t>
      </w:r>
      <w:proofErr w:type="spellEnd"/>
      <w:r w:rsidRPr="00D8129C">
        <w:rPr>
          <w:sz w:val="28"/>
          <w:szCs w:val="28"/>
        </w:rPr>
        <w:t xml:space="preserve"> </w:t>
      </w:r>
      <w:proofErr w:type="spellStart"/>
      <w:r w:rsidRPr="00D8129C">
        <w:rPr>
          <w:sz w:val="28"/>
          <w:szCs w:val="28"/>
        </w:rPr>
        <w:t>summer</w:t>
      </w:r>
      <w:proofErr w:type="spellEnd"/>
      <w:r w:rsidRPr="00D8129C">
        <w:rPr>
          <w:sz w:val="28"/>
          <w:szCs w:val="28"/>
        </w:rPr>
        <w:t xml:space="preserve"> </w:t>
      </w:r>
      <w:proofErr w:type="spellStart"/>
      <w:r w:rsidRPr="00D8129C">
        <w:rPr>
          <w:sz w:val="28"/>
          <w:szCs w:val="28"/>
        </w:rPr>
        <w:t>home</w:t>
      </w:r>
      <w:proofErr w:type="spellEnd"/>
      <w:r w:rsidRPr="00D8129C">
        <w:rPr>
          <w:sz w:val="28"/>
          <w:szCs w:val="28"/>
        </w:rPr>
        <w:t>.</w:t>
      </w:r>
    </w:p>
    <w:p w:rsidR="00BA0670" w:rsidRPr="00D8129C" w:rsidRDefault="00BA0670" w:rsidP="001A7595">
      <w:pPr>
        <w:spacing w:line="360" w:lineRule="auto"/>
        <w:ind w:firstLine="708"/>
        <w:jc w:val="both"/>
        <w:rPr>
          <w:sz w:val="28"/>
          <w:szCs w:val="28"/>
        </w:rPr>
      </w:pPr>
      <w:r w:rsidRPr="00D8129C">
        <w:rPr>
          <w:sz w:val="28"/>
          <w:szCs w:val="28"/>
        </w:rPr>
        <w:t>Отсутствие артикля при том же существительном во множественном числе связано с идеей портатив</w:t>
      </w:r>
      <w:r w:rsidR="000973B2">
        <w:rPr>
          <w:sz w:val="28"/>
          <w:szCs w:val="28"/>
        </w:rPr>
        <w:t xml:space="preserve">ности: </w:t>
      </w:r>
      <w:proofErr w:type="spellStart"/>
      <w:r w:rsidR="000973B2">
        <w:rPr>
          <w:sz w:val="28"/>
          <w:szCs w:val="28"/>
        </w:rPr>
        <w:t>You</w:t>
      </w:r>
      <w:proofErr w:type="spellEnd"/>
      <w:r w:rsidR="000973B2">
        <w:rPr>
          <w:sz w:val="28"/>
          <w:szCs w:val="28"/>
        </w:rPr>
        <w:t xml:space="preserve"> </w:t>
      </w:r>
      <w:proofErr w:type="spellStart"/>
      <w:r w:rsidR="000973B2">
        <w:rPr>
          <w:sz w:val="28"/>
          <w:szCs w:val="28"/>
        </w:rPr>
        <w:t>will</w:t>
      </w:r>
      <w:proofErr w:type="spellEnd"/>
      <w:r w:rsidR="000973B2">
        <w:rPr>
          <w:sz w:val="28"/>
          <w:szCs w:val="28"/>
        </w:rPr>
        <w:t xml:space="preserve"> </w:t>
      </w:r>
      <w:proofErr w:type="spellStart"/>
      <w:r w:rsidR="000973B2">
        <w:rPr>
          <w:sz w:val="28"/>
          <w:szCs w:val="28"/>
        </w:rPr>
        <w:t>find</w:t>
      </w:r>
      <w:proofErr w:type="spellEnd"/>
      <w:r w:rsidR="000973B2">
        <w:rPr>
          <w:sz w:val="28"/>
          <w:szCs w:val="28"/>
        </w:rPr>
        <w:t xml:space="preserve"> </w:t>
      </w:r>
      <w:proofErr w:type="spellStart"/>
      <w:r w:rsidR="000973B2">
        <w:rPr>
          <w:sz w:val="28"/>
          <w:szCs w:val="28"/>
        </w:rPr>
        <w:t>Cumming</w:t>
      </w:r>
      <w:proofErr w:type="spellEnd"/>
      <w:r w:rsidR="000973B2">
        <w:rPr>
          <w:sz w:val="28"/>
          <w:szCs w:val="28"/>
        </w:rPr>
        <w:t xml:space="preserve"> </w:t>
      </w:r>
      <w:proofErr w:type="spellStart"/>
      <w:r w:rsidRPr="00D8129C">
        <w:rPr>
          <w:sz w:val="28"/>
          <w:szCs w:val="28"/>
        </w:rPr>
        <w:t>active</w:t>
      </w:r>
      <w:proofErr w:type="spellEnd"/>
      <w:r w:rsidR="000973B2">
        <w:rPr>
          <w:sz w:val="28"/>
          <w:szCs w:val="28"/>
        </w:rPr>
        <w:t xml:space="preserve"> </w:t>
      </w:r>
      <w:proofErr w:type="spellStart"/>
      <w:r w:rsidRPr="00D8129C">
        <w:rPr>
          <w:sz w:val="28"/>
          <w:szCs w:val="28"/>
        </w:rPr>
        <w:t>in</w:t>
      </w:r>
      <w:proofErr w:type="spellEnd"/>
      <w:r w:rsidRPr="00D8129C">
        <w:rPr>
          <w:sz w:val="28"/>
          <w:szCs w:val="28"/>
        </w:rPr>
        <w:t xml:space="preserve"> </w:t>
      </w:r>
      <w:proofErr w:type="spellStart"/>
      <w:r w:rsidRPr="00D8129C">
        <w:rPr>
          <w:sz w:val="28"/>
          <w:szCs w:val="28"/>
        </w:rPr>
        <w:t>t</w:t>
      </w:r>
      <w:r w:rsidR="000973B2">
        <w:rPr>
          <w:sz w:val="28"/>
          <w:szCs w:val="28"/>
        </w:rPr>
        <w:t>he</w:t>
      </w:r>
      <w:proofErr w:type="spellEnd"/>
      <w:r w:rsidR="000973B2">
        <w:rPr>
          <w:sz w:val="28"/>
          <w:szCs w:val="28"/>
        </w:rPr>
        <w:t xml:space="preserve"> </w:t>
      </w:r>
      <w:proofErr w:type="spellStart"/>
      <w:r w:rsidR="000973B2">
        <w:rPr>
          <w:sz w:val="28"/>
          <w:szCs w:val="28"/>
        </w:rPr>
        <w:t>various</w:t>
      </w:r>
      <w:proofErr w:type="spellEnd"/>
      <w:r w:rsidR="000973B2">
        <w:rPr>
          <w:sz w:val="28"/>
          <w:szCs w:val="28"/>
        </w:rPr>
        <w:t xml:space="preserve">  </w:t>
      </w:r>
      <w:proofErr w:type="spellStart"/>
      <w:r w:rsidR="000973B2">
        <w:rPr>
          <w:sz w:val="28"/>
          <w:szCs w:val="28"/>
        </w:rPr>
        <w:t>activitie</w:t>
      </w:r>
      <w:r w:rsidRPr="00D8129C">
        <w:rPr>
          <w:sz w:val="28"/>
          <w:szCs w:val="28"/>
        </w:rPr>
        <w:t>s</w:t>
      </w:r>
      <w:proofErr w:type="spellEnd"/>
      <w:r w:rsidR="000973B2">
        <w:rPr>
          <w:sz w:val="28"/>
          <w:szCs w:val="28"/>
        </w:rPr>
        <w:t xml:space="preserve">  </w:t>
      </w:r>
      <w:proofErr w:type="spellStart"/>
      <w:r w:rsidR="000973B2">
        <w:rPr>
          <w:sz w:val="28"/>
          <w:szCs w:val="28"/>
        </w:rPr>
        <w:t>fo</w:t>
      </w:r>
      <w:r w:rsidRPr="00D8129C">
        <w:rPr>
          <w:sz w:val="28"/>
          <w:szCs w:val="28"/>
        </w:rPr>
        <w:t>r</w:t>
      </w:r>
      <w:proofErr w:type="spellEnd"/>
      <w:r w:rsidRPr="00D8129C">
        <w:rPr>
          <w:sz w:val="28"/>
          <w:szCs w:val="28"/>
        </w:rPr>
        <w:t xml:space="preserve"> </w:t>
      </w:r>
      <w:proofErr w:type="spellStart"/>
      <w:r w:rsidRPr="00D8129C">
        <w:rPr>
          <w:sz w:val="28"/>
          <w:szCs w:val="28"/>
        </w:rPr>
        <w:t>city</w:t>
      </w:r>
      <w:proofErr w:type="spellEnd"/>
      <w:r w:rsidRPr="00D8129C">
        <w:rPr>
          <w:sz w:val="28"/>
          <w:szCs w:val="28"/>
        </w:rPr>
        <w:t>. [</w:t>
      </w:r>
      <w:r w:rsidR="00F216E0" w:rsidRPr="000973B2">
        <w:rPr>
          <w:sz w:val="28"/>
          <w:szCs w:val="28"/>
        </w:rPr>
        <w:t xml:space="preserve">8, </w:t>
      </w:r>
      <w:r w:rsidR="00C537CE">
        <w:rPr>
          <w:sz w:val="28"/>
          <w:szCs w:val="28"/>
        </w:rPr>
        <w:t>15</w:t>
      </w:r>
      <w:r w:rsidRPr="00D8129C">
        <w:rPr>
          <w:sz w:val="28"/>
          <w:szCs w:val="28"/>
        </w:rPr>
        <w:t>]</w:t>
      </w:r>
    </w:p>
    <w:p w:rsidR="00BA0670" w:rsidRPr="00D8129C" w:rsidRDefault="00BA0670" w:rsidP="001A7595">
      <w:pPr>
        <w:spacing w:line="360" w:lineRule="auto"/>
        <w:ind w:firstLine="708"/>
        <w:jc w:val="both"/>
        <w:rPr>
          <w:sz w:val="28"/>
          <w:szCs w:val="28"/>
        </w:rPr>
      </w:pPr>
      <w:r w:rsidRPr="00D8129C">
        <w:rPr>
          <w:sz w:val="28"/>
          <w:szCs w:val="28"/>
        </w:rPr>
        <w:t xml:space="preserve">О. </w:t>
      </w:r>
      <w:proofErr w:type="spellStart"/>
      <w:r w:rsidRPr="00D8129C">
        <w:rPr>
          <w:sz w:val="28"/>
          <w:szCs w:val="28"/>
        </w:rPr>
        <w:t>Есперсен</w:t>
      </w:r>
      <w:proofErr w:type="spellEnd"/>
      <w:r w:rsidRPr="00D8129C">
        <w:rPr>
          <w:sz w:val="28"/>
          <w:szCs w:val="28"/>
        </w:rPr>
        <w:t xml:space="preserve"> относит артикль к местоимениям и включает определенный артикль в подкласс указательных местоимений, а неопределенный - в подкласс не определенных местоимений. Он называет определенный артикль детерминирующим (</w:t>
      </w:r>
      <w:proofErr w:type="spellStart"/>
      <w:r w:rsidRPr="00D8129C">
        <w:rPr>
          <w:sz w:val="28"/>
          <w:szCs w:val="28"/>
        </w:rPr>
        <w:t>the</w:t>
      </w:r>
      <w:proofErr w:type="spellEnd"/>
      <w:r w:rsidR="000973B2">
        <w:rPr>
          <w:sz w:val="28"/>
          <w:szCs w:val="28"/>
        </w:rPr>
        <w:t xml:space="preserve"> </w:t>
      </w:r>
      <w:proofErr w:type="spellStart"/>
      <w:r w:rsidRPr="00D8129C">
        <w:rPr>
          <w:sz w:val="28"/>
          <w:szCs w:val="28"/>
        </w:rPr>
        <w:t>article</w:t>
      </w:r>
      <w:proofErr w:type="spellEnd"/>
      <w:r w:rsidR="000973B2">
        <w:rPr>
          <w:sz w:val="28"/>
          <w:szCs w:val="28"/>
        </w:rPr>
        <w:t xml:space="preserve"> </w:t>
      </w:r>
      <w:proofErr w:type="spellStart"/>
      <w:r w:rsidRPr="00D8129C">
        <w:rPr>
          <w:sz w:val="28"/>
          <w:szCs w:val="28"/>
        </w:rPr>
        <w:t>of</w:t>
      </w:r>
      <w:proofErr w:type="spellEnd"/>
      <w:r w:rsidR="000973B2">
        <w:rPr>
          <w:sz w:val="28"/>
          <w:szCs w:val="28"/>
        </w:rPr>
        <w:t xml:space="preserve"> </w:t>
      </w:r>
      <w:proofErr w:type="spellStart"/>
      <w:r w:rsidRPr="00D8129C">
        <w:rPr>
          <w:sz w:val="28"/>
          <w:szCs w:val="28"/>
        </w:rPr>
        <w:t>determination</w:t>
      </w:r>
      <w:proofErr w:type="spellEnd"/>
      <w:r w:rsidRPr="00D8129C">
        <w:rPr>
          <w:sz w:val="28"/>
          <w:szCs w:val="28"/>
        </w:rPr>
        <w:t xml:space="preserve">), О. </w:t>
      </w:r>
      <w:proofErr w:type="spellStart"/>
      <w:r w:rsidRPr="00D8129C">
        <w:rPr>
          <w:sz w:val="28"/>
          <w:szCs w:val="28"/>
        </w:rPr>
        <w:t>Есперсен</w:t>
      </w:r>
      <w:proofErr w:type="spellEnd"/>
      <w:r w:rsidRPr="00D8129C">
        <w:rPr>
          <w:sz w:val="28"/>
          <w:szCs w:val="28"/>
        </w:rPr>
        <w:t xml:space="preserve"> считает его показателем того, что выделено контекстом или ситуацией речи, а также показателем типического в семантике существительного: Не </w:t>
      </w:r>
      <w:proofErr w:type="spellStart"/>
      <w:r w:rsidRPr="00D8129C">
        <w:rPr>
          <w:sz w:val="28"/>
          <w:szCs w:val="28"/>
        </w:rPr>
        <w:t>is</w:t>
      </w:r>
      <w:proofErr w:type="spellEnd"/>
      <w:r w:rsidR="00C15E34" w:rsidRPr="00C15E34">
        <w:rPr>
          <w:sz w:val="28"/>
          <w:szCs w:val="28"/>
        </w:rPr>
        <w:t xml:space="preserve"> </w:t>
      </w:r>
      <w:proofErr w:type="spellStart"/>
      <w:r w:rsidRPr="00D8129C">
        <w:rPr>
          <w:sz w:val="28"/>
          <w:szCs w:val="28"/>
        </w:rPr>
        <w:t>quite</w:t>
      </w:r>
      <w:proofErr w:type="spellEnd"/>
      <w:r w:rsidR="00C15E34" w:rsidRPr="00C15E34">
        <w:rPr>
          <w:sz w:val="28"/>
          <w:szCs w:val="28"/>
        </w:rPr>
        <w:t xml:space="preserve"> </w:t>
      </w:r>
      <w:proofErr w:type="spellStart"/>
      <w:r w:rsidRPr="00D8129C">
        <w:rPr>
          <w:sz w:val="28"/>
          <w:szCs w:val="28"/>
        </w:rPr>
        <w:t>the</w:t>
      </w:r>
      <w:proofErr w:type="spellEnd"/>
      <w:r w:rsidR="00C15E34" w:rsidRPr="00C15E34">
        <w:rPr>
          <w:sz w:val="28"/>
          <w:szCs w:val="28"/>
        </w:rPr>
        <w:t xml:space="preserve"> </w:t>
      </w:r>
      <w:proofErr w:type="spellStart"/>
      <w:r w:rsidRPr="00D8129C">
        <w:rPr>
          <w:sz w:val="28"/>
          <w:szCs w:val="28"/>
        </w:rPr>
        <w:t>gentleman</w:t>
      </w:r>
      <w:proofErr w:type="spellEnd"/>
      <w:r w:rsidRPr="00D8129C">
        <w:rPr>
          <w:sz w:val="28"/>
          <w:szCs w:val="28"/>
        </w:rPr>
        <w:t xml:space="preserve"> или генеративного: Не </w:t>
      </w:r>
      <w:proofErr w:type="spellStart"/>
      <w:r w:rsidRPr="00D8129C">
        <w:rPr>
          <w:sz w:val="28"/>
          <w:szCs w:val="28"/>
        </w:rPr>
        <w:t>plays</w:t>
      </w:r>
      <w:proofErr w:type="spellEnd"/>
      <w:r w:rsidR="00C15E34" w:rsidRPr="00C15E34">
        <w:rPr>
          <w:sz w:val="28"/>
          <w:szCs w:val="28"/>
        </w:rPr>
        <w:t xml:space="preserve"> </w:t>
      </w:r>
      <w:proofErr w:type="spellStart"/>
      <w:r w:rsidRPr="00D8129C">
        <w:rPr>
          <w:sz w:val="28"/>
          <w:szCs w:val="28"/>
        </w:rPr>
        <w:t>the</w:t>
      </w:r>
      <w:proofErr w:type="spellEnd"/>
      <w:r w:rsidR="00C15E34" w:rsidRPr="00C15E34">
        <w:rPr>
          <w:sz w:val="28"/>
          <w:szCs w:val="28"/>
        </w:rPr>
        <w:t xml:space="preserve"> </w:t>
      </w:r>
      <w:proofErr w:type="spellStart"/>
      <w:r w:rsidRPr="00D8129C">
        <w:rPr>
          <w:sz w:val="28"/>
          <w:szCs w:val="28"/>
        </w:rPr>
        <w:t>violin</w:t>
      </w:r>
      <w:proofErr w:type="spellEnd"/>
      <w:r w:rsidRPr="00D8129C">
        <w:rPr>
          <w:sz w:val="28"/>
          <w:szCs w:val="28"/>
        </w:rPr>
        <w:t xml:space="preserve">. </w:t>
      </w:r>
      <w:proofErr w:type="spellStart"/>
      <w:r w:rsidRPr="00D8129C">
        <w:rPr>
          <w:sz w:val="28"/>
          <w:szCs w:val="28"/>
        </w:rPr>
        <w:t>Есперсен</w:t>
      </w:r>
      <w:proofErr w:type="spellEnd"/>
      <w:r w:rsidRPr="00D8129C">
        <w:rPr>
          <w:sz w:val="28"/>
          <w:szCs w:val="28"/>
        </w:rPr>
        <w:t xml:space="preserve"> отмечает выделяющую функцию квалификационно-уточняющего контекста, определяющую необходимость употребления определенного артикля: </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gold</w:t>
      </w:r>
      <w:proofErr w:type="spellEnd"/>
      <w:r w:rsidRPr="00D8129C">
        <w:rPr>
          <w:sz w:val="28"/>
          <w:szCs w:val="28"/>
        </w:rPr>
        <w:t xml:space="preserve"> </w:t>
      </w:r>
      <w:proofErr w:type="spellStart"/>
      <w:r w:rsidRPr="00D8129C">
        <w:rPr>
          <w:sz w:val="28"/>
          <w:szCs w:val="28"/>
        </w:rPr>
        <w:t>that</w:t>
      </w:r>
      <w:proofErr w:type="spellEnd"/>
      <w:r w:rsidRPr="00D8129C">
        <w:rPr>
          <w:sz w:val="28"/>
          <w:szCs w:val="28"/>
        </w:rPr>
        <w:t xml:space="preserve"> </w:t>
      </w:r>
      <w:proofErr w:type="spellStart"/>
      <w:r w:rsidRPr="00D8129C">
        <w:rPr>
          <w:sz w:val="28"/>
          <w:szCs w:val="28"/>
        </w:rPr>
        <w:t>is</w:t>
      </w:r>
      <w:proofErr w:type="spellEnd"/>
      <w:r w:rsidRPr="00D8129C">
        <w:rPr>
          <w:sz w:val="28"/>
          <w:szCs w:val="28"/>
        </w:rPr>
        <w:t xml:space="preserve"> </w:t>
      </w:r>
      <w:proofErr w:type="spellStart"/>
      <w:r w:rsidRPr="00D8129C">
        <w:rPr>
          <w:sz w:val="28"/>
          <w:szCs w:val="28"/>
        </w:rPr>
        <w:t>kept</w:t>
      </w:r>
      <w:proofErr w:type="spellEnd"/>
      <w:r w:rsidR="000973B2">
        <w:rPr>
          <w:sz w:val="28"/>
          <w:szCs w:val="28"/>
        </w:rPr>
        <w:t xml:space="preserve"> </w:t>
      </w:r>
      <w:proofErr w:type="spellStart"/>
      <w:r w:rsidR="000973B2">
        <w:rPr>
          <w:sz w:val="28"/>
          <w:szCs w:val="28"/>
        </w:rPr>
        <w:t>in</w:t>
      </w:r>
      <w:proofErr w:type="spellEnd"/>
      <w:r w:rsidR="000973B2">
        <w:rPr>
          <w:sz w:val="28"/>
          <w:szCs w:val="28"/>
        </w:rPr>
        <w:t xml:space="preserve"> </w:t>
      </w:r>
      <w:proofErr w:type="spellStart"/>
      <w:r w:rsidR="000973B2">
        <w:rPr>
          <w:sz w:val="28"/>
          <w:szCs w:val="28"/>
        </w:rPr>
        <w:t>the</w:t>
      </w:r>
      <w:proofErr w:type="spellEnd"/>
      <w:r w:rsidR="000973B2">
        <w:rPr>
          <w:sz w:val="28"/>
          <w:szCs w:val="28"/>
        </w:rPr>
        <w:t xml:space="preserve"> </w:t>
      </w:r>
      <w:proofErr w:type="spellStart"/>
      <w:r w:rsidR="000973B2">
        <w:rPr>
          <w:sz w:val="28"/>
          <w:szCs w:val="28"/>
        </w:rPr>
        <w:t>cellars</w:t>
      </w:r>
      <w:proofErr w:type="spellEnd"/>
      <w:r w:rsidR="000973B2">
        <w:rPr>
          <w:sz w:val="28"/>
          <w:szCs w:val="28"/>
        </w:rPr>
        <w:t xml:space="preserve"> </w:t>
      </w:r>
      <w:proofErr w:type="spellStart"/>
      <w:r w:rsidR="000973B2">
        <w:rPr>
          <w:sz w:val="28"/>
          <w:szCs w:val="28"/>
        </w:rPr>
        <w:t>of</w:t>
      </w:r>
      <w:proofErr w:type="spellEnd"/>
      <w:r w:rsidR="000973B2">
        <w:rPr>
          <w:sz w:val="28"/>
          <w:szCs w:val="28"/>
        </w:rPr>
        <w:t xml:space="preserve"> </w:t>
      </w:r>
      <w:proofErr w:type="spellStart"/>
      <w:r w:rsidR="000973B2">
        <w:rPr>
          <w:sz w:val="28"/>
          <w:szCs w:val="28"/>
        </w:rPr>
        <w:t>the</w:t>
      </w:r>
      <w:proofErr w:type="spellEnd"/>
      <w:r w:rsidR="000973B2">
        <w:rPr>
          <w:sz w:val="28"/>
          <w:szCs w:val="28"/>
        </w:rPr>
        <w:t xml:space="preserve"> </w:t>
      </w:r>
      <w:proofErr w:type="spellStart"/>
      <w:r w:rsidR="000973B2">
        <w:rPr>
          <w:sz w:val="28"/>
          <w:szCs w:val="28"/>
        </w:rPr>
        <w:t>grea</w:t>
      </w:r>
      <w:r w:rsidRPr="00D8129C">
        <w:rPr>
          <w:sz w:val="28"/>
          <w:szCs w:val="28"/>
        </w:rPr>
        <w:t>t</w:t>
      </w:r>
      <w:proofErr w:type="spellEnd"/>
      <w:r w:rsidR="000973B2">
        <w:rPr>
          <w:sz w:val="28"/>
          <w:szCs w:val="28"/>
        </w:rPr>
        <w:t xml:space="preserve"> </w:t>
      </w:r>
      <w:proofErr w:type="spellStart"/>
      <w:r w:rsidRPr="00D8129C">
        <w:rPr>
          <w:sz w:val="28"/>
          <w:szCs w:val="28"/>
        </w:rPr>
        <w:t>hanks</w:t>
      </w:r>
      <w:proofErr w:type="spellEnd"/>
      <w:r w:rsidR="00734B48" w:rsidRPr="00734B48">
        <w:rPr>
          <w:sz w:val="28"/>
          <w:szCs w:val="28"/>
        </w:rPr>
        <w:t xml:space="preserve"> [11,</w:t>
      </w:r>
      <w:r w:rsidR="00C537CE">
        <w:rPr>
          <w:sz w:val="28"/>
          <w:szCs w:val="28"/>
        </w:rPr>
        <w:t>15</w:t>
      </w:r>
      <w:r w:rsidR="00734B48" w:rsidRPr="00734B48">
        <w:rPr>
          <w:sz w:val="28"/>
          <w:szCs w:val="28"/>
        </w:rPr>
        <w:t>]</w:t>
      </w:r>
      <w:r w:rsidRPr="00D8129C">
        <w:rPr>
          <w:sz w:val="28"/>
          <w:szCs w:val="28"/>
        </w:rPr>
        <w:t>.</w:t>
      </w:r>
    </w:p>
    <w:p w:rsidR="00BA0670" w:rsidRPr="00D8129C" w:rsidRDefault="00BA0670" w:rsidP="001A7595">
      <w:pPr>
        <w:spacing w:line="360" w:lineRule="auto"/>
        <w:ind w:firstLine="708"/>
        <w:jc w:val="both"/>
        <w:rPr>
          <w:sz w:val="28"/>
          <w:szCs w:val="28"/>
        </w:rPr>
      </w:pPr>
      <w:r w:rsidRPr="00D8129C">
        <w:rPr>
          <w:sz w:val="28"/>
          <w:szCs w:val="28"/>
        </w:rPr>
        <w:t xml:space="preserve">Неопределенный артикль </w:t>
      </w:r>
      <w:proofErr w:type="spellStart"/>
      <w:r w:rsidRPr="00D8129C">
        <w:rPr>
          <w:sz w:val="28"/>
          <w:szCs w:val="28"/>
        </w:rPr>
        <w:t>Есперсен</w:t>
      </w:r>
      <w:proofErr w:type="spellEnd"/>
      <w:r w:rsidRPr="00D8129C">
        <w:rPr>
          <w:sz w:val="28"/>
          <w:szCs w:val="28"/>
        </w:rPr>
        <w:t xml:space="preserve"> считает детерминирующим (</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article</w:t>
      </w:r>
      <w:proofErr w:type="spellEnd"/>
      <w:r w:rsidRPr="00D8129C">
        <w:rPr>
          <w:sz w:val="28"/>
          <w:szCs w:val="28"/>
        </w:rPr>
        <w:t xml:space="preserve"> </w:t>
      </w:r>
      <w:proofErr w:type="spellStart"/>
      <w:r w:rsidRPr="00D8129C">
        <w:rPr>
          <w:sz w:val="28"/>
          <w:szCs w:val="28"/>
        </w:rPr>
        <w:t>of</w:t>
      </w:r>
      <w:proofErr w:type="spellEnd"/>
      <w:r w:rsidRPr="00D8129C">
        <w:rPr>
          <w:sz w:val="28"/>
          <w:szCs w:val="28"/>
        </w:rPr>
        <w:t xml:space="preserve"> </w:t>
      </w:r>
      <w:proofErr w:type="spellStart"/>
      <w:r w:rsidRPr="00D8129C">
        <w:rPr>
          <w:sz w:val="28"/>
          <w:szCs w:val="28"/>
        </w:rPr>
        <w:t>in</w:t>
      </w:r>
      <w:proofErr w:type="spellEnd"/>
      <w:r w:rsidRPr="00D8129C">
        <w:rPr>
          <w:sz w:val="28"/>
          <w:szCs w:val="28"/>
        </w:rPr>
        <w:t xml:space="preserve"> </w:t>
      </w:r>
      <w:proofErr w:type="spellStart"/>
      <w:r w:rsidRPr="00D8129C">
        <w:rPr>
          <w:sz w:val="28"/>
          <w:szCs w:val="28"/>
        </w:rPr>
        <w:t>determination</w:t>
      </w:r>
      <w:proofErr w:type="spellEnd"/>
      <w:r w:rsidRPr="00D8129C">
        <w:rPr>
          <w:sz w:val="28"/>
          <w:szCs w:val="28"/>
        </w:rPr>
        <w:t xml:space="preserve">), так как его употребление говорит об отсутствии возможности или необходимости идентификации референта. </w:t>
      </w:r>
      <w:proofErr w:type="spellStart"/>
      <w:r w:rsidRPr="00D8129C">
        <w:rPr>
          <w:sz w:val="28"/>
          <w:szCs w:val="28"/>
        </w:rPr>
        <w:t>Есперсен</w:t>
      </w:r>
      <w:proofErr w:type="spellEnd"/>
      <w:r w:rsidRPr="00D8129C">
        <w:rPr>
          <w:sz w:val="28"/>
          <w:szCs w:val="28"/>
        </w:rPr>
        <w:t xml:space="preserve"> </w:t>
      </w:r>
      <w:r w:rsidRPr="00D8129C">
        <w:rPr>
          <w:sz w:val="28"/>
          <w:szCs w:val="28"/>
        </w:rPr>
        <w:lastRenderedPageBreak/>
        <w:t xml:space="preserve">отмечает обобщающе-генеративное употребление неопределенного артикля в тех случаях, когда один предмет рассматривается как представитель целого класса предметов: </w:t>
      </w:r>
      <w:proofErr w:type="spellStart"/>
      <w:r w:rsidRPr="00D8129C">
        <w:rPr>
          <w:sz w:val="28"/>
          <w:szCs w:val="28"/>
        </w:rPr>
        <w:t>A</w:t>
      </w:r>
      <w:proofErr w:type="spellEnd"/>
      <w:r w:rsidRPr="00D8129C">
        <w:rPr>
          <w:sz w:val="28"/>
          <w:szCs w:val="28"/>
        </w:rPr>
        <w:t xml:space="preserve"> </w:t>
      </w:r>
      <w:proofErr w:type="spellStart"/>
      <w:r w:rsidRPr="00D8129C">
        <w:rPr>
          <w:sz w:val="28"/>
          <w:szCs w:val="28"/>
        </w:rPr>
        <w:t>cat</w:t>
      </w:r>
      <w:proofErr w:type="spellEnd"/>
      <w:r w:rsidRPr="00D8129C">
        <w:rPr>
          <w:sz w:val="28"/>
          <w:szCs w:val="28"/>
        </w:rPr>
        <w:t xml:space="preserve"> </w:t>
      </w:r>
      <w:proofErr w:type="spellStart"/>
      <w:r w:rsidRPr="00D8129C">
        <w:rPr>
          <w:sz w:val="28"/>
          <w:szCs w:val="28"/>
        </w:rPr>
        <w:t>is</w:t>
      </w:r>
      <w:proofErr w:type="spellEnd"/>
      <w:r w:rsidRPr="00D8129C">
        <w:rPr>
          <w:sz w:val="28"/>
          <w:szCs w:val="28"/>
        </w:rPr>
        <w:t xml:space="preserve"> </w:t>
      </w:r>
      <w:proofErr w:type="spellStart"/>
      <w:r w:rsidRPr="00D8129C">
        <w:rPr>
          <w:sz w:val="28"/>
          <w:szCs w:val="28"/>
        </w:rPr>
        <w:t>not</w:t>
      </w:r>
      <w:proofErr w:type="spellEnd"/>
      <w:r w:rsidRPr="00D8129C">
        <w:rPr>
          <w:sz w:val="28"/>
          <w:szCs w:val="28"/>
        </w:rPr>
        <w:t xml:space="preserve"> </w:t>
      </w:r>
      <w:proofErr w:type="spellStart"/>
      <w:r w:rsidRPr="00D8129C">
        <w:rPr>
          <w:sz w:val="28"/>
          <w:szCs w:val="28"/>
        </w:rPr>
        <w:t>so</w:t>
      </w:r>
      <w:proofErr w:type="spellEnd"/>
      <w:r w:rsidRPr="00D8129C">
        <w:rPr>
          <w:sz w:val="28"/>
          <w:szCs w:val="28"/>
        </w:rPr>
        <w:t xml:space="preserve"> </w:t>
      </w:r>
      <w:proofErr w:type="spellStart"/>
      <w:r w:rsidRPr="00D8129C">
        <w:rPr>
          <w:sz w:val="28"/>
          <w:szCs w:val="28"/>
        </w:rPr>
        <w:t>vigilant</w:t>
      </w:r>
      <w:proofErr w:type="spellEnd"/>
      <w:r w:rsidR="000973B2">
        <w:rPr>
          <w:sz w:val="28"/>
          <w:szCs w:val="28"/>
        </w:rPr>
        <w:t xml:space="preserve"> </w:t>
      </w:r>
      <w:proofErr w:type="spellStart"/>
      <w:r w:rsidRPr="00D8129C">
        <w:rPr>
          <w:sz w:val="28"/>
          <w:szCs w:val="28"/>
        </w:rPr>
        <w:t>as</w:t>
      </w:r>
      <w:proofErr w:type="spellEnd"/>
      <w:r w:rsidRPr="00D8129C">
        <w:rPr>
          <w:sz w:val="28"/>
          <w:szCs w:val="28"/>
        </w:rPr>
        <w:t xml:space="preserve"> </w:t>
      </w:r>
      <w:proofErr w:type="spellStart"/>
      <w:r w:rsidRPr="00D8129C">
        <w:rPr>
          <w:sz w:val="28"/>
          <w:szCs w:val="28"/>
        </w:rPr>
        <w:t>a</w:t>
      </w:r>
      <w:proofErr w:type="spellEnd"/>
      <w:r w:rsidRPr="00D8129C">
        <w:rPr>
          <w:sz w:val="28"/>
          <w:szCs w:val="28"/>
        </w:rPr>
        <w:t xml:space="preserve"> </w:t>
      </w:r>
      <w:proofErr w:type="spellStart"/>
      <w:r w:rsidRPr="00D8129C">
        <w:rPr>
          <w:sz w:val="28"/>
          <w:szCs w:val="28"/>
        </w:rPr>
        <w:t>dog</w:t>
      </w:r>
      <w:proofErr w:type="spellEnd"/>
      <w:r w:rsidRPr="00D8129C">
        <w:rPr>
          <w:sz w:val="28"/>
          <w:szCs w:val="28"/>
        </w:rPr>
        <w:t xml:space="preserve">. Говорится и о дистрибутивном употреблении артикля: Не </w:t>
      </w:r>
      <w:proofErr w:type="spellStart"/>
      <w:r w:rsidRPr="00D8129C">
        <w:rPr>
          <w:sz w:val="28"/>
          <w:szCs w:val="28"/>
        </w:rPr>
        <w:t>lives</w:t>
      </w:r>
      <w:proofErr w:type="spellEnd"/>
      <w:r w:rsidR="000973B2">
        <w:rPr>
          <w:sz w:val="28"/>
          <w:szCs w:val="28"/>
        </w:rPr>
        <w:t xml:space="preserve"> </w:t>
      </w:r>
      <w:proofErr w:type="spellStart"/>
      <w:r w:rsidRPr="00D8129C">
        <w:rPr>
          <w:sz w:val="28"/>
          <w:szCs w:val="28"/>
        </w:rPr>
        <w:t>on</w:t>
      </w:r>
      <w:proofErr w:type="spellEnd"/>
      <w:r w:rsidRPr="00D8129C">
        <w:rPr>
          <w:sz w:val="28"/>
          <w:szCs w:val="28"/>
        </w:rPr>
        <w:t xml:space="preserve"> </w:t>
      </w:r>
      <w:proofErr w:type="spellStart"/>
      <w:r w:rsidRPr="00D8129C">
        <w:rPr>
          <w:sz w:val="28"/>
          <w:szCs w:val="28"/>
        </w:rPr>
        <w:t>six</w:t>
      </w:r>
      <w:proofErr w:type="spellEnd"/>
      <w:r w:rsidRPr="00D8129C">
        <w:rPr>
          <w:sz w:val="28"/>
          <w:szCs w:val="28"/>
        </w:rPr>
        <w:t xml:space="preserve"> </w:t>
      </w:r>
      <w:proofErr w:type="spellStart"/>
      <w:r w:rsidRPr="00D8129C">
        <w:rPr>
          <w:sz w:val="28"/>
          <w:szCs w:val="28"/>
        </w:rPr>
        <w:t>pence</w:t>
      </w:r>
      <w:proofErr w:type="spellEnd"/>
      <w:r w:rsidRPr="00D8129C">
        <w:rPr>
          <w:sz w:val="28"/>
          <w:szCs w:val="28"/>
        </w:rPr>
        <w:t xml:space="preserve"> </w:t>
      </w:r>
      <w:proofErr w:type="spellStart"/>
      <w:r w:rsidRPr="00D8129C">
        <w:rPr>
          <w:sz w:val="28"/>
          <w:szCs w:val="28"/>
        </w:rPr>
        <w:t>a</w:t>
      </w:r>
      <w:proofErr w:type="spellEnd"/>
      <w:r w:rsidRPr="00D8129C">
        <w:rPr>
          <w:sz w:val="28"/>
          <w:szCs w:val="28"/>
        </w:rPr>
        <w:t xml:space="preserve"> </w:t>
      </w:r>
      <w:proofErr w:type="spellStart"/>
      <w:r w:rsidRPr="00D8129C">
        <w:rPr>
          <w:sz w:val="28"/>
          <w:szCs w:val="28"/>
        </w:rPr>
        <w:t>day</w:t>
      </w:r>
      <w:proofErr w:type="spellEnd"/>
      <w:r w:rsidRPr="00D8129C">
        <w:rPr>
          <w:sz w:val="28"/>
          <w:szCs w:val="28"/>
        </w:rPr>
        <w:t>. [</w:t>
      </w:r>
      <w:r w:rsidR="002F5E7A">
        <w:rPr>
          <w:sz w:val="28"/>
          <w:szCs w:val="28"/>
        </w:rPr>
        <w:t>11,16</w:t>
      </w:r>
      <w:r w:rsidRPr="00D8129C">
        <w:rPr>
          <w:sz w:val="28"/>
          <w:szCs w:val="28"/>
        </w:rPr>
        <w:t>]</w:t>
      </w:r>
    </w:p>
    <w:p w:rsidR="00BA0670" w:rsidRPr="00D8129C" w:rsidRDefault="00BA0670" w:rsidP="001A7595">
      <w:pPr>
        <w:spacing w:line="360" w:lineRule="auto"/>
        <w:ind w:firstLine="708"/>
        <w:jc w:val="both"/>
        <w:rPr>
          <w:sz w:val="28"/>
          <w:szCs w:val="28"/>
        </w:rPr>
      </w:pPr>
      <w:r w:rsidRPr="00D8129C">
        <w:rPr>
          <w:sz w:val="28"/>
          <w:szCs w:val="28"/>
        </w:rPr>
        <w:t>В современной описательно-нормативной грамматике, которая основана на анализе большого обобщенного фактического материала живой английской речи, артикль рассматривается только в тех разделах, в которых речь идет о классификации имен существительных и о детерминантах существительных в составе словосочетаний</w:t>
      </w:r>
      <w:r w:rsidR="00734B48" w:rsidRPr="00734B48">
        <w:rPr>
          <w:sz w:val="28"/>
          <w:szCs w:val="28"/>
        </w:rPr>
        <w:t xml:space="preserve"> [15,16]</w:t>
      </w:r>
      <w:r w:rsidRPr="00D8129C">
        <w:rPr>
          <w:sz w:val="28"/>
          <w:szCs w:val="28"/>
        </w:rPr>
        <w:t xml:space="preserve">. </w:t>
      </w:r>
    </w:p>
    <w:p w:rsidR="00BA0670" w:rsidRPr="00D8129C" w:rsidRDefault="00BA0670" w:rsidP="001A7595">
      <w:pPr>
        <w:spacing w:line="360" w:lineRule="auto"/>
        <w:ind w:firstLine="708"/>
        <w:jc w:val="both"/>
        <w:rPr>
          <w:sz w:val="28"/>
          <w:szCs w:val="28"/>
        </w:rPr>
      </w:pPr>
      <w:r w:rsidRPr="00D8129C">
        <w:rPr>
          <w:sz w:val="28"/>
          <w:szCs w:val="28"/>
        </w:rPr>
        <w:t>Вопрос употребления артиклей увязывается с вопросом о референции имен существительных, и при этом выделяется три типа референции: родовая (</w:t>
      </w:r>
      <w:proofErr w:type="spellStart"/>
      <w:r w:rsidRPr="00D8129C">
        <w:rPr>
          <w:sz w:val="28"/>
          <w:szCs w:val="28"/>
        </w:rPr>
        <w:t>generic</w:t>
      </w:r>
      <w:proofErr w:type="spellEnd"/>
      <w:r w:rsidRPr="00D8129C">
        <w:rPr>
          <w:sz w:val="28"/>
          <w:szCs w:val="28"/>
        </w:rPr>
        <w:t>) референция, конкретная (</w:t>
      </w:r>
      <w:proofErr w:type="spellStart"/>
      <w:r w:rsidRPr="00D8129C">
        <w:rPr>
          <w:sz w:val="28"/>
          <w:szCs w:val="28"/>
        </w:rPr>
        <w:t>specific</w:t>
      </w:r>
      <w:proofErr w:type="spellEnd"/>
      <w:r w:rsidRPr="00D8129C">
        <w:rPr>
          <w:sz w:val="28"/>
          <w:szCs w:val="28"/>
        </w:rPr>
        <w:t>) и единичная (</w:t>
      </w:r>
      <w:proofErr w:type="spellStart"/>
      <w:r w:rsidRPr="00D8129C">
        <w:rPr>
          <w:sz w:val="28"/>
          <w:szCs w:val="28"/>
        </w:rPr>
        <w:t>unique</w:t>
      </w:r>
      <w:proofErr w:type="spellEnd"/>
      <w:r w:rsidRPr="00D8129C">
        <w:rPr>
          <w:sz w:val="28"/>
          <w:szCs w:val="28"/>
        </w:rPr>
        <w:t xml:space="preserve">). Референция понимается авторами как отношение имени к объекту независимо от характера (конкретного или абстрактного) обозначаемого объекта. Родовая и конкретная референция подразделяются на </w:t>
      </w:r>
      <w:proofErr w:type="gramStart"/>
      <w:r w:rsidRPr="00D8129C">
        <w:rPr>
          <w:sz w:val="28"/>
          <w:szCs w:val="28"/>
        </w:rPr>
        <w:t>определенную</w:t>
      </w:r>
      <w:proofErr w:type="gramEnd"/>
      <w:r w:rsidRPr="00D8129C">
        <w:rPr>
          <w:sz w:val="28"/>
          <w:szCs w:val="28"/>
        </w:rPr>
        <w:t xml:space="preserve"> (</w:t>
      </w:r>
      <w:proofErr w:type="spellStart"/>
      <w:r w:rsidRPr="00D8129C">
        <w:rPr>
          <w:sz w:val="28"/>
          <w:szCs w:val="28"/>
        </w:rPr>
        <w:t>definite</w:t>
      </w:r>
      <w:proofErr w:type="spellEnd"/>
      <w:r w:rsidRPr="00D8129C">
        <w:rPr>
          <w:sz w:val="28"/>
          <w:szCs w:val="28"/>
        </w:rPr>
        <w:t>) и неопределенную (</w:t>
      </w:r>
      <w:proofErr w:type="spellStart"/>
      <w:r w:rsidRPr="00D8129C">
        <w:rPr>
          <w:sz w:val="28"/>
          <w:szCs w:val="28"/>
        </w:rPr>
        <w:t>indefinite</w:t>
      </w:r>
      <w:proofErr w:type="spellEnd"/>
      <w:r w:rsidRPr="00D8129C">
        <w:rPr>
          <w:sz w:val="28"/>
          <w:szCs w:val="28"/>
        </w:rPr>
        <w:t xml:space="preserve">). </w:t>
      </w:r>
    </w:p>
    <w:p w:rsidR="00BA0670" w:rsidRPr="00D8129C" w:rsidRDefault="00BA0670" w:rsidP="001A7595">
      <w:pPr>
        <w:spacing w:line="360" w:lineRule="auto"/>
        <w:ind w:firstLine="708"/>
        <w:jc w:val="both"/>
        <w:rPr>
          <w:sz w:val="28"/>
          <w:szCs w:val="28"/>
        </w:rPr>
      </w:pPr>
      <w:r w:rsidRPr="00D8129C">
        <w:rPr>
          <w:sz w:val="28"/>
          <w:szCs w:val="28"/>
        </w:rPr>
        <w:t>Авторы считают возможным объединить все нарицательные существительные в два класса: исчисляемые (</w:t>
      </w:r>
      <w:proofErr w:type="spellStart"/>
      <w:r w:rsidRPr="00D8129C">
        <w:rPr>
          <w:sz w:val="28"/>
          <w:szCs w:val="28"/>
        </w:rPr>
        <w:t>countnouns</w:t>
      </w:r>
      <w:proofErr w:type="spellEnd"/>
      <w:r w:rsidRPr="00D8129C">
        <w:rPr>
          <w:sz w:val="28"/>
          <w:szCs w:val="28"/>
        </w:rPr>
        <w:t>) и неисчисляемые (</w:t>
      </w:r>
      <w:proofErr w:type="spellStart"/>
      <w:r w:rsidRPr="00D8129C">
        <w:rPr>
          <w:sz w:val="28"/>
          <w:szCs w:val="28"/>
        </w:rPr>
        <w:t>noncount</w:t>
      </w:r>
      <w:proofErr w:type="spellEnd"/>
      <w:r w:rsidRPr="00D8129C">
        <w:rPr>
          <w:sz w:val="28"/>
          <w:szCs w:val="28"/>
        </w:rPr>
        <w:t xml:space="preserve">). Утверждается, что при определенной конкретной референции определенный артикль употребляется с существительными любой лексической группы. </w:t>
      </w:r>
    </w:p>
    <w:p w:rsidR="00BA0670" w:rsidRPr="00D8129C" w:rsidRDefault="00BA0670" w:rsidP="001A7595">
      <w:pPr>
        <w:spacing w:line="360" w:lineRule="auto"/>
        <w:ind w:firstLine="708"/>
        <w:jc w:val="both"/>
        <w:rPr>
          <w:sz w:val="28"/>
          <w:szCs w:val="28"/>
        </w:rPr>
      </w:pPr>
      <w:r w:rsidRPr="00D8129C">
        <w:rPr>
          <w:sz w:val="28"/>
          <w:szCs w:val="28"/>
        </w:rPr>
        <w:t>При неопределенной конкретной, референции с исчисляемыми существительными в единственном числе употребляется неопределенный артикль, неисчисляемые существительные и исчисляемые во множественном числе употребляются без артикля</w:t>
      </w:r>
      <w:r w:rsidR="001A671C" w:rsidRPr="001A671C">
        <w:rPr>
          <w:sz w:val="28"/>
          <w:szCs w:val="28"/>
        </w:rPr>
        <w:t xml:space="preserve"> [15,16]</w:t>
      </w:r>
      <w:r w:rsidRPr="00D8129C">
        <w:rPr>
          <w:sz w:val="28"/>
          <w:szCs w:val="28"/>
        </w:rPr>
        <w:t>.</w:t>
      </w:r>
    </w:p>
    <w:p w:rsidR="00BA0670" w:rsidRPr="00D8129C" w:rsidRDefault="00BA0670" w:rsidP="001A7595">
      <w:pPr>
        <w:spacing w:line="360" w:lineRule="auto"/>
        <w:ind w:firstLine="708"/>
        <w:jc w:val="both"/>
        <w:rPr>
          <w:sz w:val="28"/>
          <w:szCs w:val="28"/>
        </w:rPr>
      </w:pPr>
      <w:r w:rsidRPr="00D8129C">
        <w:rPr>
          <w:sz w:val="28"/>
          <w:szCs w:val="28"/>
        </w:rPr>
        <w:t xml:space="preserve">Конкретная референция обычно предполагает предварительное знакомство </w:t>
      </w:r>
      <w:proofErr w:type="spellStart"/>
      <w:r w:rsidRPr="00D8129C">
        <w:rPr>
          <w:sz w:val="28"/>
          <w:szCs w:val="28"/>
        </w:rPr>
        <w:t>коммуникантов</w:t>
      </w:r>
      <w:proofErr w:type="spellEnd"/>
      <w:r w:rsidRPr="00D8129C">
        <w:rPr>
          <w:sz w:val="28"/>
          <w:szCs w:val="28"/>
        </w:rPr>
        <w:t xml:space="preserve"> с именуемым предметом - он либо упоминался ранее, либо составляет часть культурной ситуации (</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cultural</w:t>
      </w:r>
      <w:proofErr w:type="spellEnd"/>
      <w:r w:rsidRPr="00D8129C">
        <w:rPr>
          <w:sz w:val="28"/>
          <w:szCs w:val="28"/>
        </w:rPr>
        <w:t xml:space="preserve"> </w:t>
      </w:r>
      <w:proofErr w:type="spellStart"/>
      <w:r w:rsidRPr="00D8129C">
        <w:rPr>
          <w:sz w:val="28"/>
          <w:szCs w:val="28"/>
        </w:rPr>
        <w:t>situation</w:t>
      </w:r>
      <w:proofErr w:type="spellEnd"/>
      <w:r w:rsidRPr="00D8129C">
        <w:rPr>
          <w:sz w:val="28"/>
          <w:szCs w:val="28"/>
        </w:rPr>
        <w:t xml:space="preserve">): </w:t>
      </w:r>
      <w:proofErr w:type="spellStart"/>
      <w:r w:rsidRPr="00D8129C">
        <w:rPr>
          <w:sz w:val="28"/>
          <w:szCs w:val="28"/>
        </w:rPr>
        <w:t>helo</w:t>
      </w:r>
      <w:proofErr w:type="spellEnd"/>
      <w:r w:rsidRPr="00D8129C">
        <w:rPr>
          <w:sz w:val="28"/>
          <w:szCs w:val="28"/>
        </w:rPr>
        <w:t xml:space="preserve"> </w:t>
      </w:r>
      <w:r w:rsidR="00F970CF">
        <w:rPr>
          <w:sz w:val="28"/>
          <w:szCs w:val="28"/>
          <w:lang w:val="en-US"/>
        </w:rPr>
        <w:t>ad</w:t>
      </w:r>
      <w:proofErr w:type="spellStart"/>
      <w:r w:rsidRPr="00D8129C">
        <w:rPr>
          <w:sz w:val="28"/>
          <w:szCs w:val="28"/>
        </w:rPr>
        <w:t>d</w:t>
      </w:r>
      <w:proofErr w:type="spellEnd"/>
      <w:r w:rsidR="00F970CF" w:rsidRPr="00F970CF">
        <w:rPr>
          <w:sz w:val="28"/>
          <w:szCs w:val="28"/>
        </w:rPr>
        <w:t xml:space="preserve"> </w:t>
      </w:r>
      <w:proofErr w:type="spellStart"/>
      <w:r w:rsidRPr="00D8129C">
        <w:rPr>
          <w:sz w:val="28"/>
          <w:szCs w:val="28"/>
        </w:rPr>
        <w:t>in</w:t>
      </w:r>
      <w:proofErr w:type="spellEnd"/>
      <w:r w:rsidRPr="00D8129C">
        <w:rPr>
          <w:sz w:val="28"/>
          <w:szCs w:val="28"/>
        </w:rPr>
        <w:t xml:space="preserve"> </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paper</w:t>
      </w:r>
      <w:proofErr w:type="spellEnd"/>
      <w:r w:rsidRPr="00D8129C">
        <w:rPr>
          <w:sz w:val="28"/>
          <w:szCs w:val="28"/>
        </w:rPr>
        <w:t xml:space="preserve"> </w:t>
      </w:r>
      <w:proofErr w:type="spellStart"/>
      <w:r w:rsidRPr="00D8129C">
        <w:rPr>
          <w:sz w:val="28"/>
          <w:szCs w:val="28"/>
        </w:rPr>
        <w:t>to</w:t>
      </w:r>
      <w:proofErr w:type="spellEnd"/>
      <w:r w:rsidRPr="00D8129C">
        <w:rPr>
          <w:sz w:val="28"/>
          <w:szCs w:val="28"/>
        </w:rPr>
        <w:t xml:space="preserve"> </w:t>
      </w:r>
      <w:proofErr w:type="spellStart"/>
      <w:r w:rsidRPr="00D8129C">
        <w:rPr>
          <w:sz w:val="28"/>
          <w:szCs w:val="28"/>
        </w:rPr>
        <w:t>see</w:t>
      </w:r>
      <w:proofErr w:type="spellEnd"/>
      <w:r w:rsidRPr="00D8129C">
        <w:rPr>
          <w:sz w:val="28"/>
          <w:szCs w:val="28"/>
        </w:rPr>
        <w:t xml:space="preserve"> </w:t>
      </w:r>
      <w:proofErr w:type="spellStart"/>
      <w:r w:rsidRPr="00D8129C">
        <w:rPr>
          <w:sz w:val="28"/>
          <w:szCs w:val="28"/>
        </w:rPr>
        <w:t>what</w:t>
      </w:r>
      <w:proofErr w:type="spellEnd"/>
      <w:r w:rsidRPr="00D8129C">
        <w:rPr>
          <w:sz w:val="28"/>
          <w:szCs w:val="28"/>
        </w:rPr>
        <w:t xml:space="preserve"> </w:t>
      </w:r>
      <w:proofErr w:type="spellStart"/>
      <w:r w:rsidRPr="00D8129C">
        <w:rPr>
          <w:sz w:val="28"/>
          <w:szCs w:val="28"/>
        </w:rPr>
        <w:t>was</w:t>
      </w:r>
      <w:proofErr w:type="spellEnd"/>
      <w:r w:rsidRPr="00D8129C">
        <w:rPr>
          <w:sz w:val="28"/>
          <w:szCs w:val="28"/>
        </w:rPr>
        <w:t xml:space="preserve"> </w:t>
      </w:r>
      <w:proofErr w:type="spellStart"/>
      <w:r w:rsidRPr="00D8129C">
        <w:rPr>
          <w:sz w:val="28"/>
          <w:szCs w:val="28"/>
        </w:rPr>
        <w:t>on</w:t>
      </w:r>
      <w:proofErr w:type="spellEnd"/>
      <w:r w:rsidRPr="00D8129C">
        <w:rPr>
          <w:sz w:val="28"/>
          <w:szCs w:val="28"/>
        </w:rPr>
        <w:t xml:space="preserve"> </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radio</w:t>
      </w:r>
      <w:proofErr w:type="spellEnd"/>
      <w:r w:rsidRPr="00D8129C">
        <w:rPr>
          <w:sz w:val="28"/>
          <w:szCs w:val="28"/>
        </w:rPr>
        <w:t xml:space="preserve">. Кроме того, называемые </w:t>
      </w:r>
      <w:r w:rsidRPr="00D8129C">
        <w:rPr>
          <w:sz w:val="28"/>
          <w:szCs w:val="28"/>
        </w:rPr>
        <w:lastRenderedPageBreak/>
        <w:t xml:space="preserve">предметы конкретны, если составляют часть общечеловеческого опыта: </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sun</w:t>
      </w:r>
      <w:proofErr w:type="spellEnd"/>
      <w:r w:rsidRPr="00D8129C">
        <w:rPr>
          <w:sz w:val="28"/>
          <w:szCs w:val="28"/>
        </w:rPr>
        <w:t xml:space="preserve">. </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moon</w:t>
      </w:r>
      <w:proofErr w:type="spellEnd"/>
      <w:r w:rsidRPr="00D8129C">
        <w:rPr>
          <w:sz w:val="28"/>
          <w:szCs w:val="28"/>
        </w:rPr>
        <w:t xml:space="preserve">, </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stars</w:t>
      </w:r>
      <w:proofErr w:type="spellEnd"/>
      <w:r w:rsidRPr="00D8129C">
        <w:rPr>
          <w:sz w:val="28"/>
          <w:szCs w:val="28"/>
        </w:rPr>
        <w:t xml:space="preserve">, </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sky</w:t>
      </w:r>
      <w:proofErr w:type="spellEnd"/>
      <w:r w:rsidRPr="00D8129C">
        <w:rPr>
          <w:sz w:val="28"/>
          <w:szCs w:val="28"/>
        </w:rPr>
        <w:t xml:space="preserve"> - Все перечисленное делает конкретную референцию определенной. Средством эксплицитного выражения этого вида референции является определенный артикль.</w:t>
      </w:r>
    </w:p>
    <w:p w:rsidR="00BA0670" w:rsidRPr="00D8129C" w:rsidRDefault="00BA0670" w:rsidP="001A7595">
      <w:pPr>
        <w:spacing w:line="360" w:lineRule="auto"/>
        <w:ind w:firstLine="708"/>
        <w:jc w:val="both"/>
        <w:rPr>
          <w:sz w:val="28"/>
          <w:szCs w:val="28"/>
        </w:rPr>
      </w:pPr>
      <w:r w:rsidRPr="00D8129C">
        <w:rPr>
          <w:sz w:val="28"/>
          <w:szCs w:val="28"/>
        </w:rPr>
        <w:t>При родовой референции употребляется как определенный, так и неопределенный артиклей, либо он вообще отсутствует. При этом артикля отсутствует при неисчисляемых существительных как конкретных, так и абстрактных. Артикль отсутствует и при исчисляемых конкретных существительных во множественном числе.</w:t>
      </w:r>
    </w:p>
    <w:p w:rsidR="00BA0670" w:rsidRPr="00D8129C" w:rsidRDefault="00BA0670" w:rsidP="001A7595">
      <w:pPr>
        <w:spacing w:line="360" w:lineRule="auto"/>
        <w:ind w:firstLine="708"/>
        <w:jc w:val="both"/>
        <w:rPr>
          <w:sz w:val="28"/>
          <w:szCs w:val="28"/>
        </w:rPr>
      </w:pPr>
      <w:r w:rsidRPr="00D8129C">
        <w:rPr>
          <w:sz w:val="28"/>
          <w:szCs w:val="28"/>
        </w:rPr>
        <w:t xml:space="preserve">Единичная референция характерна именам собственным, обычно не употребляемым с артиклями. Но в контексте неких ограничительных модификаций значение единичности модифицируется в партитивное, которое выражается наличием при существительном определенного артикля: </w:t>
      </w:r>
      <w:proofErr w:type="spellStart"/>
      <w:r w:rsidRPr="00D8129C">
        <w:rPr>
          <w:sz w:val="28"/>
          <w:szCs w:val="28"/>
        </w:rPr>
        <w:t>during</w:t>
      </w:r>
      <w:proofErr w:type="spellEnd"/>
      <w:r w:rsidRPr="00D8129C">
        <w:rPr>
          <w:sz w:val="28"/>
          <w:szCs w:val="28"/>
        </w:rPr>
        <w:t xml:space="preserve"> </w:t>
      </w:r>
      <w:proofErr w:type="spellStart"/>
      <w:r w:rsidRPr="00D8129C">
        <w:rPr>
          <w:sz w:val="28"/>
          <w:szCs w:val="28"/>
        </w:rPr>
        <w:t>August</w:t>
      </w:r>
      <w:proofErr w:type="spellEnd"/>
      <w:r w:rsidRPr="00D8129C">
        <w:rPr>
          <w:sz w:val="28"/>
          <w:szCs w:val="28"/>
        </w:rPr>
        <w:t xml:space="preserve"> - </w:t>
      </w:r>
      <w:proofErr w:type="spellStart"/>
      <w:r w:rsidRPr="00D8129C">
        <w:rPr>
          <w:sz w:val="28"/>
          <w:szCs w:val="28"/>
        </w:rPr>
        <w:t>during</w:t>
      </w:r>
      <w:proofErr w:type="spellEnd"/>
      <w:r w:rsidRPr="00D8129C">
        <w:rPr>
          <w:sz w:val="28"/>
          <w:szCs w:val="28"/>
        </w:rPr>
        <w:t xml:space="preserve"> </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August</w:t>
      </w:r>
      <w:proofErr w:type="spellEnd"/>
      <w:r w:rsidRPr="00D8129C">
        <w:rPr>
          <w:sz w:val="28"/>
          <w:szCs w:val="28"/>
        </w:rPr>
        <w:t xml:space="preserve"> </w:t>
      </w:r>
      <w:proofErr w:type="spellStart"/>
      <w:r w:rsidRPr="00D8129C">
        <w:rPr>
          <w:sz w:val="28"/>
          <w:szCs w:val="28"/>
        </w:rPr>
        <w:t>of</w:t>
      </w:r>
      <w:proofErr w:type="spellEnd"/>
      <w:r w:rsidRPr="00D8129C">
        <w:rPr>
          <w:sz w:val="28"/>
          <w:szCs w:val="28"/>
        </w:rPr>
        <w:t xml:space="preserve"> </w:t>
      </w:r>
      <w:proofErr w:type="spellStart"/>
      <w:r w:rsidRPr="00D8129C">
        <w:rPr>
          <w:sz w:val="28"/>
          <w:szCs w:val="28"/>
        </w:rPr>
        <w:t>that</w:t>
      </w:r>
      <w:proofErr w:type="spellEnd"/>
      <w:r w:rsidRPr="00D8129C">
        <w:rPr>
          <w:sz w:val="28"/>
          <w:szCs w:val="28"/>
        </w:rPr>
        <w:t xml:space="preserve"> </w:t>
      </w:r>
      <w:proofErr w:type="spellStart"/>
      <w:r w:rsidRPr="00D8129C">
        <w:rPr>
          <w:sz w:val="28"/>
          <w:szCs w:val="28"/>
        </w:rPr>
        <w:t>year</w:t>
      </w:r>
      <w:proofErr w:type="spellEnd"/>
      <w:r w:rsidRPr="00D8129C">
        <w:rPr>
          <w:sz w:val="28"/>
          <w:szCs w:val="28"/>
        </w:rPr>
        <w:t xml:space="preserve">. </w:t>
      </w:r>
    </w:p>
    <w:p w:rsidR="00BA0670" w:rsidRPr="00D8129C" w:rsidRDefault="00BA0670" w:rsidP="001A7595">
      <w:pPr>
        <w:spacing w:line="360" w:lineRule="auto"/>
        <w:ind w:firstLine="708"/>
        <w:jc w:val="both"/>
        <w:rPr>
          <w:sz w:val="28"/>
          <w:szCs w:val="28"/>
        </w:rPr>
      </w:pPr>
      <w:r w:rsidRPr="00D8129C">
        <w:rPr>
          <w:sz w:val="28"/>
          <w:szCs w:val="28"/>
        </w:rPr>
        <w:t>Отмечается возможность превращения имен собственных в имена нарицательные. Показателем является употребление существительного с тем или иным артиклем. [</w:t>
      </w:r>
      <w:r w:rsidR="001A671C" w:rsidRPr="00D31275">
        <w:rPr>
          <w:sz w:val="28"/>
          <w:szCs w:val="28"/>
        </w:rPr>
        <w:t>12,</w:t>
      </w:r>
      <w:r w:rsidR="00C537CE">
        <w:rPr>
          <w:sz w:val="28"/>
          <w:szCs w:val="28"/>
        </w:rPr>
        <w:t>17</w:t>
      </w:r>
      <w:r w:rsidRPr="00D8129C">
        <w:rPr>
          <w:sz w:val="28"/>
          <w:szCs w:val="28"/>
        </w:rPr>
        <w:t>]</w:t>
      </w:r>
    </w:p>
    <w:p w:rsidR="002C0036" w:rsidRPr="00D8129C" w:rsidRDefault="00BA0670" w:rsidP="001A7595">
      <w:pPr>
        <w:spacing w:line="360" w:lineRule="auto"/>
        <w:ind w:firstLine="708"/>
        <w:jc w:val="both"/>
        <w:rPr>
          <w:sz w:val="28"/>
          <w:szCs w:val="28"/>
        </w:rPr>
      </w:pPr>
      <w:r w:rsidRPr="00D8129C">
        <w:rPr>
          <w:sz w:val="28"/>
          <w:szCs w:val="28"/>
        </w:rPr>
        <w:t xml:space="preserve">В одной из последних советских теоретических университетских грамматик современного английского языка артикль рассматривается как служебная часть речи. Выделение артикля в самостоятельную часть речи обусловлено в этой грамматике трактовкой артикля как самостоятельного слова с собственными значением и функциями. </w:t>
      </w:r>
    </w:p>
    <w:p w:rsidR="002C0036" w:rsidRPr="00D8129C" w:rsidRDefault="00BA0670" w:rsidP="001A7595">
      <w:pPr>
        <w:spacing w:line="360" w:lineRule="auto"/>
        <w:ind w:firstLine="708"/>
        <w:jc w:val="both"/>
        <w:rPr>
          <w:sz w:val="28"/>
          <w:szCs w:val="28"/>
        </w:rPr>
      </w:pPr>
      <w:r w:rsidRPr="00D8129C">
        <w:rPr>
          <w:sz w:val="28"/>
          <w:szCs w:val="28"/>
        </w:rPr>
        <w:t xml:space="preserve">В подтверждение лексической самостоятельности артикля констатируется наличие между существительным и его определителем - артиклем синтаксической связи. Синтаксическая функция артикля заключается в том, что он определяет левую границу атрибутивного словосочетания, например </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glossy</w:t>
      </w:r>
      <w:proofErr w:type="spellEnd"/>
      <w:r w:rsidRPr="00D8129C">
        <w:rPr>
          <w:sz w:val="28"/>
          <w:szCs w:val="28"/>
        </w:rPr>
        <w:t xml:space="preserve"> </w:t>
      </w:r>
      <w:proofErr w:type="spellStart"/>
      <w:r w:rsidRPr="00D8129C">
        <w:rPr>
          <w:sz w:val="28"/>
          <w:szCs w:val="28"/>
        </w:rPr>
        <w:t>dark</w:t>
      </w:r>
      <w:proofErr w:type="spellEnd"/>
      <w:r w:rsidRPr="00D8129C">
        <w:rPr>
          <w:sz w:val="28"/>
          <w:szCs w:val="28"/>
        </w:rPr>
        <w:t xml:space="preserve"> </w:t>
      </w:r>
      <w:proofErr w:type="spellStart"/>
      <w:r w:rsidRPr="00D8129C">
        <w:rPr>
          <w:sz w:val="28"/>
          <w:szCs w:val="28"/>
        </w:rPr>
        <w:t>green</w:t>
      </w:r>
      <w:proofErr w:type="spellEnd"/>
      <w:r w:rsidRPr="00D8129C">
        <w:rPr>
          <w:sz w:val="28"/>
          <w:szCs w:val="28"/>
        </w:rPr>
        <w:t xml:space="preserve"> </w:t>
      </w:r>
      <w:proofErr w:type="spellStart"/>
      <w:r w:rsidRPr="00D8129C">
        <w:rPr>
          <w:sz w:val="28"/>
          <w:szCs w:val="28"/>
        </w:rPr>
        <w:t>leaves</w:t>
      </w:r>
      <w:proofErr w:type="spellEnd"/>
      <w:r w:rsidRPr="00D8129C">
        <w:rPr>
          <w:sz w:val="28"/>
          <w:szCs w:val="28"/>
        </w:rPr>
        <w:t xml:space="preserve">, и в этой функции может быть заменен другим определителем имени: </w:t>
      </w:r>
      <w:proofErr w:type="spellStart"/>
      <w:r w:rsidRPr="00D8129C">
        <w:rPr>
          <w:sz w:val="28"/>
          <w:szCs w:val="28"/>
        </w:rPr>
        <w:t>those</w:t>
      </w:r>
      <w:proofErr w:type="spellEnd"/>
      <w:r w:rsidRPr="00D8129C">
        <w:rPr>
          <w:sz w:val="28"/>
          <w:szCs w:val="28"/>
        </w:rPr>
        <w:t xml:space="preserve"> </w:t>
      </w:r>
      <w:proofErr w:type="spellStart"/>
      <w:r w:rsidRPr="00D8129C">
        <w:rPr>
          <w:sz w:val="28"/>
          <w:szCs w:val="28"/>
        </w:rPr>
        <w:t>glossy</w:t>
      </w:r>
      <w:proofErr w:type="spellEnd"/>
      <w:r w:rsidRPr="00D8129C">
        <w:rPr>
          <w:sz w:val="28"/>
          <w:szCs w:val="28"/>
        </w:rPr>
        <w:t xml:space="preserve"> </w:t>
      </w:r>
      <w:proofErr w:type="spellStart"/>
      <w:r w:rsidRPr="00D8129C">
        <w:rPr>
          <w:sz w:val="28"/>
          <w:szCs w:val="28"/>
        </w:rPr>
        <w:t>dark</w:t>
      </w:r>
      <w:proofErr w:type="spellEnd"/>
      <w:r w:rsidRPr="00D8129C">
        <w:rPr>
          <w:sz w:val="28"/>
          <w:szCs w:val="28"/>
        </w:rPr>
        <w:t xml:space="preserve"> </w:t>
      </w:r>
      <w:proofErr w:type="spellStart"/>
      <w:r w:rsidRPr="00D8129C">
        <w:rPr>
          <w:sz w:val="28"/>
          <w:szCs w:val="28"/>
        </w:rPr>
        <w:t>green</w:t>
      </w:r>
      <w:proofErr w:type="spellEnd"/>
      <w:r w:rsidRPr="00D8129C">
        <w:rPr>
          <w:sz w:val="28"/>
          <w:szCs w:val="28"/>
        </w:rPr>
        <w:t xml:space="preserve"> </w:t>
      </w:r>
      <w:proofErr w:type="spellStart"/>
      <w:r w:rsidRPr="00D8129C">
        <w:rPr>
          <w:sz w:val="28"/>
          <w:szCs w:val="28"/>
        </w:rPr>
        <w:t>leaves</w:t>
      </w:r>
      <w:proofErr w:type="spellEnd"/>
      <w:r w:rsidRPr="00D8129C">
        <w:rPr>
          <w:sz w:val="28"/>
          <w:szCs w:val="28"/>
        </w:rPr>
        <w:t xml:space="preserve">, </w:t>
      </w:r>
      <w:proofErr w:type="spellStart"/>
      <w:r w:rsidRPr="00D8129C">
        <w:rPr>
          <w:sz w:val="28"/>
          <w:szCs w:val="28"/>
        </w:rPr>
        <w:t>its</w:t>
      </w:r>
      <w:proofErr w:type="spellEnd"/>
      <w:r w:rsidRPr="00D8129C">
        <w:rPr>
          <w:sz w:val="28"/>
          <w:szCs w:val="28"/>
        </w:rPr>
        <w:t xml:space="preserve"> </w:t>
      </w:r>
      <w:proofErr w:type="spellStart"/>
      <w:r w:rsidRPr="00D8129C">
        <w:rPr>
          <w:sz w:val="28"/>
          <w:szCs w:val="28"/>
        </w:rPr>
        <w:t>glossy</w:t>
      </w:r>
      <w:proofErr w:type="spellEnd"/>
      <w:r w:rsidRPr="00D8129C">
        <w:rPr>
          <w:sz w:val="28"/>
          <w:szCs w:val="28"/>
        </w:rPr>
        <w:t xml:space="preserve"> </w:t>
      </w:r>
      <w:proofErr w:type="spellStart"/>
      <w:r w:rsidRPr="00D8129C">
        <w:rPr>
          <w:sz w:val="28"/>
          <w:szCs w:val="28"/>
        </w:rPr>
        <w:t>dark</w:t>
      </w:r>
      <w:proofErr w:type="spellEnd"/>
      <w:r w:rsidRPr="00D8129C">
        <w:rPr>
          <w:sz w:val="28"/>
          <w:szCs w:val="28"/>
        </w:rPr>
        <w:t xml:space="preserve"> </w:t>
      </w:r>
      <w:proofErr w:type="spellStart"/>
      <w:r w:rsidRPr="00D8129C">
        <w:rPr>
          <w:sz w:val="28"/>
          <w:szCs w:val="28"/>
        </w:rPr>
        <w:t>green</w:t>
      </w:r>
      <w:proofErr w:type="spellEnd"/>
      <w:r w:rsidRPr="00D8129C">
        <w:rPr>
          <w:sz w:val="28"/>
          <w:szCs w:val="28"/>
        </w:rPr>
        <w:t xml:space="preserve"> </w:t>
      </w:r>
      <w:proofErr w:type="spellStart"/>
      <w:r w:rsidRPr="00D8129C">
        <w:rPr>
          <w:sz w:val="28"/>
          <w:szCs w:val="28"/>
        </w:rPr>
        <w:t>leaves</w:t>
      </w:r>
      <w:proofErr w:type="spellEnd"/>
      <w:r w:rsidRPr="00D8129C">
        <w:rPr>
          <w:sz w:val="28"/>
          <w:szCs w:val="28"/>
        </w:rPr>
        <w:t xml:space="preserve">. Неопределенный артикль иногда </w:t>
      </w:r>
      <w:r w:rsidRPr="00D8129C">
        <w:rPr>
          <w:sz w:val="28"/>
          <w:szCs w:val="28"/>
        </w:rPr>
        <w:lastRenderedPageBreak/>
        <w:t xml:space="preserve">заменяется местоимением </w:t>
      </w:r>
      <w:proofErr w:type="spellStart"/>
      <w:r w:rsidRPr="00D8129C">
        <w:rPr>
          <w:sz w:val="28"/>
          <w:szCs w:val="28"/>
        </w:rPr>
        <w:t>some</w:t>
      </w:r>
      <w:proofErr w:type="spellEnd"/>
      <w:r w:rsidRPr="00D8129C">
        <w:rPr>
          <w:sz w:val="28"/>
          <w:szCs w:val="28"/>
        </w:rPr>
        <w:t xml:space="preserve">. У артикля есть грамматическое значение (определения грамматического значения артикля не дано). </w:t>
      </w:r>
    </w:p>
    <w:p w:rsidR="00BA0670" w:rsidRPr="00D8129C" w:rsidRDefault="00BA0670" w:rsidP="001A7595">
      <w:pPr>
        <w:spacing w:line="360" w:lineRule="auto"/>
        <w:ind w:firstLine="708"/>
        <w:jc w:val="both"/>
        <w:rPr>
          <w:sz w:val="28"/>
          <w:szCs w:val="28"/>
        </w:rPr>
      </w:pPr>
      <w:r w:rsidRPr="00D8129C">
        <w:rPr>
          <w:sz w:val="28"/>
          <w:szCs w:val="28"/>
        </w:rPr>
        <w:t>Так как артикль - слово, а нулевых слов не бывает, соответственно не может быть и нулевого артикля. Артикль дает возможность соотнесения предметного понятия с речевой ситуацией, в тексте неопределенный артикль вводит новое, ранее не упомянутое, определенный артикль идентифицирует упомянутое ранее.</w:t>
      </w:r>
    </w:p>
    <w:p w:rsidR="00E922C6" w:rsidRPr="00D8129C" w:rsidRDefault="00E922C6" w:rsidP="001A7595">
      <w:pPr>
        <w:spacing w:line="360" w:lineRule="auto"/>
        <w:ind w:firstLine="708"/>
        <w:jc w:val="both"/>
        <w:rPr>
          <w:sz w:val="28"/>
          <w:szCs w:val="28"/>
        </w:rPr>
      </w:pPr>
      <w:r w:rsidRPr="00D8129C">
        <w:rPr>
          <w:sz w:val="28"/>
          <w:szCs w:val="28"/>
        </w:rPr>
        <w:t>Артикли являются средствами выражения имплицитного содержания, подтекста. Неопределенный артикль широко используется при создании обобщенной образности, а определенный артикль - при индивидуализированной образности</w:t>
      </w:r>
      <w:r w:rsidR="000C459D" w:rsidRPr="000C459D">
        <w:rPr>
          <w:sz w:val="28"/>
          <w:szCs w:val="28"/>
        </w:rPr>
        <w:t xml:space="preserve"> [14,</w:t>
      </w:r>
      <w:r w:rsidR="00C537CE">
        <w:rPr>
          <w:sz w:val="28"/>
          <w:szCs w:val="28"/>
        </w:rPr>
        <w:t>18</w:t>
      </w:r>
      <w:r w:rsidR="000C459D" w:rsidRPr="000C459D">
        <w:rPr>
          <w:sz w:val="28"/>
          <w:szCs w:val="28"/>
        </w:rPr>
        <w:t>]</w:t>
      </w:r>
      <w:r w:rsidRPr="00D8129C">
        <w:rPr>
          <w:sz w:val="28"/>
          <w:szCs w:val="28"/>
        </w:rPr>
        <w:t>.</w:t>
      </w:r>
    </w:p>
    <w:p w:rsidR="00E922C6" w:rsidRPr="00D8129C" w:rsidRDefault="00E922C6" w:rsidP="001A7595">
      <w:pPr>
        <w:spacing w:line="360" w:lineRule="auto"/>
        <w:ind w:firstLine="708"/>
        <w:jc w:val="both"/>
        <w:rPr>
          <w:sz w:val="28"/>
          <w:szCs w:val="28"/>
        </w:rPr>
      </w:pPr>
      <w:r w:rsidRPr="00D8129C">
        <w:rPr>
          <w:sz w:val="28"/>
          <w:szCs w:val="28"/>
        </w:rPr>
        <w:t xml:space="preserve">Артикли (и их отсутствие) выявляют характер внутренней, смысловой, соотнесенности элементов синтетического целого, каким является текст. Все смысловые отношения передаются целенаправленно и сознательно </w:t>
      </w:r>
      <w:proofErr w:type="gramStart"/>
      <w:r w:rsidRPr="00D8129C">
        <w:rPr>
          <w:sz w:val="28"/>
          <w:szCs w:val="28"/>
        </w:rPr>
        <w:t>ищущим</w:t>
      </w:r>
      <w:proofErr w:type="gramEnd"/>
      <w:r w:rsidRPr="00D8129C">
        <w:rPr>
          <w:sz w:val="28"/>
          <w:szCs w:val="28"/>
        </w:rPr>
        <w:t xml:space="preserve"> или говорящим читающему или слушающему. Замысел речи - основа построения осмысленных сообщений. Артикль способствует развертыванию замысла в полный текст, созданию содержательных вариантов. Вопреки тому, что сообщаемая артиклями доля общей информации подкрепляется и в некоторой степени дублируется информацией, поступающей от других единиц текста, замена артиклей или их отсутствие приводят к смысловой недостаточности, иногда и бессмыслице.</w:t>
      </w:r>
    </w:p>
    <w:p w:rsidR="00E922C6" w:rsidRPr="00D8129C" w:rsidRDefault="00E922C6" w:rsidP="001A7595">
      <w:pPr>
        <w:spacing w:line="360" w:lineRule="auto"/>
        <w:ind w:firstLine="708"/>
        <w:jc w:val="both"/>
        <w:rPr>
          <w:sz w:val="28"/>
          <w:szCs w:val="28"/>
        </w:rPr>
      </w:pPr>
      <w:r w:rsidRPr="00D8129C">
        <w:rPr>
          <w:sz w:val="28"/>
          <w:szCs w:val="28"/>
        </w:rPr>
        <w:t xml:space="preserve">Язык, который не обладает способностью выразить бесконечное число значений, скорее будет препятствовать, чем помогать </w:t>
      </w:r>
      <w:proofErr w:type="gramStart"/>
      <w:r w:rsidRPr="00D8129C">
        <w:rPr>
          <w:sz w:val="28"/>
          <w:szCs w:val="28"/>
        </w:rPr>
        <w:t>адекватно</w:t>
      </w:r>
      <w:proofErr w:type="gramEnd"/>
      <w:r w:rsidRPr="00D8129C">
        <w:rPr>
          <w:sz w:val="28"/>
          <w:szCs w:val="28"/>
        </w:rPr>
        <w:t xml:space="preserve"> реагировать на новые ситуации, выражать новые идеи и т.д. </w:t>
      </w:r>
      <w:r w:rsidR="000C459D" w:rsidRPr="000C459D">
        <w:rPr>
          <w:sz w:val="28"/>
          <w:szCs w:val="28"/>
        </w:rPr>
        <w:t xml:space="preserve"> [10,</w:t>
      </w:r>
      <w:r w:rsidR="00C537CE">
        <w:rPr>
          <w:sz w:val="28"/>
          <w:szCs w:val="28"/>
        </w:rPr>
        <w:t>18</w:t>
      </w:r>
      <w:r w:rsidR="000C459D" w:rsidRPr="000C459D">
        <w:rPr>
          <w:sz w:val="28"/>
          <w:szCs w:val="28"/>
        </w:rPr>
        <w:t xml:space="preserve">] </w:t>
      </w:r>
      <w:r w:rsidRPr="00D8129C">
        <w:rPr>
          <w:sz w:val="28"/>
          <w:szCs w:val="28"/>
        </w:rPr>
        <w:t xml:space="preserve">Вследствие чего трудно сформулировать четкие правила употребления определенного и неопределенного артиклей. Правила могут быть лишь общими и приблизительными. За счет этого очень трудно анализировать авторские тексты. Отправитель информации имеет в виду некий целостный смысл. </w:t>
      </w:r>
    </w:p>
    <w:p w:rsidR="00E922C6" w:rsidRPr="00D8129C" w:rsidRDefault="00E922C6" w:rsidP="001A7595">
      <w:pPr>
        <w:spacing w:line="360" w:lineRule="auto"/>
        <w:ind w:firstLine="708"/>
        <w:jc w:val="both"/>
        <w:rPr>
          <w:sz w:val="28"/>
          <w:szCs w:val="28"/>
        </w:rPr>
      </w:pPr>
      <w:r w:rsidRPr="00D8129C">
        <w:rPr>
          <w:sz w:val="28"/>
          <w:szCs w:val="28"/>
        </w:rPr>
        <w:lastRenderedPageBreak/>
        <w:t>Для оформления смысла и передачи информации он выбирает соответствующие языковые средства и модели их комбинаций по своему усмотрению. Количество вариантов безгранично, поэтому следует помнить основные значения слов и форм, в соответствии с которыми они и участвуют в разнообразных сочетаниях контекстов, и накапливать в памяти эти контексты вместе с накоплением содержательной информации</w:t>
      </w:r>
      <w:r w:rsidR="00443575" w:rsidRPr="00443575">
        <w:rPr>
          <w:sz w:val="28"/>
          <w:szCs w:val="28"/>
        </w:rPr>
        <w:t xml:space="preserve"> [22,</w:t>
      </w:r>
      <w:r w:rsidR="002F5E7A">
        <w:rPr>
          <w:sz w:val="28"/>
          <w:szCs w:val="28"/>
        </w:rPr>
        <w:t>19</w:t>
      </w:r>
      <w:r w:rsidR="00443575" w:rsidRPr="00443575">
        <w:rPr>
          <w:sz w:val="28"/>
          <w:szCs w:val="28"/>
        </w:rPr>
        <w:t>]</w:t>
      </w:r>
      <w:r w:rsidRPr="00D8129C">
        <w:rPr>
          <w:sz w:val="28"/>
          <w:szCs w:val="28"/>
        </w:rPr>
        <w:t xml:space="preserve">. </w:t>
      </w:r>
      <w:r w:rsidR="00443575" w:rsidRPr="00443575">
        <w:rPr>
          <w:sz w:val="28"/>
          <w:szCs w:val="28"/>
        </w:rPr>
        <w:t xml:space="preserve"> </w:t>
      </w:r>
      <w:r w:rsidRPr="00D8129C">
        <w:rPr>
          <w:sz w:val="28"/>
          <w:szCs w:val="28"/>
        </w:rPr>
        <w:t>Но нельзя забывать, что не только замена и перемена места отдельных знаменательных слов, но и замена единиц служебной лексики, в частности артиклей, ведет к появлению нового, иного смысла.</w:t>
      </w:r>
    </w:p>
    <w:p w:rsidR="00BA0670" w:rsidRPr="00D8129C" w:rsidRDefault="00BA0670" w:rsidP="001A7595">
      <w:pPr>
        <w:spacing w:line="360" w:lineRule="auto"/>
        <w:ind w:firstLine="708"/>
        <w:jc w:val="both"/>
        <w:rPr>
          <w:sz w:val="28"/>
          <w:szCs w:val="28"/>
        </w:rPr>
      </w:pPr>
      <w:r w:rsidRPr="00D8129C">
        <w:rPr>
          <w:sz w:val="28"/>
          <w:szCs w:val="28"/>
        </w:rPr>
        <w:t>Употребление артиклей, таким образом, можно представить набором правил. Так, определенный артикль употребляется при имени предмета, не упомянутого ранее, однако тесно связанного с описываемой ситуацией. Соотнесение предметного понятия с речевой ситуацией, актуализация, которая отражает субъективное задание говорящего (пишущего), выражает качество субъективности в употреблении артиклей. Отсюда вытекает их использование в художественной литературе. Так, определенный артикль при существительных в самом начале описательного текста вводит читателя как бы в знакомую обстановку.</w:t>
      </w:r>
    </w:p>
    <w:p w:rsidR="002C0036" w:rsidRPr="00D8129C" w:rsidRDefault="00BA0670" w:rsidP="001A7595">
      <w:pPr>
        <w:spacing w:line="360" w:lineRule="auto"/>
        <w:ind w:firstLine="708"/>
        <w:jc w:val="both"/>
        <w:rPr>
          <w:sz w:val="28"/>
          <w:szCs w:val="28"/>
        </w:rPr>
      </w:pPr>
      <w:r w:rsidRPr="00D8129C">
        <w:rPr>
          <w:sz w:val="28"/>
          <w:szCs w:val="28"/>
        </w:rPr>
        <w:t xml:space="preserve">Связь артикля с подклассами имен существительных выражается, в основном, в обычном отсутствии артиклей при именах абстрактных и вещественных (если нет при них ограничивающих определений), в </w:t>
      </w:r>
      <w:proofErr w:type="spellStart"/>
      <w:r w:rsidRPr="00D8129C">
        <w:rPr>
          <w:sz w:val="28"/>
          <w:szCs w:val="28"/>
        </w:rPr>
        <w:t>неупотребимости</w:t>
      </w:r>
      <w:proofErr w:type="spellEnd"/>
      <w:r w:rsidRPr="00D8129C">
        <w:rPr>
          <w:sz w:val="28"/>
          <w:szCs w:val="28"/>
        </w:rPr>
        <w:t xml:space="preserve"> с именами собственными, исключением являются случаи выделения и обобщения. </w:t>
      </w:r>
    </w:p>
    <w:p w:rsidR="00BA0670" w:rsidRPr="00D8129C" w:rsidRDefault="00BA0670" w:rsidP="001A7595">
      <w:pPr>
        <w:spacing w:line="360" w:lineRule="auto"/>
        <w:ind w:firstLine="708"/>
        <w:jc w:val="both"/>
        <w:rPr>
          <w:sz w:val="28"/>
          <w:szCs w:val="28"/>
        </w:rPr>
      </w:pPr>
      <w:r w:rsidRPr="00D8129C">
        <w:rPr>
          <w:sz w:val="28"/>
          <w:szCs w:val="28"/>
        </w:rPr>
        <w:t>Обобщающая роль артикля отмечается и в комбинациях с существительными нарицательными. Констатируется закрепленность традицией ряда частных случаев употребления артикля. [</w:t>
      </w:r>
      <w:r w:rsidR="00443575" w:rsidRPr="00443575">
        <w:rPr>
          <w:sz w:val="28"/>
          <w:szCs w:val="28"/>
        </w:rPr>
        <w:t>1</w:t>
      </w:r>
      <w:r w:rsidR="00443575">
        <w:rPr>
          <w:sz w:val="28"/>
          <w:szCs w:val="28"/>
        </w:rPr>
        <w:t>5,</w:t>
      </w:r>
      <w:r w:rsidRPr="00D8129C">
        <w:rPr>
          <w:sz w:val="28"/>
          <w:szCs w:val="28"/>
        </w:rPr>
        <w:t>19] Характеризуя в целом английский артикль как часть речи, И.П. Иванова, одна из авторов грамматики, считает, что главная функция артикля - быть средством ситуативной информации</w:t>
      </w:r>
      <w:r w:rsidR="009E4B41" w:rsidRPr="009E4B41">
        <w:rPr>
          <w:sz w:val="28"/>
          <w:szCs w:val="28"/>
        </w:rPr>
        <w:t xml:space="preserve"> [29,1</w:t>
      </w:r>
      <w:r w:rsidR="00C537CE">
        <w:rPr>
          <w:sz w:val="28"/>
          <w:szCs w:val="28"/>
        </w:rPr>
        <w:t>9</w:t>
      </w:r>
      <w:r w:rsidR="009E4B41" w:rsidRPr="009E4B41">
        <w:rPr>
          <w:sz w:val="28"/>
          <w:szCs w:val="28"/>
        </w:rPr>
        <w:t>]</w:t>
      </w:r>
      <w:r w:rsidRPr="00D8129C">
        <w:rPr>
          <w:sz w:val="28"/>
          <w:szCs w:val="28"/>
        </w:rPr>
        <w:t>.</w:t>
      </w:r>
    </w:p>
    <w:p w:rsidR="00313692" w:rsidRPr="00D8129C" w:rsidRDefault="00313692" w:rsidP="001A7595">
      <w:pPr>
        <w:spacing w:line="360" w:lineRule="auto"/>
        <w:ind w:firstLine="708"/>
        <w:jc w:val="center"/>
        <w:rPr>
          <w:b/>
          <w:sz w:val="28"/>
          <w:szCs w:val="28"/>
        </w:rPr>
      </w:pPr>
      <w:r w:rsidRPr="00D8129C">
        <w:rPr>
          <w:b/>
          <w:sz w:val="28"/>
          <w:szCs w:val="28"/>
        </w:rPr>
        <w:lastRenderedPageBreak/>
        <w:t>1.</w:t>
      </w:r>
      <w:r w:rsidR="002C0036" w:rsidRPr="00D8129C">
        <w:rPr>
          <w:b/>
          <w:sz w:val="28"/>
          <w:szCs w:val="28"/>
        </w:rPr>
        <w:t>2</w:t>
      </w:r>
      <w:r w:rsidRPr="00D8129C">
        <w:rPr>
          <w:b/>
          <w:sz w:val="28"/>
          <w:szCs w:val="28"/>
        </w:rPr>
        <w:t xml:space="preserve"> Статус неопределенного артикля в английском языке</w:t>
      </w:r>
    </w:p>
    <w:p w:rsidR="00586CC7" w:rsidRPr="00D8129C" w:rsidRDefault="00CD1B36" w:rsidP="001A7595">
      <w:pPr>
        <w:spacing w:line="360" w:lineRule="auto"/>
        <w:ind w:firstLine="708"/>
        <w:jc w:val="both"/>
        <w:rPr>
          <w:sz w:val="28"/>
          <w:szCs w:val="28"/>
        </w:rPr>
      </w:pPr>
      <w:r w:rsidRPr="00D8129C">
        <w:rPr>
          <w:sz w:val="28"/>
          <w:szCs w:val="28"/>
        </w:rPr>
        <w:t xml:space="preserve">В современных грамматических исследованиях существуют разные точки зрения на функции и статус </w:t>
      </w:r>
      <w:r w:rsidR="000E4C60" w:rsidRPr="00D8129C">
        <w:rPr>
          <w:sz w:val="28"/>
          <w:szCs w:val="28"/>
        </w:rPr>
        <w:t xml:space="preserve">неопределенного артикля </w:t>
      </w:r>
      <w:r w:rsidRPr="00D8129C">
        <w:rPr>
          <w:sz w:val="28"/>
          <w:szCs w:val="28"/>
        </w:rPr>
        <w:t xml:space="preserve"> в английском языке. Однако можно выделить общие положения, присутствующие во всех работах, посвященных </w:t>
      </w:r>
      <w:r w:rsidR="000E4C60" w:rsidRPr="00D8129C">
        <w:rPr>
          <w:sz w:val="28"/>
          <w:szCs w:val="28"/>
        </w:rPr>
        <w:t xml:space="preserve"> </w:t>
      </w:r>
      <w:r w:rsidR="0063614C" w:rsidRPr="00D8129C">
        <w:rPr>
          <w:sz w:val="28"/>
          <w:szCs w:val="28"/>
        </w:rPr>
        <w:t xml:space="preserve">неопределенному </w:t>
      </w:r>
      <w:r w:rsidRPr="00D8129C">
        <w:rPr>
          <w:sz w:val="28"/>
          <w:szCs w:val="28"/>
        </w:rPr>
        <w:t xml:space="preserve">артиклю в современном английском языке. </w:t>
      </w:r>
    </w:p>
    <w:p w:rsidR="00586CC7" w:rsidRPr="00D8129C" w:rsidRDefault="00CD1B36" w:rsidP="001A7595">
      <w:pPr>
        <w:spacing w:line="360" w:lineRule="auto"/>
        <w:ind w:firstLine="708"/>
        <w:jc w:val="both"/>
        <w:rPr>
          <w:sz w:val="28"/>
          <w:szCs w:val="28"/>
        </w:rPr>
      </w:pPr>
      <w:r w:rsidRPr="00D8129C">
        <w:rPr>
          <w:sz w:val="28"/>
          <w:szCs w:val="28"/>
        </w:rPr>
        <w:t xml:space="preserve">Во-первых, обязательно выделяется группа примеров, в которых возможна замена неопределенного артикля числительным «один». Во-вторых, подчеркивается сходство семантики неопределенного артикля и числительного «один». В-третьих, эта семантика проявляется не в чистом виде, а преобразована неким образом. </w:t>
      </w:r>
    </w:p>
    <w:p w:rsidR="00CD1B36" w:rsidRPr="00D8129C" w:rsidRDefault="00CD1B36" w:rsidP="001A7595">
      <w:pPr>
        <w:spacing w:line="360" w:lineRule="auto"/>
        <w:ind w:firstLine="708"/>
        <w:jc w:val="both"/>
        <w:rPr>
          <w:sz w:val="28"/>
          <w:szCs w:val="28"/>
        </w:rPr>
      </w:pPr>
      <w:r w:rsidRPr="00D8129C">
        <w:rPr>
          <w:sz w:val="28"/>
          <w:szCs w:val="28"/>
        </w:rPr>
        <w:t>Наличие изменений в семантике «единичности», сохраняемой неопределенным артиклем от числительного, которые характеризуются в большинстве случаев как ослабление, акцентируется в различных исследованиях, но сам характер этих преобразований остается за рамками рассмотрения</w:t>
      </w:r>
      <w:r w:rsidR="00443575" w:rsidRPr="00443575">
        <w:rPr>
          <w:sz w:val="28"/>
          <w:szCs w:val="28"/>
        </w:rPr>
        <w:t xml:space="preserve"> [26,</w:t>
      </w:r>
      <w:r w:rsidR="002B35B5">
        <w:rPr>
          <w:sz w:val="28"/>
          <w:szCs w:val="28"/>
        </w:rPr>
        <w:t>20</w:t>
      </w:r>
      <w:r w:rsidR="00443575" w:rsidRPr="00443575">
        <w:rPr>
          <w:sz w:val="28"/>
          <w:szCs w:val="28"/>
        </w:rPr>
        <w:t>]</w:t>
      </w:r>
      <w:r w:rsidRPr="00D8129C">
        <w:rPr>
          <w:sz w:val="28"/>
          <w:szCs w:val="28"/>
        </w:rPr>
        <w:t>.</w:t>
      </w:r>
    </w:p>
    <w:p w:rsidR="00443575" w:rsidRPr="00D31275" w:rsidRDefault="00525C79" w:rsidP="001A7595">
      <w:pPr>
        <w:spacing w:line="360" w:lineRule="auto"/>
        <w:ind w:firstLine="708"/>
        <w:jc w:val="both"/>
        <w:rPr>
          <w:sz w:val="28"/>
          <w:szCs w:val="28"/>
        </w:rPr>
      </w:pPr>
      <w:r w:rsidRPr="00D8129C">
        <w:rPr>
          <w:sz w:val="28"/>
          <w:szCs w:val="28"/>
        </w:rPr>
        <w:t xml:space="preserve">В современном английском языке существует три артикля: определенный </w:t>
      </w:r>
      <w:proofErr w:type="spellStart"/>
      <w:r w:rsidRPr="00D8129C">
        <w:rPr>
          <w:sz w:val="28"/>
          <w:szCs w:val="28"/>
        </w:rPr>
        <w:t>the</w:t>
      </w:r>
      <w:proofErr w:type="spellEnd"/>
      <w:r w:rsidRPr="00D8129C">
        <w:rPr>
          <w:sz w:val="28"/>
          <w:szCs w:val="28"/>
        </w:rPr>
        <w:t xml:space="preserve">, неопределенный </w:t>
      </w:r>
      <w:proofErr w:type="spellStart"/>
      <w:r w:rsidRPr="00D8129C">
        <w:rPr>
          <w:sz w:val="28"/>
          <w:szCs w:val="28"/>
        </w:rPr>
        <w:t>a</w:t>
      </w:r>
      <w:proofErr w:type="spellEnd"/>
      <w:r w:rsidRPr="00D8129C">
        <w:rPr>
          <w:sz w:val="28"/>
          <w:szCs w:val="28"/>
        </w:rPr>
        <w:t>/</w:t>
      </w:r>
      <w:proofErr w:type="spellStart"/>
      <w:r w:rsidRPr="00D8129C">
        <w:rPr>
          <w:sz w:val="28"/>
          <w:szCs w:val="28"/>
        </w:rPr>
        <w:t>an</w:t>
      </w:r>
      <w:proofErr w:type="spellEnd"/>
      <w:r w:rsidRPr="00D8129C">
        <w:rPr>
          <w:sz w:val="28"/>
          <w:szCs w:val="28"/>
        </w:rPr>
        <w:t xml:space="preserve"> и нулевой (отсутствие артикля). [</w:t>
      </w:r>
      <w:r w:rsidR="00443575" w:rsidRPr="00D31275">
        <w:rPr>
          <w:sz w:val="28"/>
          <w:szCs w:val="28"/>
        </w:rPr>
        <w:t xml:space="preserve">65, </w:t>
      </w:r>
      <w:r w:rsidR="002B35B5">
        <w:rPr>
          <w:sz w:val="28"/>
          <w:szCs w:val="28"/>
        </w:rPr>
        <w:t>20</w:t>
      </w:r>
      <w:r w:rsidRPr="00D8129C">
        <w:rPr>
          <w:sz w:val="28"/>
          <w:szCs w:val="28"/>
        </w:rPr>
        <w:t>]</w:t>
      </w:r>
      <w:r w:rsidR="00443575" w:rsidRPr="00D31275">
        <w:rPr>
          <w:sz w:val="28"/>
          <w:szCs w:val="28"/>
        </w:rPr>
        <w:t xml:space="preserve"> </w:t>
      </w:r>
    </w:p>
    <w:p w:rsidR="00525C79" w:rsidRPr="00D8129C" w:rsidRDefault="00525C79" w:rsidP="001A7595">
      <w:pPr>
        <w:spacing w:line="360" w:lineRule="auto"/>
        <w:ind w:firstLine="708"/>
        <w:jc w:val="both"/>
        <w:rPr>
          <w:sz w:val="28"/>
          <w:szCs w:val="28"/>
        </w:rPr>
      </w:pPr>
      <w:r w:rsidRPr="00D8129C">
        <w:rPr>
          <w:sz w:val="28"/>
          <w:szCs w:val="28"/>
        </w:rPr>
        <w:t xml:space="preserve"> При этом артикли есть не во всех языках. В латинском и русском артикля вообще нет, в древнегреческом существовал определенный артикль, который развился из указательного местоимения, а неопределенного не было. В разных языках формы артиклей могут быть разными.</w:t>
      </w:r>
    </w:p>
    <w:p w:rsidR="00525C79" w:rsidRPr="00D8129C" w:rsidRDefault="00525C79" w:rsidP="001A7595">
      <w:pPr>
        <w:spacing w:line="360" w:lineRule="auto"/>
        <w:ind w:firstLine="708"/>
        <w:jc w:val="both"/>
        <w:rPr>
          <w:sz w:val="28"/>
          <w:szCs w:val="28"/>
        </w:rPr>
      </w:pPr>
      <w:r w:rsidRPr="00D8129C">
        <w:rPr>
          <w:sz w:val="28"/>
          <w:szCs w:val="28"/>
        </w:rPr>
        <w:t>Проблема использования артикля заключается в том, что даже сами носители английского языка затрудняются по этому поводу. Даже те,  для кого английский язык считается вторым языком, тоже имеют некоторые проблемы, связанные с артиклем.</w:t>
      </w:r>
    </w:p>
    <w:p w:rsidR="001B6449" w:rsidRPr="00D8129C" w:rsidRDefault="001B6449" w:rsidP="001A7595">
      <w:pPr>
        <w:spacing w:line="360" w:lineRule="auto"/>
        <w:ind w:firstLine="708"/>
        <w:jc w:val="both"/>
        <w:rPr>
          <w:sz w:val="28"/>
          <w:szCs w:val="28"/>
        </w:rPr>
      </w:pPr>
      <w:r w:rsidRPr="00D8129C">
        <w:rPr>
          <w:sz w:val="28"/>
          <w:szCs w:val="28"/>
        </w:rPr>
        <w:t xml:space="preserve">Неопределенный артикль имеет две формы: </w:t>
      </w:r>
      <w:proofErr w:type="spellStart"/>
      <w:r w:rsidRPr="00D8129C">
        <w:rPr>
          <w:sz w:val="28"/>
          <w:szCs w:val="28"/>
        </w:rPr>
        <w:t>a</w:t>
      </w:r>
      <w:proofErr w:type="spellEnd"/>
      <w:r w:rsidRPr="00D8129C">
        <w:rPr>
          <w:sz w:val="28"/>
          <w:szCs w:val="28"/>
        </w:rPr>
        <w:t xml:space="preserve"> и </w:t>
      </w:r>
      <w:proofErr w:type="spellStart"/>
      <w:r w:rsidRPr="00D8129C">
        <w:rPr>
          <w:sz w:val="28"/>
          <w:szCs w:val="28"/>
        </w:rPr>
        <w:t>an</w:t>
      </w:r>
      <w:proofErr w:type="spellEnd"/>
      <w:r w:rsidRPr="00D8129C">
        <w:rPr>
          <w:sz w:val="28"/>
          <w:szCs w:val="28"/>
        </w:rPr>
        <w:t>.</w:t>
      </w:r>
    </w:p>
    <w:p w:rsidR="001B6449" w:rsidRPr="00D8129C" w:rsidRDefault="001B6449" w:rsidP="001A7595">
      <w:pPr>
        <w:spacing w:line="360" w:lineRule="auto"/>
        <w:ind w:firstLine="708"/>
        <w:jc w:val="both"/>
        <w:rPr>
          <w:sz w:val="28"/>
          <w:szCs w:val="28"/>
        </w:rPr>
      </w:pPr>
      <w:r w:rsidRPr="00D8129C">
        <w:rPr>
          <w:sz w:val="28"/>
          <w:szCs w:val="28"/>
        </w:rPr>
        <w:lastRenderedPageBreak/>
        <w:t xml:space="preserve">Форма a употребляется впереди слов, начинающихся с согласного звука: </w:t>
      </w:r>
      <w:proofErr w:type="spellStart"/>
      <w:r w:rsidRPr="00D8129C">
        <w:rPr>
          <w:sz w:val="28"/>
          <w:szCs w:val="28"/>
        </w:rPr>
        <w:t>a</w:t>
      </w:r>
      <w:proofErr w:type="spellEnd"/>
      <w:r w:rsidRPr="00D8129C">
        <w:rPr>
          <w:sz w:val="28"/>
          <w:szCs w:val="28"/>
        </w:rPr>
        <w:t xml:space="preserve"> </w:t>
      </w:r>
      <w:proofErr w:type="spellStart"/>
      <w:r w:rsidRPr="00D8129C">
        <w:rPr>
          <w:sz w:val="28"/>
          <w:szCs w:val="28"/>
        </w:rPr>
        <w:t>man</w:t>
      </w:r>
      <w:proofErr w:type="spellEnd"/>
      <w:r w:rsidRPr="00D8129C">
        <w:rPr>
          <w:sz w:val="28"/>
          <w:szCs w:val="28"/>
        </w:rPr>
        <w:t xml:space="preserve"> (человек), </w:t>
      </w:r>
      <w:proofErr w:type="spellStart"/>
      <w:r w:rsidRPr="00D8129C">
        <w:rPr>
          <w:sz w:val="28"/>
          <w:szCs w:val="28"/>
        </w:rPr>
        <w:t>a</w:t>
      </w:r>
      <w:proofErr w:type="spellEnd"/>
      <w:r w:rsidRPr="00D8129C">
        <w:rPr>
          <w:sz w:val="28"/>
          <w:szCs w:val="28"/>
        </w:rPr>
        <w:t xml:space="preserve"> </w:t>
      </w:r>
      <w:proofErr w:type="spellStart"/>
      <w:r w:rsidRPr="00D8129C">
        <w:rPr>
          <w:sz w:val="28"/>
          <w:szCs w:val="28"/>
        </w:rPr>
        <w:t>table</w:t>
      </w:r>
      <w:proofErr w:type="spellEnd"/>
      <w:r w:rsidRPr="00D8129C">
        <w:rPr>
          <w:sz w:val="28"/>
          <w:szCs w:val="28"/>
        </w:rPr>
        <w:t xml:space="preserve"> (стол), </w:t>
      </w:r>
      <w:proofErr w:type="spellStart"/>
      <w:r w:rsidRPr="00D8129C">
        <w:rPr>
          <w:sz w:val="28"/>
          <w:szCs w:val="28"/>
        </w:rPr>
        <w:t>a</w:t>
      </w:r>
      <w:proofErr w:type="spellEnd"/>
      <w:r w:rsidRPr="00D8129C">
        <w:rPr>
          <w:sz w:val="28"/>
          <w:szCs w:val="28"/>
        </w:rPr>
        <w:t xml:space="preserve"> </w:t>
      </w:r>
      <w:proofErr w:type="spellStart"/>
      <w:r w:rsidRPr="00D8129C">
        <w:rPr>
          <w:sz w:val="28"/>
          <w:szCs w:val="28"/>
        </w:rPr>
        <w:t>big</w:t>
      </w:r>
      <w:proofErr w:type="spellEnd"/>
      <w:r w:rsidRPr="00D8129C">
        <w:rPr>
          <w:sz w:val="28"/>
          <w:szCs w:val="28"/>
        </w:rPr>
        <w:t xml:space="preserve"> </w:t>
      </w:r>
      <w:proofErr w:type="spellStart"/>
      <w:r w:rsidRPr="00D8129C">
        <w:rPr>
          <w:sz w:val="28"/>
          <w:szCs w:val="28"/>
        </w:rPr>
        <w:t>apple</w:t>
      </w:r>
      <w:proofErr w:type="spellEnd"/>
      <w:r w:rsidRPr="00D8129C">
        <w:rPr>
          <w:sz w:val="28"/>
          <w:szCs w:val="28"/>
        </w:rPr>
        <w:t xml:space="preserve"> (большое яблоко), </w:t>
      </w:r>
      <w:proofErr w:type="spellStart"/>
      <w:r w:rsidRPr="00D8129C">
        <w:rPr>
          <w:sz w:val="28"/>
          <w:szCs w:val="28"/>
        </w:rPr>
        <w:t>a</w:t>
      </w:r>
      <w:proofErr w:type="spellEnd"/>
      <w:r w:rsidRPr="00D8129C">
        <w:rPr>
          <w:sz w:val="28"/>
          <w:szCs w:val="28"/>
        </w:rPr>
        <w:t xml:space="preserve"> </w:t>
      </w:r>
      <w:proofErr w:type="spellStart"/>
      <w:r w:rsidRPr="00D8129C">
        <w:rPr>
          <w:sz w:val="28"/>
          <w:szCs w:val="28"/>
        </w:rPr>
        <w:t>woman</w:t>
      </w:r>
      <w:proofErr w:type="spellEnd"/>
      <w:r w:rsidRPr="00D8129C">
        <w:rPr>
          <w:sz w:val="28"/>
          <w:szCs w:val="28"/>
        </w:rPr>
        <w:t xml:space="preserve">, (женщина) </w:t>
      </w:r>
      <w:proofErr w:type="spellStart"/>
      <w:r w:rsidRPr="00D8129C">
        <w:rPr>
          <w:sz w:val="28"/>
          <w:szCs w:val="28"/>
        </w:rPr>
        <w:t>a</w:t>
      </w:r>
      <w:proofErr w:type="spellEnd"/>
      <w:r w:rsidRPr="00D8129C">
        <w:rPr>
          <w:sz w:val="28"/>
          <w:szCs w:val="28"/>
        </w:rPr>
        <w:t xml:space="preserve"> </w:t>
      </w:r>
      <w:proofErr w:type="spellStart"/>
      <w:r w:rsidRPr="00D8129C">
        <w:rPr>
          <w:sz w:val="28"/>
          <w:szCs w:val="28"/>
        </w:rPr>
        <w:t>good</w:t>
      </w:r>
      <w:proofErr w:type="spellEnd"/>
      <w:r w:rsidRPr="00D8129C">
        <w:rPr>
          <w:sz w:val="28"/>
          <w:szCs w:val="28"/>
        </w:rPr>
        <w:t xml:space="preserve"> </w:t>
      </w:r>
      <w:proofErr w:type="spellStart"/>
      <w:r w:rsidRPr="00D8129C">
        <w:rPr>
          <w:sz w:val="28"/>
          <w:szCs w:val="28"/>
        </w:rPr>
        <w:t>engineer</w:t>
      </w:r>
      <w:proofErr w:type="spellEnd"/>
      <w:r w:rsidRPr="00D8129C">
        <w:rPr>
          <w:sz w:val="28"/>
          <w:szCs w:val="28"/>
        </w:rPr>
        <w:t xml:space="preserve"> (инженер). Форма </w:t>
      </w:r>
      <w:proofErr w:type="spellStart"/>
      <w:r w:rsidRPr="00D8129C">
        <w:rPr>
          <w:sz w:val="28"/>
          <w:szCs w:val="28"/>
        </w:rPr>
        <w:t>an</w:t>
      </w:r>
      <w:proofErr w:type="spellEnd"/>
      <w:r w:rsidRPr="00D8129C">
        <w:rPr>
          <w:sz w:val="28"/>
          <w:szCs w:val="28"/>
        </w:rPr>
        <w:t xml:space="preserve"> употребляется перед словами, которые начинаются с гласного звука: </w:t>
      </w:r>
      <w:proofErr w:type="spellStart"/>
      <w:r w:rsidRPr="00D8129C">
        <w:rPr>
          <w:sz w:val="28"/>
          <w:szCs w:val="28"/>
        </w:rPr>
        <w:t>an</w:t>
      </w:r>
      <w:proofErr w:type="spellEnd"/>
      <w:r w:rsidRPr="00D8129C">
        <w:rPr>
          <w:sz w:val="28"/>
          <w:szCs w:val="28"/>
        </w:rPr>
        <w:t xml:space="preserve"> </w:t>
      </w:r>
      <w:proofErr w:type="spellStart"/>
      <w:r w:rsidRPr="00D8129C">
        <w:rPr>
          <w:sz w:val="28"/>
          <w:szCs w:val="28"/>
        </w:rPr>
        <w:t>answer</w:t>
      </w:r>
      <w:proofErr w:type="spellEnd"/>
      <w:r w:rsidRPr="00D8129C">
        <w:rPr>
          <w:sz w:val="28"/>
          <w:szCs w:val="28"/>
        </w:rPr>
        <w:t xml:space="preserve"> (ответ), </w:t>
      </w:r>
      <w:proofErr w:type="spellStart"/>
      <w:r w:rsidRPr="00D8129C">
        <w:rPr>
          <w:sz w:val="28"/>
          <w:szCs w:val="28"/>
        </w:rPr>
        <w:t>an</w:t>
      </w:r>
      <w:proofErr w:type="spellEnd"/>
      <w:r w:rsidRPr="00D8129C">
        <w:rPr>
          <w:sz w:val="28"/>
          <w:szCs w:val="28"/>
        </w:rPr>
        <w:t xml:space="preserve"> </w:t>
      </w:r>
      <w:proofErr w:type="spellStart"/>
      <w:r w:rsidRPr="00D8129C">
        <w:rPr>
          <w:sz w:val="28"/>
          <w:szCs w:val="28"/>
        </w:rPr>
        <w:t>apple</w:t>
      </w:r>
      <w:proofErr w:type="spellEnd"/>
      <w:r w:rsidRPr="00D8129C">
        <w:rPr>
          <w:sz w:val="28"/>
          <w:szCs w:val="28"/>
        </w:rPr>
        <w:t xml:space="preserve"> (яблоко), </w:t>
      </w:r>
      <w:proofErr w:type="spellStart"/>
      <w:r w:rsidRPr="00D8129C">
        <w:rPr>
          <w:sz w:val="28"/>
          <w:szCs w:val="28"/>
        </w:rPr>
        <w:t>an</w:t>
      </w:r>
      <w:proofErr w:type="spellEnd"/>
      <w:r w:rsidRPr="00D8129C">
        <w:rPr>
          <w:sz w:val="28"/>
          <w:szCs w:val="28"/>
        </w:rPr>
        <w:t xml:space="preserve"> </w:t>
      </w:r>
      <w:proofErr w:type="spellStart"/>
      <w:r w:rsidRPr="00D8129C">
        <w:rPr>
          <w:sz w:val="28"/>
          <w:szCs w:val="28"/>
        </w:rPr>
        <w:t>old</w:t>
      </w:r>
      <w:proofErr w:type="spellEnd"/>
      <w:r w:rsidRPr="00D8129C">
        <w:rPr>
          <w:sz w:val="28"/>
          <w:szCs w:val="28"/>
        </w:rPr>
        <w:t xml:space="preserve"> </w:t>
      </w:r>
      <w:proofErr w:type="spellStart"/>
      <w:r w:rsidRPr="00D8129C">
        <w:rPr>
          <w:sz w:val="28"/>
          <w:szCs w:val="28"/>
        </w:rPr>
        <w:t>man</w:t>
      </w:r>
      <w:proofErr w:type="spellEnd"/>
      <w:r w:rsidRPr="00D8129C">
        <w:rPr>
          <w:sz w:val="28"/>
          <w:szCs w:val="28"/>
        </w:rPr>
        <w:t xml:space="preserve"> (старик), </w:t>
      </w:r>
      <w:proofErr w:type="spellStart"/>
      <w:r w:rsidRPr="00D8129C">
        <w:rPr>
          <w:sz w:val="28"/>
          <w:szCs w:val="28"/>
        </w:rPr>
        <w:t>an</w:t>
      </w:r>
      <w:proofErr w:type="spellEnd"/>
      <w:r w:rsidRPr="00D8129C">
        <w:rPr>
          <w:sz w:val="28"/>
          <w:szCs w:val="28"/>
        </w:rPr>
        <w:t xml:space="preserve"> </w:t>
      </w:r>
      <w:proofErr w:type="spellStart"/>
      <w:r w:rsidRPr="00D8129C">
        <w:rPr>
          <w:sz w:val="28"/>
          <w:szCs w:val="28"/>
        </w:rPr>
        <w:t>uncle</w:t>
      </w:r>
      <w:proofErr w:type="spellEnd"/>
      <w:r w:rsidRPr="00D8129C">
        <w:rPr>
          <w:sz w:val="28"/>
          <w:szCs w:val="28"/>
        </w:rPr>
        <w:t xml:space="preserve"> (дядя), </w:t>
      </w:r>
      <w:proofErr w:type="spellStart"/>
      <w:r w:rsidRPr="00D8129C">
        <w:rPr>
          <w:sz w:val="28"/>
          <w:szCs w:val="28"/>
        </w:rPr>
        <w:t>an</w:t>
      </w:r>
      <w:proofErr w:type="spellEnd"/>
      <w:r w:rsidRPr="00D8129C">
        <w:rPr>
          <w:sz w:val="28"/>
          <w:szCs w:val="28"/>
        </w:rPr>
        <w:t xml:space="preserve"> </w:t>
      </w:r>
      <w:proofErr w:type="spellStart"/>
      <w:r w:rsidRPr="00D8129C">
        <w:rPr>
          <w:sz w:val="28"/>
          <w:szCs w:val="28"/>
        </w:rPr>
        <w:t>hour</w:t>
      </w:r>
      <w:proofErr w:type="spellEnd"/>
      <w:r w:rsidRPr="00D8129C">
        <w:rPr>
          <w:sz w:val="28"/>
          <w:szCs w:val="28"/>
        </w:rPr>
        <w:t xml:space="preserve"> (час), </w:t>
      </w:r>
      <w:proofErr w:type="spellStart"/>
      <w:r w:rsidRPr="00D8129C">
        <w:rPr>
          <w:sz w:val="28"/>
          <w:szCs w:val="28"/>
        </w:rPr>
        <w:t>an</w:t>
      </w:r>
      <w:proofErr w:type="spellEnd"/>
      <w:r w:rsidRPr="00D8129C">
        <w:rPr>
          <w:sz w:val="28"/>
          <w:szCs w:val="28"/>
        </w:rPr>
        <w:t xml:space="preserve"> </w:t>
      </w:r>
      <w:proofErr w:type="spellStart"/>
      <w:r w:rsidRPr="00D8129C">
        <w:rPr>
          <w:sz w:val="28"/>
          <w:szCs w:val="28"/>
        </w:rPr>
        <w:t>old</w:t>
      </w:r>
      <w:proofErr w:type="spellEnd"/>
      <w:r w:rsidRPr="00D8129C">
        <w:rPr>
          <w:sz w:val="28"/>
          <w:szCs w:val="28"/>
        </w:rPr>
        <w:t xml:space="preserve"> </w:t>
      </w:r>
      <w:proofErr w:type="spellStart"/>
      <w:r w:rsidRPr="00D8129C">
        <w:rPr>
          <w:sz w:val="28"/>
          <w:szCs w:val="28"/>
        </w:rPr>
        <w:t>woman</w:t>
      </w:r>
      <w:proofErr w:type="spellEnd"/>
      <w:r w:rsidRPr="00D8129C">
        <w:rPr>
          <w:sz w:val="28"/>
          <w:szCs w:val="28"/>
        </w:rPr>
        <w:t xml:space="preserve"> (пожилая женщина), </w:t>
      </w:r>
      <w:proofErr w:type="spellStart"/>
      <w:r w:rsidRPr="00D8129C">
        <w:rPr>
          <w:sz w:val="28"/>
          <w:szCs w:val="28"/>
        </w:rPr>
        <w:t>an</w:t>
      </w:r>
      <w:proofErr w:type="spellEnd"/>
      <w:r w:rsidRPr="00D8129C">
        <w:rPr>
          <w:sz w:val="28"/>
          <w:szCs w:val="28"/>
        </w:rPr>
        <w:t xml:space="preserve"> </w:t>
      </w:r>
      <w:proofErr w:type="spellStart"/>
      <w:r w:rsidRPr="00D8129C">
        <w:rPr>
          <w:sz w:val="28"/>
          <w:szCs w:val="28"/>
        </w:rPr>
        <w:t>engineer</w:t>
      </w:r>
      <w:proofErr w:type="spellEnd"/>
      <w:r w:rsidRPr="00D8129C">
        <w:rPr>
          <w:sz w:val="28"/>
          <w:szCs w:val="28"/>
        </w:rPr>
        <w:t xml:space="preserve"> (инженер).</w:t>
      </w:r>
    </w:p>
    <w:p w:rsidR="001B6449" w:rsidRPr="00D8129C" w:rsidRDefault="001B6449" w:rsidP="001A7595">
      <w:pPr>
        <w:spacing w:line="360" w:lineRule="auto"/>
        <w:ind w:firstLine="708"/>
        <w:jc w:val="both"/>
        <w:rPr>
          <w:sz w:val="28"/>
          <w:szCs w:val="28"/>
        </w:rPr>
      </w:pPr>
      <w:r w:rsidRPr="00D8129C">
        <w:rPr>
          <w:sz w:val="28"/>
          <w:szCs w:val="28"/>
        </w:rPr>
        <w:t xml:space="preserve">Неопределенный артикль происходит от древнеанглийского числительного </w:t>
      </w:r>
      <w:proofErr w:type="spellStart"/>
      <w:r w:rsidRPr="00D8129C">
        <w:rPr>
          <w:sz w:val="28"/>
          <w:szCs w:val="28"/>
        </w:rPr>
        <w:t>an</w:t>
      </w:r>
      <w:proofErr w:type="spellEnd"/>
      <w:r w:rsidRPr="00D8129C">
        <w:rPr>
          <w:sz w:val="28"/>
          <w:szCs w:val="28"/>
        </w:rPr>
        <w:t xml:space="preserve"> (один), поэтому он употребляется только перед исчисляемыми существительными в единственном числе. Во множественном числе он опускается (нулевой артикль), но иногда заменяется неопределенными местоимениями </w:t>
      </w:r>
      <w:proofErr w:type="spellStart"/>
      <w:r w:rsidRPr="00D8129C">
        <w:rPr>
          <w:sz w:val="28"/>
          <w:szCs w:val="28"/>
        </w:rPr>
        <w:t>some</w:t>
      </w:r>
      <w:proofErr w:type="spellEnd"/>
      <w:r w:rsidRPr="00D8129C">
        <w:rPr>
          <w:sz w:val="28"/>
          <w:szCs w:val="28"/>
        </w:rPr>
        <w:t xml:space="preserve"> (несколько), </w:t>
      </w:r>
      <w:proofErr w:type="spellStart"/>
      <w:r w:rsidRPr="00D8129C">
        <w:rPr>
          <w:sz w:val="28"/>
          <w:szCs w:val="28"/>
        </w:rPr>
        <w:t>any</w:t>
      </w:r>
      <w:proofErr w:type="spellEnd"/>
      <w:r w:rsidRPr="00D8129C">
        <w:rPr>
          <w:sz w:val="28"/>
          <w:szCs w:val="28"/>
        </w:rPr>
        <w:t xml:space="preserve"> (любой, всякий).</w:t>
      </w:r>
    </w:p>
    <w:p w:rsidR="00592092" w:rsidRPr="00D8129C" w:rsidRDefault="00592092" w:rsidP="001A7595">
      <w:pPr>
        <w:spacing w:line="360" w:lineRule="auto"/>
        <w:ind w:firstLine="708"/>
        <w:jc w:val="both"/>
        <w:rPr>
          <w:sz w:val="28"/>
          <w:szCs w:val="28"/>
        </w:rPr>
      </w:pPr>
      <w:r w:rsidRPr="00D8129C">
        <w:rPr>
          <w:sz w:val="28"/>
          <w:szCs w:val="28"/>
        </w:rPr>
        <w:t>Неопределённый артикль английского языка "</w:t>
      </w:r>
      <w:proofErr w:type="spellStart"/>
      <w:r w:rsidRPr="00D8129C">
        <w:rPr>
          <w:sz w:val="28"/>
          <w:szCs w:val="28"/>
        </w:rPr>
        <w:t>a</w:t>
      </w:r>
      <w:proofErr w:type="spellEnd"/>
      <w:r w:rsidRPr="00D8129C">
        <w:rPr>
          <w:sz w:val="28"/>
          <w:szCs w:val="28"/>
        </w:rPr>
        <w:t>" (</w:t>
      </w:r>
      <w:proofErr w:type="spellStart"/>
      <w:r w:rsidRPr="00D8129C">
        <w:rPr>
          <w:sz w:val="28"/>
          <w:szCs w:val="28"/>
        </w:rPr>
        <w:t>an</w:t>
      </w:r>
      <w:proofErr w:type="spellEnd"/>
      <w:r w:rsidRPr="00D8129C">
        <w:rPr>
          <w:sz w:val="28"/>
          <w:szCs w:val="28"/>
        </w:rPr>
        <w:t xml:space="preserve"> — перед словами, начинающимися с гласной) происходит от числительного </w:t>
      </w:r>
      <w:proofErr w:type="spellStart"/>
      <w:r w:rsidRPr="00D8129C">
        <w:rPr>
          <w:sz w:val="28"/>
          <w:szCs w:val="28"/>
        </w:rPr>
        <w:t>one</w:t>
      </w:r>
      <w:proofErr w:type="spellEnd"/>
      <w:r w:rsidRPr="00D8129C">
        <w:rPr>
          <w:sz w:val="28"/>
          <w:szCs w:val="28"/>
        </w:rPr>
        <w:t xml:space="preserve"> и может употребляться только с исчисляемыми сущест</w:t>
      </w:r>
      <w:r w:rsidR="00586CC7" w:rsidRPr="00D8129C">
        <w:rPr>
          <w:sz w:val="28"/>
          <w:szCs w:val="28"/>
        </w:rPr>
        <w:t>вительными в единственном числе</w:t>
      </w:r>
      <w:r w:rsidRPr="00D8129C">
        <w:rPr>
          <w:sz w:val="28"/>
          <w:szCs w:val="28"/>
        </w:rPr>
        <w:t xml:space="preserve">: </w:t>
      </w:r>
      <w:proofErr w:type="spellStart"/>
      <w:r w:rsidRPr="00D8129C">
        <w:rPr>
          <w:sz w:val="28"/>
          <w:szCs w:val="28"/>
        </w:rPr>
        <w:t>a</w:t>
      </w:r>
      <w:proofErr w:type="spellEnd"/>
      <w:r w:rsidRPr="00D8129C">
        <w:rPr>
          <w:sz w:val="28"/>
          <w:szCs w:val="28"/>
        </w:rPr>
        <w:t xml:space="preserve"> </w:t>
      </w:r>
      <w:proofErr w:type="spellStart"/>
      <w:r w:rsidRPr="00D8129C">
        <w:rPr>
          <w:sz w:val="28"/>
          <w:szCs w:val="28"/>
        </w:rPr>
        <w:t>house</w:t>
      </w:r>
      <w:proofErr w:type="spellEnd"/>
      <w:r w:rsidRPr="00D8129C">
        <w:rPr>
          <w:sz w:val="28"/>
          <w:szCs w:val="28"/>
        </w:rPr>
        <w:t xml:space="preserve"> — дом,</w:t>
      </w:r>
      <w:r w:rsidR="00586CC7" w:rsidRPr="00D8129C">
        <w:rPr>
          <w:sz w:val="28"/>
          <w:szCs w:val="28"/>
        </w:rPr>
        <w:t xml:space="preserve"> </w:t>
      </w:r>
      <w:proofErr w:type="spellStart"/>
      <w:r w:rsidR="00586CC7" w:rsidRPr="00D8129C">
        <w:rPr>
          <w:sz w:val="28"/>
          <w:szCs w:val="28"/>
        </w:rPr>
        <w:t>a</w:t>
      </w:r>
      <w:proofErr w:type="spellEnd"/>
      <w:r w:rsidR="00586CC7" w:rsidRPr="00D8129C">
        <w:rPr>
          <w:sz w:val="28"/>
          <w:szCs w:val="28"/>
        </w:rPr>
        <w:t xml:space="preserve"> </w:t>
      </w:r>
      <w:proofErr w:type="spellStart"/>
      <w:r w:rsidR="00586CC7" w:rsidRPr="00D8129C">
        <w:rPr>
          <w:sz w:val="28"/>
          <w:szCs w:val="28"/>
        </w:rPr>
        <w:t>cat</w:t>
      </w:r>
      <w:proofErr w:type="spellEnd"/>
      <w:r w:rsidR="00586CC7" w:rsidRPr="00D8129C">
        <w:rPr>
          <w:sz w:val="28"/>
          <w:szCs w:val="28"/>
        </w:rPr>
        <w:t xml:space="preserve"> – кот, </w:t>
      </w:r>
      <w:proofErr w:type="spellStart"/>
      <w:r w:rsidR="00586CC7" w:rsidRPr="00D8129C">
        <w:rPr>
          <w:sz w:val="28"/>
          <w:szCs w:val="28"/>
        </w:rPr>
        <w:t>a</w:t>
      </w:r>
      <w:proofErr w:type="spellEnd"/>
      <w:r w:rsidR="00586CC7" w:rsidRPr="00D8129C">
        <w:rPr>
          <w:sz w:val="28"/>
          <w:szCs w:val="28"/>
        </w:rPr>
        <w:t xml:space="preserve"> </w:t>
      </w:r>
      <w:proofErr w:type="spellStart"/>
      <w:r w:rsidR="00586CC7" w:rsidRPr="00D8129C">
        <w:rPr>
          <w:sz w:val="28"/>
          <w:szCs w:val="28"/>
        </w:rPr>
        <w:t>friend</w:t>
      </w:r>
      <w:proofErr w:type="spellEnd"/>
      <w:r w:rsidR="00586CC7" w:rsidRPr="00D8129C">
        <w:rPr>
          <w:sz w:val="28"/>
          <w:szCs w:val="28"/>
        </w:rPr>
        <w:t xml:space="preserve"> - друг. </w:t>
      </w:r>
      <w:proofErr w:type="spellStart"/>
      <w:r w:rsidRPr="00D8129C">
        <w:rPr>
          <w:sz w:val="28"/>
          <w:szCs w:val="28"/>
        </w:rPr>
        <w:t>I</w:t>
      </w:r>
      <w:proofErr w:type="spellEnd"/>
      <w:r w:rsidRPr="00D8129C">
        <w:rPr>
          <w:sz w:val="28"/>
          <w:szCs w:val="28"/>
        </w:rPr>
        <w:t xml:space="preserve"> </w:t>
      </w:r>
      <w:proofErr w:type="spellStart"/>
      <w:r w:rsidRPr="00D8129C">
        <w:rPr>
          <w:sz w:val="28"/>
          <w:szCs w:val="28"/>
        </w:rPr>
        <w:t>am</w:t>
      </w:r>
      <w:proofErr w:type="spellEnd"/>
      <w:r w:rsidRPr="00D8129C">
        <w:rPr>
          <w:sz w:val="28"/>
          <w:szCs w:val="28"/>
        </w:rPr>
        <w:t xml:space="preserve"> </w:t>
      </w:r>
      <w:proofErr w:type="spellStart"/>
      <w:r w:rsidRPr="00D8129C">
        <w:rPr>
          <w:sz w:val="28"/>
          <w:szCs w:val="28"/>
        </w:rPr>
        <w:t>a</w:t>
      </w:r>
      <w:proofErr w:type="spellEnd"/>
      <w:r w:rsidRPr="00D8129C">
        <w:rPr>
          <w:sz w:val="28"/>
          <w:szCs w:val="28"/>
        </w:rPr>
        <w:t xml:space="preserve"> </w:t>
      </w:r>
      <w:proofErr w:type="spellStart"/>
      <w:r w:rsidRPr="00D8129C">
        <w:rPr>
          <w:sz w:val="28"/>
          <w:szCs w:val="28"/>
        </w:rPr>
        <w:t>teacher</w:t>
      </w:r>
      <w:proofErr w:type="spellEnd"/>
      <w:r w:rsidRPr="00D8129C">
        <w:rPr>
          <w:sz w:val="28"/>
          <w:szCs w:val="28"/>
        </w:rPr>
        <w:t xml:space="preserve"> - Я учитель</w:t>
      </w:r>
      <w:r w:rsidR="00DD3940" w:rsidRPr="00D8129C">
        <w:rPr>
          <w:sz w:val="28"/>
          <w:szCs w:val="28"/>
        </w:rPr>
        <w:t xml:space="preserve">. </w:t>
      </w:r>
      <w:r w:rsidRPr="00D8129C">
        <w:rPr>
          <w:sz w:val="28"/>
          <w:szCs w:val="28"/>
        </w:rPr>
        <w:br/>
      </w:r>
      <w:proofErr w:type="spellStart"/>
      <w:r w:rsidRPr="00D8129C">
        <w:rPr>
          <w:sz w:val="28"/>
          <w:szCs w:val="28"/>
        </w:rPr>
        <w:t>This</w:t>
      </w:r>
      <w:proofErr w:type="spellEnd"/>
      <w:r w:rsidRPr="00D8129C">
        <w:rPr>
          <w:sz w:val="28"/>
          <w:szCs w:val="28"/>
        </w:rPr>
        <w:t xml:space="preserve"> </w:t>
      </w:r>
      <w:proofErr w:type="spellStart"/>
      <w:r w:rsidRPr="00D8129C">
        <w:rPr>
          <w:sz w:val="28"/>
          <w:szCs w:val="28"/>
        </w:rPr>
        <w:t>is</w:t>
      </w:r>
      <w:proofErr w:type="spellEnd"/>
      <w:r w:rsidRPr="00D8129C">
        <w:rPr>
          <w:sz w:val="28"/>
          <w:szCs w:val="28"/>
        </w:rPr>
        <w:t xml:space="preserve"> </w:t>
      </w:r>
      <w:proofErr w:type="spellStart"/>
      <w:r w:rsidRPr="00D8129C">
        <w:rPr>
          <w:sz w:val="28"/>
          <w:szCs w:val="28"/>
        </w:rPr>
        <w:t>an</w:t>
      </w:r>
      <w:proofErr w:type="spellEnd"/>
      <w:r w:rsidRPr="00D8129C">
        <w:rPr>
          <w:sz w:val="28"/>
          <w:szCs w:val="28"/>
        </w:rPr>
        <w:t xml:space="preserve"> </w:t>
      </w:r>
      <w:proofErr w:type="spellStart"/>
      <w:r w:rsidRPr="00D8129C">
        <w:rPr>
          <w:sz w:val="28"/>
          <w:szCs w:val="28"/>
        </w:rPr>
        <w:t>apple</w:t>
      </w:r>
      <w:proofErr w:type="spellEnd"/>
      <w:r w:rsidRPr="00D8129C">
        <w:rPr>
          <w:sz w:val="28"/>
          <w:szCs w:val="28"/>
        </w:rPr>
        <w:t xml:space="preserve"> - Это - яблоко (какое-то одно из многих)</w:t>
      </w:r>
      <w:r w:rsidR="00DD3940" w:rsidRPr="00D8129C">
        <w:rPr>
          <w:sz w:val="28"/>
          <w:szCs w:val="28"/>
        </w:rPr>
        <w:t xml:space="preserve">. </w:t>
      </w:r>
      <w:r w:rsidRPr="00D8129C">
        <w:rPr>
          <w:sz w:val="28"/>
          <w:szCs w:val="28"/>
        </w:rPr>
        <w:t xml:space="preserve">  </w:t>
      </w:r>
    </w:p>
    <w:p w:rsidR="00586CC7" w:rsidRPr="00D8129C" w:rsidRDefault="00CD1B36" w:rsidP="001A7595">
      <w:pPr>
        <w:spacing w:line="360" w:lineRule="auto"/>
        <w:ind w:firstLine="708"/>
        <w:jc w:val="both"/>
        <w:rPr>
          <w:sz w:val="28"/>
          <w:szCs w:val="28"/>
        </w:rPr>
      </w:pPr>
      <w:r w:rsidRPr="00D8129C">
        <w:rPr>
          <w:sz w:val="28"/>
          <w:szCs w:val="28"/>
        </w:rPr>
        <w:t xml:space="preserve">Стоит заметить, однако, что сохранение и видоизменение семантики числительного накладывают отпечаток на функционирование неопределенного артикля. В грамматических пособиях можно увидеть следующие замечания о неопределенном артикле - благодаря выраженной семантике числительного неопределенный артикль: </w:t>
      </w:r>
    </w:p>
    <w:p w:rsidR="00586CC7" w:rsidRPr="00D8129C" w:rsidRDefault="00CD1B36" w:rsidP="001A7595">
      <w:pPr>
        <w:spacing w:line="360" w:lineRule="auto"/>
        <w:ind w:firstLine="708"/>
        <w:jc w:val="both"/>
        <w:rPr>
          <w:sz w:val="28"/>
          <w:szCs w:val="28"/>
        </w:rPr>
      </w:pPr>
      <w:r w:rsidRPr="00D8129C">
        <w:rPr>
          <w:sz w:val="28"/>
          <w:szCs w:val="28"/>
        </w:rPr>
        <w:t xml:space="preserve">1) всегда сопровождает нарицательное исчисляемое существительное в единственном числе; </w:t>
      </w:r>
    </w:p>
    <w:p w:rsidR="00586CC7" w:rsidRPr="00D8129C" w:rsidRDefault="00CD1B36" w:rsidP="001A7595">
      <w:pPr>
        <w:spacing w:line="360" w:lineRule="auto"/>
        <w:ind w:firstLine="708"/>
        <w:jc w:val="both"/>
        <w:rPr>
          <w:sz w:val="28"/>
          <w:szCs w:val="28"/>
        </w:rPr>
      </w:pPr>
      <w:r w:rsidRPr="00D8129C">
        <w:rPr>
          <w:sz w:val="28"/>
          <w:szCs w:val="28"/>
        </w:rPr>
        <w:t xml:space="preserve">2) не используется с неисчисляемыми существительными; </w:t>
      </w:r>
    </w:p>
    <w:p w:rsidR="00586CC7" w:rsidRPr="00D8129C" w:rsidRDefault="00CD1B36" w:rsidP="001A7595">
      <w:pPr>
        <w:spacing w:line="360" w:lineRule="auto"/>
        <w:ind w:firstLine="708"/>
        <w:jc w:val="both"/>
        <w:rPr>
          <w:sz w:val="28"/>
          <w:szCs w:val="28"/>
        </w:rPr>
      </w:pPr>
      <w:r w:rsidRPr="00D8129C">
        <w:rPr>
          <w:sz w:val="28"/>
          <w:szCs w:val="28"/>
        </w:rPr>
        <w:t>3) не может употребляться с существительными во множественном числе</w:t>
      </w:r>
      <w:r w:rsidR="00443575" w:rsidRPr="00443575">
        <w:rPr>
          <w:sz w:val="28"/>
          <w:szCs w:val="28"/>
        </w:rPr>
        <w:t xml:space="preserve"> [51,</w:t>
      </w:r>
      <w:r w:rsidR="002B35B5">
        <w:rPr>
          <w:sz w:val="28"/>
          <w:szCs w:val="28"/>
        </w:rPr>
        <w:t>21</w:t>
      </w:r>
      <w:r w:rsidR="00443575" w:rsidRPr="00443575">
        <w:rPr>
          <w:sz w:val="28"/>
          <w:szCs w:val="28"/>
        </w:rPr>
        <w:t>]</w:t>
      </w:r>
      <w:r w:rsidRPr="00D8129C">
        <w:rPr>
          <w:sz w:val="28"/>
          <w:szCs w:val="28"/>
        </w:rPr>
        <w:t xml:space="preserve">. </w:t>
      </w:r>
    </w:p>
    <w:p w:rsidR="00586CC7" w:rsidRPr="00D8129C" w:rsidRDefault="00CD1B36" w:rsidP="001A7595">
      <w:pPr>
        <w:spacing w:line="360" w:lineRule="auto"/>
        <w:ind w:firstLine="708"/>
        <w:jc w:val="both"/>
        <w:rPr>
          <w:sz w:val="28"/>
          <w:szCs w:val="28"/>
        </w:rPr>
      </w:pPr>
      <w:r w:rsidRPr="00D8129C">
        <w:rPr>
          <w:sz w:val="28"/>
          <w:szCs w:val="28"/>
        </w:rPr>
        <w:t>Действительно, числовое значение «в количестве равном одному» исключает сочетания неопределенного артикля с неисчисляемыми существительными, существительными во множественном числе.</w:t>
      </w:r>
    </w:p>
    <w:p w:rsidR="00586CC7" w:rsidRPr="00D8129C" w:rsidRDefault="00CD1B36" w:rsidP="001A7595">
      <w:pPr>
        <w:spacing w:line="360" w:lineRule="auto"/>
        <w:ind w:firstLine="708"/>
        <w:jc w:val="both"/>
        <w:rPr>
          <w:sz w:val="28"/>
          <w:szCs w:val="28"/>
        </w:rPr>
      </w:pPr>
      <w:r w:rsidRPr="00D8129C">
        <w:rPr>
          <w:sz w:val="28"/>
          <w:szCs w:val="28"/>
        </w:rPr>
        <w:lastRenderedPageBreak/>
        <w:t xml:space="preserve"> Однако далее обычно следуют пояснения: без артикля исчисляемое существительное мыслится как неисчисляемое; неопределенный артикль может употребляться с неисчисляемым существительным, которое в этом случае</w:t>
      </w:r>
      <w:r w:rsidR="00D422B1" w:rsidRPr="00D8129C">
        <w:rPr>
          <w:sz w:val="28"/>
          <w:szCs w:val="28"/>
        </w:rPr>
        <w:t xml:space="preserve"> </w:t>
      </w:r>
      <w:r w:rsidRPr="00D8129C">
        <w:rPr>
          <w:sz w:val="28"/>
          <w:szCs w:val="28"/>
        </w:rPr>
        <w:t>получает характеристики исчисляемого существительного; вполне возможны примеры «</w:t>
      </w:r>
      <w:r w:rsidRPr="00D8129C">
        <w:rPr>
          <w:sz w:val="28"/>
          <w:szCs w:val="28"/>
          <w:lang w:val="en-US"/>
        </w:rPr>
        <w:t>a</w:t>
      </w:r>
      <w:r w:rsidRPr="00D8129C">
        <w:rPr>
          <w:sz w:val="28"/>
          <w:szCs w:val="28"/>
        </w:rPr>
        <w:t xml:space="preserve"> </w:t>
      </w:r>
      <w:r w:rsidRPr="00D8129C">
        <w:rPr>
          <w:sz w:val="28"/>
          <w:szCs w:val="28"/>
          <w:lang w:val="en-US"/>
        </w:rPr>
        <w:t>five</w:t>
      </w:r>
      <w:r w:rsidRPr="00D8129C">
        <w:rPr>
          <w:sz w:val="28"/>
          <w:szCs w:val="28"/>
        </w:rPr>
        <w:t xml:space="preserve"> </w:t>
      </w:r>
      <w:r w:rsidRPr="00D8129C">
        <w:rPr>
          <w:sz w:val="28"/>
          <w:szCs w:val="28"/>
          <w:lang w:val="en-US"/>
        </w:rPr>
        <w:t>miles</w:t>
      </w:r>
      <w:r w:rsidRPr="00D8129C">
        <w:rPr>
          <w:sz w:val="28"/>
          <w:szCs w:val="28"/>
        </w:rPr>
        <w:t xml:space="preserve">, </w:t>
      </w:r>
      <w:r w:rsidRPr="00D8129C">
        <w:rPr>
          <w:sz w:val="28"/>
          <w:szCs w:val="28"/>
          <w:lang w:val="en-US"/>
        </w:rPr>
        <w:t>a</w:t>
      </w:r>
      <w:r w:rsidRPr="00D8129C">
        <w:rPr>
          <w:sz w:val="28"/>
          <w:szCs w:val="28"/>
        </w:rPr>
        <w:t xml:space="preserve"> </w:t>
      </w:r>
      <w:r w:rsidRPr="00D8129C">
        <w:rPr>
          <w:sz w:val="28"/>
          <w:szCs w:val="28"/>
          <w:lang w:val="en-US"/>
        </w:rPr>
        <w:t>nineteen</w:t>
      </w:r>
      <w:r w:rsidRPr="00D8129C">
        <w:rPr>
          <w:sz w:val="28"/>
          <w:szCs w:val="28"/>
        </w:rPr>
        <w:t xml:space="preserve"> </w:t>
      </w:r>
      <w:r w:rsidRPr="00D8129C">
        <w:rPr>
          <w:sz w:val="28"/>
          <w:szCs w:val="28"/>
          <w:lang w:val="en-US"/>
        </w:rPr>
        <w:t>years</w:t>
      </w:r>
      <w:r w:rsidRPr="00D8129C">
        <w:rPr>
          <w:sz w:val="28"/>
          <w:szCs w:val="28"/>
        </w:rPr>
        <w:t xml:space="preserve">», в которых множество подразумевается как нечто единое, неделимое. </w:t>
      </w:r>
    </w:p>
    <w:p w:rsidR="00586CC7" w:rsidRPr="00D8129C" w:rsidRDefault="00CD1B36" w:rsidP="001A7595">
      <w:pPr>
        <w:spacing w:line="360" w:lineRule="auto"/>
        <w:ind w:firstLine="708"/>
        <w:jc w:val="both"/>
        <w:rPr>
          <w:sz w:val="28"/>
          <w:szCs w:val="28"/>
        </w:rPr>
      </w:pPr>
      <w:r w:rsidRPr="00D8129C">
        <w:rPr>
          <w:sz w:val="28"/>
          <w:szCs w:val="28"/>
        </w:rPr>
        <w:t xml:space="preserve">Такие примеры показывают, что неопределенный артикль каким-то образом оказывает воздействие на характеристику существительного по </w:t>
      </w:r>
      <w:proofErr w:type="spellStart"/>
      <w:r w:rsidRPr="00D8129C">
        <w:rPr>
          <w:sz w:val="28"/>
          <w:szCs w:val="28"/>
        </w:rPr>
        <w:t>исчисляемости</w:t>
      </w:r>
      <w:proofErr w:type="spellEnd"/>
      <w:r w:rsidRPr="00D8129C">
        <w:rPr>
          <w:sz w:val="28"/>
          <w:szCs w:val="28"/>
        </w:rPr>
        <w:t xml:space="preserve"> / </w:t>
      </w:r>
      <w:proofErr w:type="spellStart"/>
      <w:r w:rsidRPr="00D8129C">
        <w:rPr>
          <w:sz w:val="28"/>
          <w:szCs w:val="28"/>
        </w:rPr>
        <w:t>неисчисляемости</w:t>
      </w:r>
      <w:proofErr w:type="spellEnd"/>
      <w:r w:rsidRPr="00D8129C">
        <w:rPr>
          <w:sz w:val="28"/>
          <w:szCs w:val="28"/>
        </w:rPr>
        <w:t xml:space="preserve"> и влияет на восприятие множества, представляя его как единое. Чем объясняется подобная способность неопределенного артикля? Совершенно точно, что семантика числитель</w:t>
      </w:r>
      <w:r w:rsidR="00586CC7" w:rsidRPr="00D8129C">
        <w:rPr>
          <w:sz w:val="28"/>
          <w:szCs w:val="28"/>
        </w:rPr>
        <w:t>ного в чистом виде здесь не причём</w:t>
      </w:r>
      <w:r w:rsidRPr="00D8129C">
        <w:rPr>
          <w:sz w:val="28"/>
          <w:szCs w:val="28"/>
        </w:rPr>
        <w:t xml:space="preserve">. Вероятно, ответ кроется в преобразованиях этого значения. </w:t>
      </w:r>
    </w:p>
    <w:p w:rsidR="00586CC7" w:rsidRPr="00D8129C" w:rsidRDefault="00CD1B36" w:rsidP="001A7595">
      <w:pPr>
        <w:spacing w:line="360" w:lineRule="auto"/>
        <w:ind w:firstLine="708"/>
        <w:jc w:val="both"/>
        <w:rPr>
          <w:sz w:val="28"/>
          <w:szCs w:val="28"/>
        </w:rPr>
      </w:pPr>
      <w:r w:rsidRPr="00D8129C">
        <w:rPr>
          <w:sz w:val="28"/>
          <w:szCs w:val="28"/>
        </w:rPr>
        <w:t xml:space="preserve">Следовательно, чтобы объяснить своеобразие функционирования неопределенного артикля, необходимо исследовать семантику артикля, начиная с момента его возникновения от числительного. Сохраненная и преобразованная семантика естественным образом оказывает влияние на функционирование неопределенного артикля. </w:t>
      </w:r>
    </w:p>
    <w:p w:rsidR="00CD1B36" w:rsidRPr="00D8129C" w:rsidRDefault="00CD1B36" w:rsidP="001A7595">
      <w:pPr>
        <w:spacing w:line="360" w:lineRule="auto"/>
        <w:ind w:firstLine="708"/>
        <w:jc w:val="both"/>
        <w:rPr>
          <w:sz w:val="28"/>
          <w:szCs w:val="28"/>
        </w:rPr>
      </w:pPr>
      <w:r w:rsidRPr="00D8129C">
        <w:rPr>
          <w:sz w:val="28"/>
          <w:szCs w:val="28"/>
        </w:rPr>
        <w:t xml:space="preserve">Лексическое значение единичности «в количестве равном одному», присущее числительному, у неопределенного артикля преобразуется в значение грамматическое, что позволяет ему участвовать в реализации одной из оппозиций в категории числа имени существительного, а именно - оппозиции единичности / </w:t>
      </w:r>
      <w:proofErr w:type="spellStart"/>
      <w:r w:rsidRPr="00D8129C">
        <w:rPr>
          <w:sz w:val="28"/>
          <w:szCs w:val="28"/>
        </w:rPr>
        <w:t>неединичности</w:t>
      </w:r>
      <w:proofErr w:type="spellEnd"/>
      <w:r w:rsidRPr="00D8129C">
        <w:rPr>
          <w:sz w:val="28"/>
          <w:szCs w:val="28"/>
        </w:rPr>
        <w:t>. Подобную трактовку, в частности, предложил В.Я.</w:t>
      </w:r>
      <w:r w:rsidR="00D422B1" w:rsidRPr="00D8129C">
        <w:rPr>
          <w:sz w:val="28"/>
          <w:szCs w:val="28"/>
        </w:rPr>
        <w:t xml:space="preserve"> </w:t>
      </w:r>
      <w:proofErr w:type="spellStart"/>
      <w:r w:rsidRPr="00D8129C">
        <w:rPr>
          <w:sz w:val="28"/>
          <w:szCs w:val="28"/>
        </w:rPr>
        <w:t>Плоткин</w:t>
      </w:r>
      <w:proofErr w:type="spellEnd"/>
      <w:r w:rsidRPr="00D8129C">
        <w:rPr>
          <w:sz w:val="28"/>
          <w:szCs w:val="28"/>
        </w:rPr>
        <w:t xml:space="preserve">. Он высказал предположение об уникальности артикля в английском языке и, соответственно, о его своеобразном статусе и функционировании по сравнению с другими </w:t>
      </w:r>
      <w:proofErr w:type="spellStart"/>
      <w:r w:rsidRPr="00D8129C">
        <w:rPr>
          <w:sz w:val="28"/>
          <w:szCs w:val="28"/>
        </w:rPr>
        <w:t>артиклевыми</w:t>
      </w:r>
      <w:proofErr w:type="spellEnd"/>
      <w:r w:rsidRPr="00D8129C">
        <w:rPr>
          <w:sz w:val="28"/>
          <w:szCs w:val="28"/>
        </w:rPr>
        <w:t xml:space="preserve"> языками</w:t>
      </w:r>
      <w:r w:rsidR="00443575" w:rsidRPr="00443575">
        <w:rPr>
          <w:sz w:val="28"/>
          <w:szCs w:val="28"/>
        </w:rPr>
        <w:t xml:space="preserve"> [53, </w:t>
      </w:r>
      <w:r w:rsidR="002B35B5">
        <w:rPr>
          <w:sz w:val="28"/>
          <w:szCs w:val="28"/>
        </w:rPr>
        <w:t>2</w:t>
      </w:r>
      <w:r w:rsidR="00443575" w:rsidRPr="00443575">
        <w:rPr>
          <w:sz w:val="28"/>
          <w:szCs w:val="28"/>
        </w:rPr>
        <w:t>2]</w:t>
      </w:r>
      <w:r w:rsidRPr="00D8129C">
        <w:rPr>
          <w:sz w:val="28"/>
          <w:szCs w:val="28"/>
        </w:rPr>
        <w:t>.</w:t>
      </w:r>
    </w:p>
    <w:p w:rsidR="00CD1B36" w:rsidRPr="00D8129C" w:rsidRDefault="00CD1B36" w:rsidP="001A7595">
      <w:pPr>
        <w:spacing w:line="360" w:lineRule="auto"/>
        <w:ind w:firstLine="708"/>
        <w:jc w:val="both"/>
        <w:rPr>
          <w:sz w:val="28"/>
          <w:szCs w:val="28"/>
        </w:rPr>
      </w:pPr>
      <w:r w:rsidRPr="00D8129C">
        <w:rPr>
          <w:sz w:val="28"/>
          <w:szCs w:val="28"/>
        </w:rPr>
        <w:t>В основу настоящего исследования были положены тезисы М.Я. Блоха о грамматическом статусе неопределенного артикля в современном английском</w:t>
      </w:r>
      <w:r w:rsidR="00D422B1" w:rsidRPr="00D8129C">
        <w:rPr>
          <w:sz w:val="28"/>
          <w:szCs w:val="28"/>
        </w:rPr>
        <w:t xml:space="preserve"> </w:t>
      </w:r>
      <w:r w:rsidRPr="00D8129C">
        <w:rPr>
          <w:sz w:val="28"/>
          <w:szCs w:val="28"/>
        </w:rPr>
        <w:t xml:space="preserve">языке и об </w:t>
      </w:r>
      <w:proofErr w:type="spellStart"/>
      <w:r w:rsidRPr="00D8129C">
        <w:rPr>
          <w:sz w:val="28"/>
          <w:szCs w:val="28"/>
        </w:rPr>
        <w:t>аналитичности</w:t>
      </w:r>
      <w:proofErr w:type="spellEnd"/>
      <w:r w:rsidRPr="00D8129C">
        <w:rPr>
          <w:sz w:val="28"/>
          <w:szCs w:val="28"/>
        </w:rPr>
        <w:t xml:space="preserve"> конструкции «артикль + </w:t>
      </w:r>
      <w:r w:rsidRPr="00D8129C">
        <w:rPr>
          <w:sz w:val="28"/>
          <w:szCs w:val="28"/>
        </w:rPr>
        <w:lastRenderedPageBreak/>
        <w:t>существительное». Основополагающим является также утверждение В.Я.</w:t>
      </w:r>
      <w:r w:rsidR="00586CC7" w:rsidRPr="00D8129C">
        <w:rPr>
          <w:sz w:val="28"/>
          <w:szCs w:val="28"/>
        </w:rPr>
        <w:t xml:space="preserve"> </w:t>
      </w:r>
      <w:proofErr w:type="spellStart"/>
      <w:r w:rsidRPr="00D8129C">
        <w:rPr>
          <w:sz w:val="28"/>
          <w:szCs w:val="28"/>
        </w:rPr>
        <w:t>Плоткина</w:t>
      </w:r>
      <w:proofErr w:type="spellEnd"/>
      <w:r w:rsidRPr="00D8129C">
        <w:rPr>
          <w:sz w:val="28"/>
          <w:szCs w:val="28"/>
        </w:rPr>
        <w:t xml:space="preserve"> о наличии в категории числа имени существительного не одной, а нескольких оппозиций, одна из которых </w:t>
      </w:r>
      <w:proofErr w:type="spellStart"/>
      <w:r w:rsidRPr="00D8129C">
        <w:rPr>
          <w:sz w:val="28"/>
          <w:szCs w:val="28"/>
        </w:rPr>
        <w:t>репрезентуется</w:t>
      </w:r>
      <w:proofErr w:type="spellEnd"/>
      <w:r w:rsidRPr="00D8129C">
        <w:rPr>
          <w:sz w:val="28"/>
          <w:szCs w:val="28"/>
        </w:rPr>
        <w:t xml:space="preserve"> неопределенным артиклем</w:t>
      </w:r>
      <w:r w:rsidR="00443575" w:rsidRPr="00443575">
        <w:rPr>
          <w:sz w:val="28"/>
          <w:szCs w:val="28"/>
        </w:rPr>
        <w:t xml:space="preserve"> [15,</w:t>
      </w:r>
      <w:r w:rsidR="002B35B5">
        <w:rPr>
          <w:sz w:val="28"/>
          <w:szCs w:val="28"/>
        </w:rPr>
        <w:t>2</w:t>
      </w:r>
      <w:r w:rsidR="002F5E7A">
        <w:rPr>
          <w:sz w:val="28"/>
          <w:szCs w:val="28"/>
        </w:rPr>
        <w:t>3</w:t>
      </w:r>
      <w:r w:rsidR="00443575" w:rsidRPr="00443575">
        <w:rPr>
          <w:sz w:val="28"/>
          <w:szCs w:val="28"/>
        </w:rPr>
        <w:t>]</w:t>
      </w:r>
      <w:r w:rsidRPr="00D8129C">
        <w:rPr>
          <w:sz w:val="28"/>
          <w:szCs w:val="28"/>
        </w:rPr>
        <w:t>.</w:t>
      </w:r>
    </w:p>
    <w:p w:rsidR="00CD1B36" w:rsidRPr="00D8129C" w:rsidRDefault="00CD1B36" w:rsidP="001A7595">
      <w:pPr>
        <w:spacing w:line="360" w:lineRule="auto"/>
        <w:ind w:firstLine="708"/>
        <w:jc w:val="both"/>
        <w:rPr>
          <w:sz w:val="28"/>
          <w:szCs w:val="28"/>
        </w:rPr>
      </w:pPr>
      <w:r w:rsidRPr="00D8129C">
        <w:rPr>
          <w:sz w:val="28"/>
          <w:szCs w:val="28"/>
        </w:rPr>
        <w:t>Итак, в предложенном исследовании неопределенный артикль рассматривается с точки зрения развития его функций как показателя одной из форм в категории числа.</w:t>
      </w:r>
    </w:p>
    <w:p w:rsidR="00586CC7" w:rsidRPr="00D8129C" w:rsidRDefault="00CD1B36" w:rsidP="001A7595">
      <w:pPr>
        <w:spacing w:line="360" w:lineRule="auto"/>
        <w:ind w:firstLine="708"/>
        <w:jc w:val="both"/>
        <w:rPr>
          <w:sz w:val="28"/>
          <w:szCs w:val="28"/>
        </w:rPr>
      </w:pPr>
      <w:r w:rsidRPr="00D8129C">
        <w:rPr>
          <w:sz w:val="28"/>
          <w:szCs w:val="28"/>
        </w:rPr>
        <w:t xml:space="preserve">Языковая система, как и любой развивающийся объект, может быть изучена с точки зрения синхронии и диахронии. В работе исследуется развитие оппозиции единичности / </w:t>
      </w:r>
      <w:proofErr w:type="spellStart"/>
      <w:r w:rsidRPr="00D8129C">
        <w:rPr>
          <w:sz w:val="28"/>
          <w:szCs w:val="28"/>
        </w:rPr>
        <w:t>неединичности</w:t>
      </w:r>
      <w:proofErr w:type="spellEnd"/>
      <w:r w:rsidRPr="00D8129C">
        <w:rPr>
          <w:sz w:val="28"/>
          <w:szCs w:val="28"/>
        </w:rPr>
        <w:t xml:space="preserve"> в рамках категории числа в истории языка и, одновременно, рассматривается преобразование данного языкового явления в конкретный исторический период. </w:t>
      </w:r>
    </w:p>
    <w:p w:rsidR="00CD1B36" w:rsidRPr="00D8129C" w:rsidRDefault="00CD1B36" w:rsidP="001A7595">
      <w:pPr>
        <w:spacing w:line="360" w:lineRule="auto"/>
        <w:ind w:firstLine="708"/>
        <w:jc w:val="both"/>
        <w:rPr>
          <w:sz w:val="28"/>
          <w:szCs w:val="28"/>
        </w:rPr>
      </w:pPr>
      <w:r w:rsidRPr="00D8129C">
        <w:rPr>
          <w:sz w:val="28"/>
          <w:szCs w:val="28"/>
        </w:rPr>
        <w:t>Именно совмещение этих подходов позволяет изучить языковые явления в их связи друг с другом и развитии одновременно, объяснить, как складывалась языковая система и понять многие языковые явления этой системы на определенном временном срезе.</w:t>
      </w:r>
      <w:r w:rsidR="00E66FBC" w:rsidRPr="00D8129C">
        <w:rPr>
          <w:sz w:val="28"/>
          <w:szCs w:val="28"/>
        </w:rPr>
        <w:t xml:space="preserve"> </w:t>
      </w:r>
      <w:r w:rsidRPr="00D8129C">
        <w:rPr>
          <w:sz w:val="28"/>
          <w:szCs w:val="28"/>
        </w:rPr>
        <w:t xml:space="preserve">Типология случаев употребления артиклей в текстах древнеанглийского, среднеанглийского и новоанглийского периодов </w:t>
      </w:r>
      <w:r w:rsidR="000803C8" w:rsidRPr="00D8129C">
        <w:rPr>
          <w:sz w:val="28"/>
          <w:szCs w:val="28"/>
        </w:rPr>
        <w:t xml:space="preserve">изучалась </w:t>
      </w:r>
      <w:r w:rsidRPr="00D8129C">
        <w:rPr>
          <w:sz w:val="28"/>
          <w:szCs w:val="28"/>
        </w:rPr>
        <w:t xml:space="preserve">с целью, во-первых, проследить преобразование значения единичности, во-вторых, изучить становление и развитие оппозиции единичности / </w:t>
      </w:r>
      <w:proofErr w:type="spellStart"/>
      <w:r w:rsidRPr="00D8129C">
        <w:rPr>
          <w:sz w:val="28"/>
          <w:szCs w:val="28"/>
        </w:rPr>
        <w:t>неединичности</w:t>
      </w:r>
      <w:proofErr w:type="spellEnd"/>
      <w:r w:rsidRPr="00D8129C">
        <w:rPr>
          <w:sz w:val="28"/>
          <w:szCs w:val="28"/>
        </w:rPr>
        <w:t>.</w:t>
      </w:r>
    </w:p>
    <w:p w:rsidR="00CD1B36" w:rsidRPr="00D8129C" w:rsidRDefault="00CD1B36" w:rsidP="001A7595">
      <w:pPr>
        <w:spacing w:line="360" w:lineRule="auto"/>
        <w:ind w:firstLine="708"/>
        <w:jc w:val="both"/>
        <w:rPr>
          <w:sz w:val="28"/>
          <w:szCs w:val="28"/>
        </w:rPr>
      </w:pPr>
      <w:r w:rsidRPr="00D8129C">
        <w:rPr>
          <w:sz w:val="28"/>
          <w:szCs w:val="28"/>
        </w:rPr>
        <w:t xml:space="preserve">Изучение тенденций в формировании грамматических категорий, связанных с понятиями единичности / </w:t>
      </w:r>
      <w:proofErr w:type="spellStart"/>
      <w:r w:rsidRPr="00D8129C">
        <w:rPr>
          <w:sz w:val="28"/>
          <w:szCs w:val="28"/>
        </w:rPr>
        <w:t>неединичности</w:t>
      </w:r>
      <w:proofErr w:type="spellEnd"/>
      <w:r w:rsidRPr="00D8129C">
        <w:rPr>
          <w:sz w:val="28"/>
          <w:szCs w:val="28"/>
        </w:rPr>
        <w:t xml:space="preserve"> и сопряженных с ними.</w:t>
      </w:r>
    </w:p>
    <w:p w:rsidR="00586CC7" w:rsidRPr="00D8129C" w:rsidRDefault="00CD1B36" w:rsidP="001A7595">
      <w:pPr>
        <w:spacing w:line="360" w:lineRule="auto"/>
        <w:jc w:val="both"/>
        <w:rPr>
          <w:sz w:val="28"/>
          <w:szCs w:val="28"/>
        </w:rPr>
      </w:pPr>
      <w:r w:rsidRPr="00D8129C">
        <w:rPr>
          <w:sz w:val="28"/>
          <w:szCs w:val="28"/>
        </w:rPr>
        <w:t>В данной работе принята традиционная периодизация истории английского языка: древнеанглийский период - до исхода XI века; среднеанглийский - с конца XI до конца XV века; новоанглийский - с конца XV века до насто</w:t>
      </w:r>
      <w:r w:rsidR="007F03DF" w:rsidRPr="00D8129C">
        <w:rPr>
          <w:sz w:val="28"/>
          <w:szCs w:val="28"/>
        </w:rPr>
        <w:t xml:space="preserve">ящего времени </w:t>
      </w:r>
      <w:r w:rsidR="009B4BB4" w:rsidRPr="009B4BB4">
        <w:rPr>
          <w:sz w:val="28"/>
          <w:szCs w:val="28"/>
        </w:rPr>
        <w:t>[</w:t>
      </w:r>
      <w:r w:rsidR="00F64397" w:rsidRPr="00F64397">
        <w:rPr>
          <w:sz w:val="28"/>
          <w:szCs w:val="28"/>
        </w:rPr>
        <w:t>55,</w:t>
      </w:r>
      <w:r w:rsidR="002B35B5">
        <w:rPr>
          <w:sz w:val="28"/>
          <w:szCs w:val="28"/>
        </w:rPr>
        <w:t>23</w:t>
      </w:r>
      <w:r w:rsidR="00F64397" w:rsidRPr="00F64397">
        <w:rPr>
          <w:sz w:val="28"/>
          <w:szCs w:val="28"/>
        </w:rPr>
        <w:t>]</w:t>
      </w:r>
      <w:r w:rsidRPr="00D8129C">
        <w:rPr>
          <w:sz w:val="28"/>
          <w:szCs w:val="28"/>
        </w:rPr>
        <w:t>.</w:t>
      </w:r>
      <w:r w:rsidR="007F03DF" w:rsidRPr="00D8129C">
        <w:rPr>
          <w:sz w:val="28"/>
          <w:szCs w:val="28"/>
        </w:rPr>
        <w:t xml:space="preserve"> </w:t>
      </w:r>
    </w:p>
    <w:p w:rsidR="009C05B7" w:rsidRPr="00D8129C" w:rsidRDefault="007F03DF" w:rsidP="001A7595">
      <w:pPr>
        <w:spacing w:line="360" w:lineRule="auto"/>
        <w:ind w:firstLine="708"/>
        <w:jc w:val="both"/>
        <w:rPr>
          <w:sz w:val="28"/>
          <w:szCs w:val="28"/>
        </w:rPr>
      </w:pPr>
      <w:r w:rsidRPr="00D8129C">
        <w:rPr>
          <w:sz w:val="28"/>
          <w:szCs w:val="28"/>
        </w:rPr>
        <w:t xml:space="preserve"> </w:t>
      </w:r>
      <w:r w:rsidR="00CD1B36" w:rsidRPr="00D8129C">
        <w:rPr>
          <w:sz w:val="28"/>
          <w:szCs w:val="28"/>
        </w:rPr>
        <w:t>При отборе текстов для изучения ключевую роль играл анализ языковой ситуации, функциональной парадигмы и способа существования английского языка в исследуемый исторический период.</w:t>
      </w:r>
      <w:r w:rsidRPr="00D8129C">
        <w:rPr>
          <w:sz w:val="28"/>
          <w:szCs w:val="28"/>
        </w:rPr>
        <w:t xml:space="preserve"> </w:t>
      </w:r>
      <w:r w:rsidR="00CD1B36" w:rsidRPr="00D8129C">
        <w:rPr>
          <w:sz w:val="28"/>
          <w:szCs w:val="28"/>
        </w:rPr>
        <w:t xml:space="preserve">В древнеанглийский </w:t>
      </w:r>
      <w:r w:rsidR="00CD1B36" w:rsidRPr="00D8129C">
        <w:rPr>
          <w:sz w:val="28"/>
          <w:szCs w:val="28"/>
        </w:rPr>
        <w:lastRenderedPageBreak/>
        <w:t>период историко-культурные обстоятельства и языковая ситуация, предопределили противопоставление прозы и поэзии как противопоставление двух сосуществующих литературных традиций:</w:t>
      </w:r>
      <w:r w:rsidRPr="00D8129C">
        <w:rPr>
          <w:sz w:val="28"/>
          <w:szCs w:val="28"/>
        </w:rPr>
        <w:t xml:space="preserve"> </w:t>
      </w:r>
      <w:r w:rsidR="00CD1B36" w:rsidRPr="00D8129C">
        <w:rPr>
          <w:sz w:val="28"/>
          <w:szCs w:val="28"/>
        </w:rPr>
        <w:t>новой, формирующейся под влиянием латинской учёности и латинского</w:t>
      </w:r>
      <w:r w:rsidRPr="00D8129C">
        <w:rPr>
          <w:sz w:val="28"/>
          <w:szCs w:val="28"/>
        </w:rPr>
        <w:t xml:space="preserve"> </w:t>
      </w:r>
      <w:r w:rsidR="00CD1B36" w:rsidRPr="00D8129C">
        <w:rPr>
          <w:sz w:val="28"/>
          <w:szCs w:val="28"/>
        </w:rPr>
        <w:t>языка;</w:t>
      </w:r>
      <w:r w:rsidRPr="00D8129C">
        <w:rPr>
          <w:sz w:val="28"/>
          <w:szCs w:val="28"/>
        </w:rPr>
        <w:t xml:space="preserve">  </w:t>
      </w:r>
      <w:r w:rsidR="00CD1B36" w:rsidRPr="00D8129C">
        <w:rPr>
          <w:sz w:val="28"/>
          <w:szCs w:val="28"/>
        </w:rPr>
        <w:t xml:space="preserve">предшествующей устно-поэтической </w:t>
      </w:r>
      <w:r w:rsidRPr="00D8129C">
        <w:rPr>
          <w:sz w:val="28"/>
          <w:szCs w:val="28"/>
        </w:rPr>
        <w:t xml:space="preserve">литературной традиции. </w:t>
      </w:r>
    </w:p>
    <w:p w:rsidR="009C05B7" w:rsidRPr="00D8129C" w:rsidRDefault="00CD1B36" w:rsidP="001A7595">
      <w:pPr>
        <w:spacing w:line="360" w:lineRule="auto"/>
        <w:ind w:firstLine="708"/>
        <w:jc w:val="both"/>
        <w:rPr>
          <w:sz w:val="28"/>
          <w:szCs w:val="28"/>
        </w:rPr>
      </w:pPr>
      <w:r w:rsidRPr="00D8129C">
        <w:rPr>
          <w:sz w:val="28"/>
          <w:szCs w:val="28"/>
        </w:rPr>
        <w:t>Следовательно, необходимо исследовать развитие категории единичности</w:t>
      </w:r>
      <w:r w:rsidR="007F03DF" w:rsidRPr="00D8129C">
        <w:rPr>
          <w:sz w:val="28"/>
          <w:szCs w:val="28"/>
        </w:rPr>
        <w:t xml:space="preserve"> </w:t>
      </w:r>
      <w:r w:rsidRPr="00D8129C">
        <w:rPr>
          <w:sz w:val="28"/>
          <w:szCs w:val="28"/>
        </w:rPr>
        <w:t>в этот исторический период в различных функционально-стилистических разновидностях текстов:</w:t>
      </w:r>
      <w:r w:rsidR="009C05B7" w:rsidRPr="00D8129C">
        <w:rPr>
          <w:sz w:val="28"/>
          <w:szCs w:val="28"/>
        </w:rPr>
        <w:t xml:space="preserve"> </w:t>
      </w:r>
      <w:r w:rsidRPr="00D8129C">
        <w:rPr>
          <w:sz w:val="28"/>
          <w:szCs w:val="28"/>
        </w:rPr>
        <w:t>в древнеанглийской поэзии, фактически во</w:t>
      </w:r>
      <w:r w:rsidR="009C05B7" w:rsidRPr="00D8129C">
        <w:rPr>
          <w:sz w:val="28"/>
          <w:szCs w:val="28"/>
        </w:rPr>
        <w:t xml:space="preserve"> многих случаях отражающей </w:t>
      </w:r>
      <w:r w:rsidRPr="00D8129C">
        <w:rPr>
          <w:sz w:val="28"/>
          <w:szCs w:val="28"/>
        </w:rPr>
        <w:t>предшествующий языковой узус;</w:t>
      </w:r>
      <w:r w:rsidR="007F03DF" w:rsidRPr="00D8129C">
        <w:rPr>
          <w:sz w:val="28"/>
          <w:szCs w:val="28"/>
        </w:rPr>
        <w:t xml:space="preserve">  </w:t>
      </w:r>
      <w:r w:rsidRPr="00D8129C">
        <w:rPr>
          <w:sz w:val="28"/>
          <w:szCs w:val="28"/>
        </w:rPr>
        <w:t>в древнеанглийской прозе, где отразились ч</w:t>
      </w:r>
      <w:r w:rsidR="007F03DF" w:rsidRPr="00D8129C">
        <w:rPr>
          <w:sz w:val="28"/>
          <w:szCs w:val="28"/>
        </w:rPr>
        <w:t xml:space="preserve">ерты нового литературного узуса. </w:t>
      </w:r>
    </w:p>
    <w:p w:rsidR="00CD1B36" w:rsidRPr="00D8129C" w:rsidRDefault="007F03DF" w:rsidP="001A7595">
      <w:pPr>
        <w:spacing w:line="360" w:lineRule="auto"/>
        <w:ind w:firstLine="708"/>
        <w:jc w:val="both"/>
        <w:rPr>
          <w:sz w:val="28"/>
          <w:szCs w:val="28"/>
        </w:rPr>
      </w:pPr>
      <w:r w:rsidRPr="00D8129C">
        <w:rPr>
          <w:sz w:val="28"/>
          <w:szCs w:val="28"/>
        </w:rPr>
        <w:t xml:space="preserve"> </w:t>
      </w:r>
      <w:r w:rsidR="00CD1B36" w:rsidRPr="00D8129C">
        <w:rPr>
          <w:sz w:val="28"/>
          <w:szCs w:val="28"/>
        </w:rPr>
        <w:t>Мы также рассмотрели изучаемое явление в текстах древнеанглийских законов. Они представляют собой своеобразный вид текста, совмещающего признаки устной и письменной литературных традиций и, следовательно, предшествующего (в ранних законах) и нового (в более поздних законах) языковых узусов.</w:t>
      </w:r>
    </w:p>
    <w:p w:rsidR="009C05B7" w:rsidRPr="00D8129C" w:rsidRDefault="00CD1B36" w:rsidP="001A7595">
      <w:pPr>
        <w:spacing w:line="360" w:lineRule="auto"/>
        <w:ind w:firstLine="708"/>
        <w:jc w:val="both"/>
        <w:rPr>
          <w:sz w:val="28"/>
          <w:szCs w:val="28"/>
        </w:rPr>
      </w:pPr>
      <w:r w:rsidRPr="00D8129C">
        <w:rPr>
          <w:sz w:val="28"/>
          <w:szCs w:val="28"/>
        </w:rPr>
        <w:t>В среднеанглийский период основным фактором, оказавшим</w:t>
      </w:r>
      <w:r w:rsidR="009C05B7" w:rsidRPr="00D8129C">
        <w:rPr>
          <w:sz w:val="28"/>
          <w:szCs w:val="28"/>
        </w:rPr>
        <w:t xml:space="preserve"> </w:t>
      </w:r>
      <w:r w:rsidRPr="00D8129C">
        <w:rPr>
          <w:sz w:val="28"/>
          <w:szCs w:val="28"/>
        </w:rPr>
        <w:t>значительное влияние на английский язык, стало завоевание Англии норманнами. Языковая ситуация на протяжении средних веков изменяется. С XI по XIII вв. языковая ситуация в Англии представляла собой противопоставление французского языка, господствующего практически во всех высших сферах коммуникации, территориальным диалектам. В XIII - XV вв. в Англии уже сосуществовали два практически равноправных и эквивалентных по функции языка</w:t>
      </w:r>
      <w:r w:rsidR="00F64397" w:rsidRPr="00F64397">
        <w:rPr>
          <w:sz w:val="28"/>
          <w:szCs w:val="28"/>
        </w:rPr>
        <w:t xml:space="preserve"> [62,</w:t>
      </w:r>
      <w:r w:rsidR="002B35B5">
        <w:rPr>
          <w:sz w:val="28"/>
          <w:szCs w:val="28"/>
        </w:rPr>
        <w:t>24</w:t>
      </w:r>
      <w:r w:rsidR="00F64397" w:rsidRPr="00F64397">
        <w:rPr>
          <w:sz w:val="28"/>
          <w:szCs w:val="28"/>
        </w:rPr>
        <w:t>]</w:t>
      </w:r>
      <w:r w:rsidRPr="00D8129C">
        <w:rPr>
          <w:sz w:val="28"/>
          <w:szCs w:val="28"/>
        </w:rPr>
        <w:t xml:space="preserve">. </w:t>
      </w:r>
    </w:p>
    <w:p w:rsidR="009C05B7" w:rsidRPr="00D8129C" w:rsidRDefault="00CD1B36" w:rsidP="001A7595">
      <w:pPr>
        <w:spacing w:line="360" w:lineRule="auto"/>
        <w:ind w:firstLine="708"/>
        <w:jc w:val="both"/>
        <w:rPr>
          <w:sz w:val="28"/>
          <w:szCs w:val="28"/>
        </w:rPr>
      </w:pPr>
      <w:r w:rsidRPr="00D8129C">
        <w:rPr>
          <w:sz w:val="28"/>
          <w:szCs w:val="28"/>
        </w:rPr>
        <w:t xml:space="preserve">Но эта ситуация не продлилась долго и ознаменовалась укреплением позиции английского языка, расширением сфер его применения. Языковая ситуация, сложившаяся в средние века в Англии, позволяет выделить две, наиболее релевантные для данного исследования, группы текстов: </w:t>
      </w:r>
    </w:p>
    <w:p w:rsidR="009C05B7" w:rsidRPr="00D8129C" w:rsidRDefault="00CD1B36" w:rsidP="001A7595">
      <w:pPr>
        <w:spacing w:line="360" w:lineRule="auto"/>
        <w:ind w:firstLine="708"/>
        <w:jc w:val="both"/>
        <w:rPr>
          <w:sz w:val="28"/>
          <w:szCs w:val="28"/>
        </w:rPr>
      </w:pPr>
      <w:r w:rsidRPr="00D8129C">
        <w:rPr>
          <w:sz w:val="28"/>
          <w:szCs w:val="28"/>
        </w:rPr>
        <w:lastRenderedPageBreak/>
        <w:t xml:space="preserve">1) ранние письменные памятники (1150 - 1250 гг.), вероятно, отражающие изменения (возможно, ещё не столь последовательные) языковой системы по сравнению с предшествующим историческим периодом; </w:t>
      </w:r>
    </w:p>
    <w:p w:rsidR="00CD1B36" w:rsidRPr="00D8129C" w:rsidRDefault="00CD1B36" w:rsidP="001A7595">
      <w:pPr>
        <w:spacing w:line="360" w:lineRule="auto"/>
        <w:ind w:firstLine="708"/>
        <w:jc w:val="both"/>
        <w:rPr>
          <w:sz w:val="28"/>
          <w:szCs w:val="28"/>
        </w:rPr>
      </w:pPr>
      <w:r w:rsidRPr="00D8129C">
        <w:rPr>
          <w:sz w:val="28"/>
          <w:szCs w:val="28"/>
        </w:rPr>
        <w:t>2) письменные памятники более позднего периода (от 1300г.), демонстрирующие результаты начавшихся ранее перемен</w:t>
      </w:r>
      <w:r w:rsidR="00F64397" w:rsidRPr="00F64397">
        <w:rPr>
          <w:sz w:val="28"/>
          <w:szCs w:val="28"/>
        </w:rPr>
        <w:t xml:space="preserve"> [58,</w:t>
      </w:r>
      <w:r w:rsidR="002B35B5">
        <w:rPr>
          <w:sz w:val="28"/>
          <w:szCs w:val="28"/>
        </w:rPr>
        <w:t>2</w:t>
      </w:r>
      <w:r w:rsidR="002F5E7A">
        <w:rPr>
          <w:sz w:val="28"/>
          <w:szCs w:val="28"/>
        </w:rPr>
        <w:t>5</w:t>
      </w:r>
      <w:r w:rsidR="00F64397" w:rsidRPr="00F64397">
        <w:rPr>
          <w:sz w:val="28"/>
          <w:szCs w:val="28"/>
        </w:rPr>
        <w:t>]</w:t>
      </w:r>
      <w:r w:rsidRPr="00D8129C">
        <w:rPr>
          <w:sz w:val="28"/>
          <w:szCs w:val="28"/>
        </w:rPr>
        <w:t>.</w:t>
      </w:r>
    </w:p>
    <w:p w:rsidR="00CD1B36" w:rsidRPr="00D8129C" w:rsidRDefault="00CD1B36" w:rsidP="001A7595">
      <w:pPr>
        <w:spacing w:line="360" w:lineRule="auto"/>
        <w:ind w:firstLine="708"/>
        <w:jc w:val="both"/>
        <w:rPr>
          <w:sz w:val="28"/>
          <w:szCs w:val="28"/>
        </w:rPr>
      </w:pPr>
      <w:r w:rsidRPr="00D8129C">
        <w:rPr>
          <w:sz w:val="28"/>
          <w:szCs w:val="28"/>
        </w:rPr>
        <w:t>Языковую ситуацию новоанглийского периода предопределили два важных события. Это, во-первых, вытеснение английским языком французского из всех сфер общения, и, во-вторых, формирование и развитие английского национального литературного языка, начало сознательного языкового нормирования. В новоанглийский период представляется уместным проанализировать первые грамматические трактаты и посмотреть, как авторы</w:t>
      </w:r>
      <w:r w:rsidR="009C05B7" w:rsidRPr="00D8129C">
        <w:rPr>
          <w:sz w:val="28"/>
          <w:szCs w:val="28"/>
        </w:rPr>
        <w:t xml:space="preserve"> </w:t>
      </w:r>
      <w:r w:rsidRPr="00D8129C">
        <w:rPr>
          <w:sz w:val="28"/>
          <w:szCs w:val="28"/>
        </w:rPr>
        <w:t>этих сочинений, описывающие современный им язык, трактуют семантику единичности и семантику категорий, с ней сопряженных.</w:t>
      </w:r>
    </w:p>
    <w:p w:rsidR="009C05B7" w:rsidRPr="00D8129C" w:rsidRDefault="00CD1B36" w:rsidP="001A7595">
      <w:pPr>
        <w:spacing w:line="360" w:lineRule="auto"/>
        <w:ind w:firstLine="708"/>
        <w:jc w:val="both"/>
        <w:rPr>
          <w:sz w:val="28"/>
          <w:szCs w:val="28"/>
        </w:rPr>
      </w:pPr>
      <w:r w:rsidRPr="00D8129C">
        <w:rPr>
          <w:sz w:val="28"/>
          <w:szCs w:val="28"/>
        </w:rPr>
        <w:t>Ответить на вопрос о существовании оппозиции единичности /</w:t>
      </w:r>
      <w:r w:rsidRPr="00D8129C">
        <w:rPr>
          <w:sz w:val="28"/>
          <w:szCs w:val="28"/>
        </w:rPr>
        <w:br/>
      </w:r>
      <w:proofErr w:type="spellStart"/>
      <w:r w:rsidRPr="00D8129C">
        <w:rPr>
          <w:sz w:val="28"/>
          <w:szCs w:val="28"/>
        </w:rPr>
        <w:t>неединичности</w:t>
      </w:r>
      <w:proofErr w:type="spellEnd"/>
      <w:r w:rsidRPr="00D8129C">
        <w:rPr>
          <w:sz w:val="28"/>
          <w:szCs w:val="28"/>
        </w:rPr>
        <w:t xml:space="preserve"> в новоанглийском языке, подтвердить или опровергнуть</w:t>
      </w:r>
      <w:r w:rsidRPr="00D8129C">
        <w:rPr>
          <w:sz w:val="28"/>
          <w:szCs w:val="28"/>
        </w:rPr>
        <w:br/>
        <w:t>наблюдения авторов ранних грамматик поможет анализ письменных</w:t>
      </w:r>
      <w:r w:rsidRPr="00D8129C">
        <w:rPr>
          <w:sz w:val="28"/>
          <w:szCs w:val="28"/>
        </w:rPr>
        <w:br/>
        <w:t>памятников. В этот исторический период при отборе материала исследования</w:t>
      </w:r>
      <w:r w:rsidRPr="00D8129C">
        <w:rPr>
          <w:sz w:val="28"/>
          <w:szCs w:val="28"/>
        </w:rPr>
        <w:br/>
        <w:t>учитывались характеристики литературного языка позднего этапа развития,</w:t>
      </w:r>
      <w:r w:rsidRPr="00D8129C">
        <w:rPr>
          <w:sz w:val="28"/>
          <w:szCs w:val="28"/>
        </w:rPr>
        <w:br/>
        <w:t>такие как:</w:t>
      </w:r>
    </w:p>
    <w:p w:rsidR="009C05B7" w:rsidRPr="00D8129C" w:rsidRDefault="00CD1B36" w:rsidP="001A7595">
      <w:pPr>
        <w:spacing w:line="360" w:lineRule="auto"/>
        <w:ind w:firstLine="708"/>
        <w:jc w:val="both"/>
        <w:rPr>
          <w:sz w:val="28"/>
          <w:szCs w:val="28"/>
        </w:rPr>
      </w:pPr>
      <w:r w:rsidRPr="00D8129C">
        <w:rPr>
          <w:sz w:val="28"/>
          <w:szCs w:val="28"/>
        </w:rPr>
        <w:t xml:space="preserve"> 1) обработанность и тенденция к регламентации; </w:t>
      </w:r>
    </w:p>
    <w:p w:rsidR="009C05B7" w:rsidRPr="00D8129C" w:rsidRDefault="00CD1B36" w:rsidP="001A7595">
      <w:pPr>
        <w:spacing w:line="360" w:lineRule="auto"/>
        <w:ind w:firstLine="708"/>
        <w:jc w:val="both"/>
        <w:rPr>
          <w:sz w:val="28"/>
          <w:szCs w:val="28"/>
        </w:rPr>
      </w:pPr>
      <w:r w:rsidRPr="00D8129C">
        <w:rPr>
          <w:sz w:val="28"/>
          <w:szCs w:val="28"/>
        </w:rPr>
        <w:t>2) высокая степень</w:t>
      </w:r>
      <w:r w:rsidR="002F5B6D" w:rsidRPr="00D8129C">
        <w:rPr>
          <w:sz w:val="28"/>
          <w:szCs w:val="28"/>
        </w:rPr>
        <w:t xml:space="preserve"> </w:t>
      </w:r>
      <w:proofErr w:type="spellStart"/>
      <w:r w:rsidRPr="00D8129C">
        <w:rPr>
          <w:sz w:val="28"/>
          <w:szCs w:val="28"/>
        </w:rPr>
        <w:t>полифункциональности</w:t>
      </w:r>
      <w:proofErr w:type="spellEnd"/>
      <w:r w:rsidRPr="00D8129C">
        <w:rPr>
          <w:sz w:val="28"/>
          <w:szCs w:val="28"/>
        </w:rPr>
        <w:t>, поро</w:t>
      </w:r>
      <w:r w:rsidR="009C05B7" w:rsidRPr="00D8129C">
        <w:rPr>
          <w:sz w:val="28"/>
          <w:szCs w:val="28"/>
        </w:rPr>
        <w:t xml:space="preserve">ждающая стилевое многообразие и </w:t>
      </w:r>
      <w:r w:rsidRPr="00D8129C">
        <w:rPr>
          <w:sz w:val="28"/>
          <w:szCs w:val="28"/>
        </w:rPr>
        <w:t xml:space="preserve">функционально-стилистическое варьирование; </w:t>
      </w:r>
    </w:p>
    <w:p w:rsidR="00CD1B36" w:rsidRPr="00D8129C" w:rsidRDefault="00CD1B36" w:rsidP="001A7595">
      <w:pPr>
        <w:spacing w:line="360" w:lineRule="auto"/>
        <w:ind w:firstLine="708"/>
        <w:jc w:val="both"/>
        <w:rPr>
          <w:sz w:val="28"/>
          <w:szCs w:val="28"/>
        </w:rPr>
      </w:pPr>
      <w:r w:rsidRPr="00D8129C">
        <w:rPr>
          <w:sz w:val="28"/>
          <w:szCs w:val="28"/>
        </w:rPr>
        <w:t>3) гомогенность;</w:t>
      </w:r>
    </w:p>
    <w:p w:rsidR="009C05B7" w:rsidRPr="00D8129C" w:rsidRDefault="00CD1B36" w:rsidP="001A7595">
      <w:pPr>
        <w:spacing w:line="360" w:lineRule="auto"/>
        <w:ind w:firstLine="708"/>
        <w:jc w:val="both"/>
        <w:rPr>
          <w:sz w:val="28"/>
          <w:szCs w:val="28"/>
        </w:rPr>
      </w:pPr>
      <w:r w:rsidRPr="00D8129C">
        <w:rPr>
          <w:sz w:val="28"/>
          <w:szCs w:val="28"/>
        </w:rPr>
        <w:t>4) наддиалектность</w:t>
      </w:r>
      <w:r w:rsidR="00F64397" w:rsidRPr="002F3B6F">
        <w:rPr>
          <w:sz w:val="28"/>
          <w:szCs w:val="28"/>
        </w:rPr>
        <w:t xml:space="preserve"> [63,</w:t>
      </w:r>
      <w:r w:rsidR="002B35B5">
        <w:rPr>
          <w:sz w:val="28"/>
          <w:szCs w:val="28"/>
        </w:rPr>
        <w:t>25</w:t>
      </w:r>
      <w:r w:rsidR="00F64397" w:rsidRPr="002F3B6F">
        <w:rPr>
          <w:sz w:val="28"/>
          <w:szCs w:val="28"/>
        </w:rPr>
        <w:t>]</w:t>
      </w:r>
      <w:r w:rsidRPr="00D8129C">
        <w:rPr>
          <w:sz w:val="28"/>
          <w:szCs w:val="28"/>
        </w:rPr>
        <w:t xml:space="preserve">. </w:t>
      </w:r>
    </w:p>
    <w:p w:rsidR="009C05B7" w:rsidRPr="00D8129C" w:rsidRDefault="00CD1B36" w:rsidP="001A7595">
      <w:pPr>
        <w:spacing w:line="360" w:lineRule="auto"/>
        <w:ind w:firstLine="708"/>
        <w:jc w:val="both"/>
        <w:rPr>
          <w:sz w:val="28"/>
          <w:szCs w:val="28"/>
        </w:rPr>
      </w:pPr>
      <w:r w:rsidRPr="00D8129C">
        <w:rPr>
          <w:sz w:val="28"/>
          <w:szCs w:val="28"/>
        </w:rPr>
        <w:t xml:space="preserve">Следовательно, исследуемые тексты должны отвечать следующим условиям: </w:t>
      </w:r>
    </w:p>
    <w:p w:rsidR="009C05B7" w:rsidRPr="00D8129C" w:rsidRDefault="00CD1B36" w:rsidP="001A7595">
      <w:pPr>
        <w:spacing w:line="360" w:lineRule="auto"/>
        <w:ind w:firstLine="708"/>
        <w:jc w:val="both"/>
        <w:rPr>
          <w:sz w:val="28"/>
          <w:szCs w:val="28"/>
        </w:rPr>
      </w:pPr>
      <w:r w:rsidRPr="00D8129C">
        <w:rPr>
          <w:sz w:val="28"/>
          <w:szCs w:val="28"/>
        </w:rPr>
        <w:t xml:space="preserve">1) относиться к различным стилям и жанрово-стилистическим разновидностям; </w:t>
      </w:r>
    </w:p>
    <w:p w:rsidR="009C05B7" w:rsidRPr="00D8129C" w:rsidRDefault="00CD1B36" w:rsidP="001A7595">
      <w:pPr>
        <w:spacing w:line="360" w:lineRule="auto"/>
        <w:ind w:firstLine="708"/>
        <w:jc w:val="both"/>
        <w:rPr>
          <w:sz w:val="28"/>
          <w:szCs w:val="28"/>
        </w:rPr>
      </w:pPr>
      <w:r w:rsidRPr="00D8129C">
        <w:rPr>
          <w:sz w:val="28"/>
          <w:szCs w:val="28"/>
        </w:rPr>
        <w:lastRenderedPageBreak/>
        <w:t xml:space="preserve">2) характеризоваться более или менее высокой степенью обработанности и </w:t>
      </w:r>
      <w:proofErr w:type="spellStart"/>
      <w:r w:rsidRPr="00D8129C">
        <w:rPr>
          <w:sz w:val="28"/>
          <w:szCs w:val="28"/>
        </w:rPr>
        <w:t>регламентированности</w:t>
      </w:r>
      <w:proofErr w:type="spellEnd"/>
      <w:r w:rsidRPr="00D8129C">
        <w:rPr>
          <w:sz w:val="28"/>
          <w:szCs w:val="28"/>
        </w:rPr>
        <w:t xml:space="preserve">; </w:t>
      </w:r>
    </w:p>
    <w:p w:rsidR="00CD1B36" w:rsidRPr="00D8129C" w:rsidRDefault="00CD1B36" w:rsidP="001A7595">
      <w:pPr>
        <w:spacing w:line="360" w:lineRule="auto"/>
        <w:ind w:firstLine="708"/>
        <w:jc w:val="both"/>
        <w:rPr>
          <w:sz w:val="28"/>
          <w:szCs w:val="28"/>
        </w:rPr>
      </w:pPr>
      <w:r w:rsidRPr="00D8129C">
        <w:rPr>
          <w:sz w:val="28"/>
          <w:szCs w:val="28"/>
        </w:rPr>
        <w:t>3) представлять разные хронологические этапы (века) внутри исследуемого периода.</w:t>
      </w:r>
    </w:p>
    <w:p w:rsidR="002F5B6D" w:rsidRPr="00D8129C" w:rsidRDefault="00CD1B36" w:rsidP="001A7595">
      <w:pPr>
        <w:spacing w:line="360" w:lineRule="auto"/>
        <w:ind w:firstLine="708"/>
        <w:jc w:val="both"/>
        <w:rPr>
          <w:sz w:val="28"/>
          <w:szCs w:val="28"/>
        </w:rPr>
      </w:pPr>
      <w:r w:rsidRPr="00D8129C">
        <w:rPr>
          <w:sz w:val="28"/>
          <w:szCs w:val="28"/>
        </w:rPr>
        <w:t xml:space="preserve">Такое ограничение является следствием того, что языковая ситуация, характеризующая современное состояние английского языка, и способ его существования как языка интернационального общения значительно усложняются. </w:t>
      </w:r>
      <w:r w:rsidR="00F64397">
        <w:rPr>
          <w:sz w:val="28"/>
          <w:szCs w:val="28"/>
          <w:lang w:val="uz-Cyrl-UZ"/>
        </w:rPr>
        <w:t>Б</w:t>
      </w:r>
      <w:proofErr w:type="spellStart"/>
      <w:r w:rsidR="00923AE0" w:rsidRPr="00D8129C">
        <w:rPr>
          <w:sz w:val="28"/>
          <w:szCs w:val="28"/>
        </w:rPr>
        <w:t>ыло</w:t>
      </w:r>
      <w:proofErr w:type="spellEnd"/>
      <w:r w:rsidRPr="00D8129C">
        <w:rPr>
          <w:sz w:val="28"/>
          <w:szCs w:val="28"/>
        </w:rPr>
        <w:t xml:space="preserve"> высказано устное предположение, что в ряде случаев тенденции дивергентного развития, характерные для периода становления наций и национального языка, вследствие расширения и интенсификации межъязыковых контактов могут сменяться признаками конвергентного развития, в результате которого языковые системы могут уподобляться. </w:t>
      </w:r>
    </w:p>
    <w:p w:rsidR="000E3697" w:rsidRPr="00D8129C" w:rsidRDefault="00CD1B36" w:rsidP="001A7595">
      <w:pPr>
        <w:spacing w:line="360" w:lineRule="auto"/>
        <w:ind w:firstLine="708"/>
        <w:jc w:val="both"/>
        <w:rPr>
          <w:sz w:val="28"/>
          <w:szCs w:val="28"/>
        </w:rPr>
      </w:pPr>
      <w:r w:rsidRPr="00D8129C">
        <w:rPr>
          <w:sz w:val="28"/>
          <w:szCs w:val="28"/>
        </w:rPr>
        <w:t>Анализ семантики неопределенного артикля в современном</w:t>
      </w:r>
      <w:r w:rsidR="00694F1F" w:rsidRPr="00D8129C">
        <w:rPr>
          <w:sz w:val="28"/>
          <w:szCs w:val="28"/>
        </w:rPr>
        <w:t xml:space="preserve"> </w:t>
      </w:r>
      <w:r w:rsidRPr="00D8129C">
        <w:rPr>
          <w:sz w:val="28"/>
          <w:szCs w:val="28"/>
        </w:rPr>
        <w:t xml:space="preserve">английском языке должен стать предметом отдельного рассмотрения. Необходимо заметить, что подобные исследования были осуществлены, при этом объектом исследования становилась не только вся система </w:t>
      </w:r>
      <w:proofErr w:type="spellStart"/>
      <w:r w:rsidRPr="00D8129C">
        <w:rPr>
          <w:sz w:val="28"/>
          <w:szCs w:val="28"/>
        </w:rPr>
        <w:t>артиклевой</w:t>
      </w:r>
      <w:proofErr w:type="spellEnd"/>
      <w:r w:rsidRPr="00D8129C">
        <w:rPr>
          <w:sz w:val="28"/>
          <w:szCs w:val="28"/>
        </w:rPr>
        <w:t xml:space="preserve"> детерминации, но и отдельно сем</w:t>
      </w:r>
      <w:r w:rsidR="00DA3A55" w:rsidRPr="00D8129C">
        <w:rPr>
          <w:sz w:val="28"/>
          <w:szCs w:val="28"/>
        </w:rPr>
        <w:t>антика неопределенного артикля</w:t>
      </w:r>
      <w:r w:rsidR="00F64397" w:rsidRPr="00F64397">
        <w:rPr>
          <w:sz w:val="28"/>
          <w:szCs w:val="28"/>
        </w:rPr>
        <w:t xml:space="preserve"> </w:t>
      </w:r>
      <w:r w:rsidR="00F64397">
        <w:rPr>
          <w:sz w:val="28"/>
          <w:szCs w:val="28"/>
        </w:rPr>
        <w:t>[</w:t>
      </w:r>
      <w:r w:rsidR="00F64397" w:rsidRPr="00F64397">
        <w:rPr>
          <w:sz w:val="28"/>
          <w:szCs w:val="28"/>
        </w:rPr>
        <w:t xml:space="preserve">48, </w:t>
      </w:r>
      <w:r w:rsidR="002B35B5">
        <w:rPr>
          <w:sz w:val="28"/>
          <w:szCs w:val="28"/>
        </w:rPr>
        <w:t>26</w:t>
      </w:r>
      <w:r w:rsidR="00F64397" w:rsidRPr="00F64397">
        <w:rPr>
          <w:sz w:val="28"/>
          <w:szCs w:val="28"/>
        </w:rPr>
        <w:t>]</w:t>
      </w:r>
      <w:r w:rsidR="00DA3A55" w:rsidRPr="00D8129C">
        <w:rPr>
          <w:sz w:val="28"/>
          <w:szCs w:val="28"/>
        </w:rPr>
        <w:t xml:space="preserve">. </w:t>
      </w:r>
      <w:r w:rsidR="000E3697" w:rsidRPr="00D8129C">
        <w:rPr>
          <w:sz w:val="28"/>
          <w:szCs w:val="28"/>
        </w:rPr>
        <w:t xml:space="preserve"> </w:t>
      </w:r>
    </w:p>
    <w:p w:rsidR="00CD1B36" w:rsidRPr="00D8129C" w:rsidRDefault="00CD1B36" w:rsidP="001A7595">
      <w:pPr>
        <w:spacing w:line="360" w:lineRule="auto"/>
        <w:ind w:firstLine="708"/>
        <w:jc w:val="both"/>
        <w:rPr>
          <w:sz w:val="28"/>
          <w:szCs w:val="28"/>
        </w:rPr>
      </w:pPr>
      <w:r w:rsidRPr="00D8129C">
        <w:rPr>
          <w:sz w:val="28"/>
          <w:szCs w:val="28"/>
        </w:rPr>
        <w:t xml:space="preserve">К концу древнеанглийского периода ап-детерминатив-числительное постепенно начинает использоваться при характеристике единичного объекта наряду с формой существительного без артиклей. </w:t>
      </w:r>
      <w:proofErr w:type="spellStart"/>
      <w:r w:rsidRPr="00D8129C">
        <w:rPr>
          <w:sz w:val="28"/>
          <w:szCs w:val="28"/>
        </w:rPr>
        <w:t>An</w:t>
      </w:r>
      <w:proofErr w:type="spellEnd"/>
      <w:r w:rsidRPr="00D8129C">
        <w:rPr>
          <w:sz w:val="28"/>
          <w:szCs w:val="28"/>
        </w:rPr>
        <w:t xml:space="preserve"> употребляется в том случае, если необходимо подчеркнуть </w:t>
      </w:r>
      <w:proofErr w:type="spellStart"/>
      <w:r w:rsidRPr="00D8129C">
        <w:rPr>
          <w:sz w:val="28"/>
          <w:szCs w:val="28"/>
        </w:rPr>
        <w:t>выделенность</w:t>
      </w:r>
      <w:proofErr w:type="spellEnd"/>
      <w:r w:rsidRPr="00D8129C">
        <w:rPr>
          <w:sz w:val="28"/>
          <w:szCs w:val="28"/>
        </w:rPr>
        <w:t xml:space="preserve"> предмета из множества </w:t>
      </w:r>
      <w:proofErr w:type="gramStart"/>
      <w:r w:rsidRPr="00D8129C">
        <w:rPr>
          <w:sz w:val="28"/>
          <w:szCs w:val="28"/>
        </w:rPr>
        <w:t>подобных</w:t>
      </w:r>
      <w:proofErr w:type="gramEnd"/>
      <w:r w:rsidRPr="00D8129C">
        <w:rPr>
          <w:sz w:val="28"/>
          <w:szCs w:val="28"/>
        </w:rPr>
        <w:t xml:space="preserve"> или указать на его количественную характеристику. Намечается расщепление функций и семантики будущего артикля и числительного.</w:t>
      </w:r>
    </w:p>
    <w:p w:rsidR="00694F1F" w:rsidRPr="00D8129C" w:rsidRDefault="00CD1B36" w:rsidP="001A7595">
      <w:pPr>
        <w:spacing w:line="360" w:lineRule="auto"/>
        <w:ind w:firstLine="708"/>
        <w:jc w:val="both"/>
        <w:rPr>
          <w:sz w:val="28"/>
          <w:szCs w:val="28"/>
        </w:rPr>
      </w:pPr>
      <w:r w:rsidRPr="00D8129C">
        <w:rPr>
          <w:sz w:val="28"/>
          <w:szCs w:val="28"/>
        </w:rPr>
        <w:t xml:space="preserve">В среднеанглийский период неопределенный артикль, отделившись формально и функционально от числительного, указывает на выделение одного предмета (внутренне нерасчлененного) из множества подобных предметов, имплицируя наличие множества. </w:t>
      </w:r>
    </w:p>
    <w:p w:rsidR="00694F1F" w:rsidRPr="00D8129C" w:rsidRDefault="00CD1B36" w:rsidP="001A7595">
      <w:pPr>
        <w:spacing w:line="360" w:lineRule="auto"/>
        <w:ind w:firstLine="708"/>
        <w:jc w:val="both"/>
        <w:rPr>
          <w:sz w:val="28"/>
          <w:szCs w:val="28"/>
        </w:rPr>
      </w:pPr>
      <w:r w:rsidRPr="00D8129C">
        <w:rPr>
          <w:sz w:val="28"/>
          <w:szCs w:val="28"/>
        </w:rPr>
        <w:lastRenderedPageBreak/>
        <w:t xml:space="preserve">Семантика лексической единичности (в количестве равном одному) преобразуется в семантику грамматической единичности - выделение нерасчлененного объекта из множества. Форма существительного с неопределенным артиклем противопоставляется форме существительного во множественном числе по признаку «нерасчлененность / расчлененность». </w:t>
      </w:r>
    </w:p>
    <w:p w:rsidR="00CD1B36" w:rsidRPr="00D8129C" w:rsidRDefault="00CD1B36" w:rsidP="001A7595">
      <w:pPr>
        <w:spacing w:line="360" w:lineRule="auto"/>
        <w:ind w:firstLine="708"/>
        <w:jc w:val="both"/>
        <w:rPr>
          <w:sz w:val="28"/>
          <w:szCs w:val="28"/>
        </w:rPr>
      </w:pPr>
      <w:r w:rsidRPr="00D8129C">
        <w:rPr>
          <w:sz w:val="28"/>
          <w:szCs w:val="28"/>
        </w:rPr>
        <w:t xml:space="preserve">Дальнейшее изменение семантики неопределенного артикля, добавление значения </w:t>
      </w:r>
      <w:proofErr w:type="spellStart"/>
      <w:r w:rsidRPr="00D8129C">
        <w:rPr>
          <w:sz w:val="28"/>
          <w:szCs w:val="28"/>
        </w:rPr>
        <w:t>неконтинуальности</w:t>
      </w:r>
      <w:proofErr w:type="spellEnd"/>
      <w:r w:rsidRPr="00D8129C">
        <w:rPr>
          <w:sz w:val="28"/>
          <w:szCs w:val="28"/>
        </w:rPr>
        <w:t xml:space="preserve">, позволило форме существительного с неопределенным артиклем участвовать в оппозиции с формой существительного без артиклей по признаку «континуальность / </w:t>
      </w:r>
      <w:proofErr w:type="spellStart"/>
      <w:r w:rsidRPr="00D8129C">
        <w:rPr>
          <w:sz w:val="28"/>
          <w:szCs w:val="28"/>
        </w:rPr>
        <w:t>неконтинуальность</w:t>
      </w:r>
      <w:proofErr w:type="spellEnd"/>
      <w:r w:rsidRPr="00D8129C">
        <w:rPr>
          <w:sz w:val="28"/>
          <w:szCs w:val="28"/>
        </w:rPr>
        <w:t xml:space="preserve">». Появление регулярных противопоставлений трех форм позволяет говорить о параллельном становлении и развитии в категории числа нескольких оппозиций. Одна из </w:t>
      </w:r>
      <w:proofErr w:type="gramStart"/>
      <w:r w:rsidRPr="00D8129C">
        <w:rPr>
          <w:sz w:val="28"/>
          <w:szCs w:val="28"/>
        </w:rPr>
        <w:t>которых</w:t>
      </w:r>
      <w:proofErr w:type="gramEnd"/>
      <w:r w:rsidRPr="00D8129C">
        <w:rPr>
          <w:sz w:val="28"/>
          <w:szCs w:val="28"/>
        </w:rPr>
        <w:t xml:space="preserve"> - оппозиция единичности / </w:t>
      </w:r>
      <w:proofErr w:type="spellStart"/>
      <w:r w:rsidRPr="00D8129C">
        <w:rPr>
          <w:sz w:val="28"/>
          <w:szCs w:val="28"/>
        </w:rPr>
        <w:t>неединичности</w:t>
      </w:r>
      <w:proofErr w:type="spellEnd"/>
      <w:r w:rsidR="002C4F56" w:rsidRPr="002F3B6F">
        <w:rPr>
          <w:sz w:val="28"/>
          <w:szCs w:val="28"/>
        </w:rPr>
        <w:t xml:space="preserve"> [59,</w:t>
      </w:r>
      <w:r w:rsidR="002B35B5">
        <w:rPr>
          <w:sz w:val="28"/>
          <w:szCs w:val="28"/>
        </w:rPr>
        <w:t>2</w:t>
      </w:r>
      <w:r w:rsidR="002F5E7A">
        <w:rPr>
          <w:sz w:val="28"/>
          <w:szCs w:val="28"/>
        </w:rPr>
        <w:t>7</w:t>
      </w:r>
      <w:r w:rsidR="002C4F56" w:rsidRPr="002F3B6F">
        <w:rPr>
          <w:sz w:val="28"/>
          <w:szCs w:val="28"/>
        </w:rPr>
        <w:t>]</w:t>
      </w:r>
      <w:r w:rsidRPr="00D8129C">
        <w:rPr>
          <w:sz w:val="28"/>
          <w:szCs w:val="28"/>
        </w:rPr>
        <w:t>.</w:t>
      </w:r>
    </w:p>
    <w:p w:rsidR="00CD1B36" w:rsidRPr="00D8129C" w:rsidRDefault="00CD1B36" w:rsidP="001A7595">
      <w:pPr>
        <w:spacing w:line="360" w:lineRule="auto"/>
        <w:ind w:firstLine="708"/>
        <w:jc w:val="both"/>
        <w:rPr>
          <w:sz w:val="28"/>
          <w:szCs w:val="28"/>
        </w:rPr>
      </w:pPr>
      <w:r w:rsidRPr="00D8129C">
        <w:rPr>
          <w:sz w:val="28"/>
          <w:szCs w:val="28"/>
        </w:rPr>
        <w:t xml:space="preserve">В новоанглийский период оппозиция единичности / </w:t>
      </w:r>
      <w:proofErr w:type="spellStart"/>
      <w:r w:rsidRPr="00D8129C">
        <w:rPr>
          <w:sz w:val="28"/>
          <w:szCs w:val="28"/>
        </w:rPr>
        <w:t>неединичности</w:t>
      </w:r>
      <w:proofErr w:type="spellEnd"/>
      <w:r w:rsidRPr="00D8129C">
        <w:rPr>
          <w:sz w:val="28"/>
          <w:szCs w:val="28"/>
        </w:rPr>
        <w:t xml:space="preserve"> укрепляется и постепенно приобретает следующие вид и содержание: единичность (выраженная формой существительного с неопределенным артиклем) противопоставляется </w:t>
      </w:r>
      <w:proofErr w:type="spellStart"/>
      <w:r w:rsidRPr="00D8129C">
        <w:rPr>
          <w:sz w:val="28"/>
          <w:szCs w:val="28"/>
        </w:rPr>
        <w:t>неединичности</w:t>
      </w:r>
      <w:proofErr w:type="spellEnd"/>
      <w:r w:rsidRPr="00D8129C">
        <w:rPr>
          <w:sz w:val="28"/>
          <w:szCs w:val="28"/>
        </w:rPr>
        <w:t>, которая включает множественность (выраженную формой множественного числа) и</w:t>
      </w:r>
    </w:p>
    <w:p w:rsidR="00592092" w:rsidRPr="00D8129C" w:rsidRDefault="00CD1B36" w:rsidP="001A7595">
      <w:pPr>
        <w:spacing w:line="360" w:lineRule="auto"/>
        <w:jc w:val="both"/>
        <w:rPr>
          <w:sz w:val="28"/>
          <w:szCs w:val="28"/>
        </w:rPr>
      </w:pPr>
      <w:r w:rsidRPr="00D8129C">
        <w:rPr>
          <w:sz w:val="28"/>
          <w:szCs w:val="28"/>
        </w:rPr>
        <w:t>континуальность (выраженную формой существительного без артиклей).</w:t>
      </w:r>
      <w:r w:rsidRPr="00D8129C">
        <w:rPr>
          <w:sz w:val="28"/>
          <w:szCs w:val="28"/>
        </w:rPr>
        <w:br/>
      </w:r>
      <w:r w:rsidR="00694F1F" w:rsidRPr="00D8129C">
        <w:rPr>
          <w:sz w:val="28"/>
          <w:szCs w:val="28"/>
        </w:rPr>
        <w:t xml:space="preserve">          </w:t>
      </w:r>
      <w:r w:rsidRPr="00D8129C">
        <w:rPr>
          <w:sz w:val="28"/>
          <w:szCs w:val="28"/>
        </w:rPr>
        <w:t xml:space="preserve">Оппозиция единичности / </w:t>
      </w:r>
      <w:proofErr w:type="spellStart"/>
      <w:r w:rsidRPr="00D8129C">
        <w:rPr>
          <w:sz w:val="28"/>
          <w:szCs w:val="28"/>
        </w:rPr>
        <w:t>неединичности</w:t>
      </w:r>
      <w:proofErr w:type="spellEnd"/>
      <w:r w:rsidRPr="00D8129C">
        <w:rPr>
          <w:sz w:val="28"/>
          <w:szCs w:val="28"/>
        </w:rPr>
        <w:t xml:space="preserve"> образуется</w:t>
      </w:r>
      <w:r w:rsidR="00694F1F" w:rsidRPr="00D8129C">
        <w:rPr>
          <w:sz w:val="28"/>
          <w:szCs w:val="28"/>
        </w:rPr>
        <w:t xml:space="preserve"> </w:t>
      </w:r>
      <w:r w:rsidRPr="00D8129C">
        <w:rPr>
          <w:sz w:val="28"/>
          <w:szCs w:val="28"/>
        </w:rPr>
        <w:t xml:space="preserve">противопоставлением грамматических значений единичности и </w:t>
      </w:r>
      <w:proofErr w:type="spellStart"/>
      <w:r w:rsidRPr="00D8129C">
        <w:rPr>
          <w:sz w:val="28"/>
          <w:szCs w:val="28"/>
        </w:rPr>
        <w:t>неединичности</w:t>
      </w:r>
      <w:proofErr w:type="spellEnd"/>
      <w:r w:rsidRPr="00D8129C">
        <w:rPr>
          <w:sz w:val="28"/>
          <w:szCs w:val="28"/>
        </w:rPr>
        <w:t xml:space="preserve"> и выражает </w:t>
      </w:r>
      <w:proofErr w:type="spellStart"/>
      <w:r w:rsidRPr="00D8129C">
        <w:rPr>
          <w:sz w:val="28"/>
          <w:szCs w:val="28"/>
        </w:rPr>
        <w:t>выделенность</w:t>
      </w:r>
      <w:proofErr w:type="spellEnd"/>
      <w:r w:rsidRPr="00D8129C">
        <w:rPr>
          <w:sz w:val="28"/>
          <w:szCs w:val="28"/>
        </w:rPr>
        <w:t xml:space="preserve"> одного предмета, внешне ограниченного, но внутренне неделимого, из множества или массы. Формальным элементом исследуемой оппозиции является неопределенный артикль </w:t>
      </w:r>
      <w:proofErr w:type="gramStart"/>
      <w:r w:rsidRPr="00D8129C">
        <w:rPr>
          <w:sz w:val="28"/>
          <w:szCs w:val="28"/>
        </w:rPr>
        <w:t>а(</w:t>
      </w:r>
      <w:proofErr w:type="gramEnd"/>
      <w:r w:rsidRPr="00D8129C">
        <w:rPr>
          <w:sz w:val="28"/>
          <w:szCs w:val="28"/>
        </w:rPr>
        <w:t>п), который маркирует интенсивный член оппозиции.</w:t>
      </w:r>
    </w:p>
    <w:p w:rsidR="002F5E7A" w:rsidRDefault="002F5E7A" w:rsidP="001A7595">
      <w:pPr>
        <w:spacing w:line="360" w:lineRule="auto"/>
        <w:jc w:val="center"/>
        <w:rPr>
          <w:b/>
          <w:sz w:val="28"/>
          <w:szCs w:val="28"/>
        </w:rPr>
      </w:pPr>
    </w:p>
    <w:p w:rsidR="00313692" w:rsidRPr="00D8129C" w:rsidRDefault="00313692" w:rsidP="001A7595">
      <w:pPr>
        <w:spacing w:line="360" w:lineRule="auto"/>
        <w:jc w:val="center"/>
        <w:rPr>
          <w:b/>
          <w:sz w:val="28"/>
          <w:szCs w:val="28"/>
        </w:rPr>
      </w:pPr>
      <w:r w:rsidRPr="00D8129C">
        <w:rPr>
          <w:b/>
          <w:sz w:val="28"/>
          <w:szCs w:val="28"/>
        </w:rPr>
        <w:t>1.</w:t>
      </w:r>
      <w:r w:rsidR="001C5942" w:rsidRPr="00D8129C">
        <w:rPr>
          <w:b/>
          <w:sz w:val="28"/>
          <w:szCs w:val="28"/>
        </w:rPr>
        <w:t>3</w:t>
      </w:r>
      <w:r w:rsidRPr="00D8129C">
        <w:rPr>
          <w:b/>
          <w:sz w:val="28"/>
          <w:szCs w:val="28"/>
        </w:rPr>
        <w:t xml:space="preserve"> Особенности употребления неопределенного артикля</w:t>
      </w:r>
    </w:p>
    <w:p w:rsidR="00D351F5" w:rsidRPr="00D8129C" w:rsidRDefault="00D351F5" w:rsidP="001A7595">
      <w:pPr>
        <w:spacing w:line="360" w:lineRule="auto"/>
        <w:ind w:firstLine="708"/>
        <w:jc w:val="both"/>
        <w:rPr>
          <w:sz w:val="28"/>
          <w:szCs w:val="28"/>
        </w:rPr>
      </w:pPr>
      <w:r w:rsidRPr="00D8129C">
        <w:rPr>
          <w:sz w:val="28"/>
          <w:szCs w:val="28"/>
        </w:rPr>
        <w:t xml:space="preserve">Неопределенный артикль "a" ставится перед именами существительными, которые употребляются в единственном числе, и </w:t>
      </w:r>
      <w:r w:rsidRPr="00D8129C">
        <w:rPr>
          <w:sz w:val="28"/>
          <w:szCs w:val="28"/>
        </w:rPr>
        <w:lastRenderedPageBreak/>
        <w:t>которые можно посчитать</w:t>
      </w:r>
      <w:r w:rsidR="00DC6352" w:rsidRPr="00D8129C">
        <w:rPr>
          <w:sz w:val="28"/>
          <w:szCs w:val="28"/>
        </w:rPr>
        <w:t xml:space="preserve"> </w:t>
      </w:r>
      <w:r w:rsidRPr="00D8129C">
        <w:rPr>
          <w:sz w:val="28"/>
          <w:szCs w:val="28"/>
        </w:rPr>
        <w:t>(собаки, упражнения, усилия и т.п.)</w:t>
      </w:r>
      <w:r w:rsidR="002C4F56" w:rsidRPr="002C4F56">
        <w:rPr>
          <w:sz w:val="28"/>
          <w:szCs w:val="28"/>
        </w:rPr>
        <w:t xml:space="preserve"> </w:t>
      </w:r>
      <w:r w:rsidR="002C4F56">
        <w:rPr>
          <w:sz w:val="28"/>
          <w:szCs w:val="28"/>
          <w:lang w:val="en-US"/>
        </w:rPr>
        <w:t>[17,</w:t>
      </w:r>
      <w:r w:rsidR="002B35B5">
        <w:rPr>
          <w:sz w:val="28"/>
          <w:szCs w:val="28"/>
        </w:rPr>
        <w:t>2</w:t>
      </w:r>
      <w:r w:rsidR="002F5E7A">
        <w:rPr>
          <w:sz w:val="28"/>
          <w:szCs w:val="28"/>
        </w:rPr>
        <w:t>8</w:t>
      </w:r>
      <w:r w:rsidR="002C4F56">
        <w:rPr>
          <w:sz w:val="28"/>
          <w:szCs w:val="28"/>
          <w:lang w:val="en-US"/>
        </w:rPr>
        <w:t>]</w:t>
      </w:r>
      <w:r w:rsidRPr="00D8129C">
        <w:rPr>
          <w:sz w:val="28"/>
          <w:szCs w:val="28"/>
        </w:rPr>
        <w:t xml:space="preserve">. Как видно из названия "неопределенный", артикль "a" используется для обозначения того, что эта вещь никому не принадлежит или же вы не знаете, кому она </w:t>
      </w:r>
      <w:proofErr w:type="gramStart"/>
      <w:r w:rsidRPr="00D8129C">
        <w:rPr>
          <w:sz w:val="28"/>
          <w:szCs w:val="28"/>
        </w:rPr>
        <w:t>принадлежит</w:t>
      </w:r>
      <w:proofErr w:type="gramEnd"/>
      <w:r w:rsidRPr="00D8129C">
        <w:rPr>
          <w:sz w:val="28"/>
          <w:szCs w:val="28"/>
        </w:rPr>
        <w:t xml:space="preserve"> а также в том случае, когда вы упоминаете эту вещь впервые. При переводе на русский язык артикль "a" можно заменить словами "какой-то", "чья-то" и т. д. Примеры и особенности употребления артикля "a": </w:t>
      </w:r>
    </w:p>
    <w:p w:rsidR="00D351F5" w:rsidRPr="00D8129C" w:rsidRDefault="00D351F5" w:rsidP="001A7595">
      <w:pPr>
        <w:spacing w:line="360" w:lineRule="auto"/>
        <w:ind w:firstLine="708"/>
        <w:jc w:val="both"/>
        <w:rPr>
          <w:sz w:val="28"/>
          <w:szCs w:val="28"/>
        </w:rPr>
      </w:pPr>
      <w:smartTag w:uri="urn:schemas-microsoft-com:office:smarttags" w:element="metricconverter">
        <w:smartTagPr>
          <w:attr w:name="ProductID" w:val="1. A"/>
        </w:smartTagPr>
        <w:r w:rsidRPr="00D8129C">
          <w:rPr>
            <w:sz w:val="28"/>
            <w:szCs w:val="28"/>
          </w:rPr>
          <w:t xml:space="preserve">1. </w:t>
        </w:r>
        <w:proofErr w:type="spellStart"/>
        <w:r w:rsidRPr="00D8129C">
          <w:rPr>
            <w:sz w:val="28"/>
            <w:szCs w:val="28"/>
          </w:rPr>
          <w:t>A</w:t>
        </w:r>
      </w:smartTag>
      <w:proofErr w:type="spellEnd"/>
      <w:r w:rsidRPr="00D8129C">
        <w:rPr>
          <w:sz w:val="28"/>
          <w:szCs w:val="28"/>
        </w:rPr>
        <w:t xml:space="preserve"> </w:t>
      </w:r>
      <w:proofErr w:type="spellStart"/>
      <w:r w:rsidRPr="00D8129C">
        <w:rPr>
          <w:sz w:val="28"/>
          <w:szCs w:val="28"/>
        </w:rPr>
        <w:t>box</w:t>
      </w:r>
      <w:proofErr w:type="spellEnd"/>
      <w:r w:rsidRPr="00D8129C">
        <w:rPr>
          <w:sz w:val="28"/>
          <w:szCs w:val="28"/>
        </w:rPr>
        <w:t>. – Коробка. – Какая-то коробка (неизвестно, чья она и где она).</w:t>
      </w:r>
      <w:r w:rsidRPr="00D8129C">
        <w:rPr>
          <w:sz w:val="28"/>
          <w:szCs w:val="28"/>
        </w:rPr>
        <w:br/>
      </w:r>
      <w:proofErr w:type="spellStart"/>
      <w:r w:rsidRPr="00D8129C">
        <w:rPr>
          <w:sz w:val="28"/>
          <w:szCs w:val="28"/>
        </w:rPr>
        <w:t>This</w:t>
      </w:r>
      <w:proofErr w:type="spellEnd"/>
      <w:r w:rsidRPr="00D8129C">
        <w:rPr>
          <w:sz w:val="28"/>
          <w:szCs w:val="28"/>
        </w:rPr>
        <w:t xml:space="preserve"> </w:t>
      </w:r>
      <w:proofErr w:type="spellStart"/>
      <w:r w:rsidRPr="00D8129C">
        <w:rPr>
          <w:sz w:val="28"/>
          <w:szCs w:val="28"/>
        </w:rPr>
        <w:t>is</w:t>
      </w:r>
      <w:proofErr w:type="spellEnd"/>
      <w:r w:rsidRPr="00D8129C">
        <w:rPr>
          <w:sz w:val="28"/>
          <w:szCs w:val="28"/>
        </w:rPr>
        <w:t xml:space="preserve"> </w:t>
      </w:r>
      <w:proofErr w:type="spellStart"/>
      <w:r w:rsidRPr="00D8129C">
        <w:rPr>
          <w:sz w:val="28"/>
          <w:szCs w:val="28"/>
        </w:rPr>
        <w:t>a</w:t>
      </w:r>
      <w:proofErr w:type="spellEnd"/>
      <w:r w:rsidRPr="00D8129C">
        <w:rPr>
          <w:sz w:val="28"/>
          <w:szCs w:val="28"/>
        </w:rPr>
        <w:t xml:space="preserve"> </w:t>
      </w:r>
      <w:proofErr w:type="spellStart"/>
      <w:r w:rsidRPr="00D8129C">
        <w:rPr>
          <w:sz w:val="28"/>
          <w:szCs w:val="28"/>
        </w:rPr>
        <w:t>dog</w:t>
      </w:r>
      <w:proofErr w:type="spellEnd"/>
      <w:r w:rsidRPr="00D8129C">
        <w:rPr>
          <w:sz w:val="28"/>
          <w:szCs w:val="28"/>
        </w:rPr>
        <w:t xml:space="preserve">. – Это собака. - Какая-то собака. </w:t>
      </w:r>
    </w:p>
    <w:p w:rsidR="00D351F5" w:rsidRPr="00D8129C" w:rsidRDefault="00D351F5" w:rsidP="001A7595">
      <w:pPr>
        <w:spacing w:line="360" w:lineRule="auto"/>
        <w:ind w:firstLine="708"/>
        <w:jc w:val="both"/>
        <w:rPr>
          <w:sz w:val="28"/>
          <w:szCs w:val="28"/>
        </w:rPr>
      </w:pPr>
      <w:r w:rsidRPr="00D8129C">
        <w:rPr>
          <w:sz w:val="28"/>
          <w:szCs w:val="28"/>
        </w:rPr>
        <w:t>2.Если английское существительное начинается с гласной, то используется артикль "</w:t>
      </w:r>
      <w:proofErr w:type="spellStart"/>
      <w:r w:rsidRPr="00D8129C">
        <w:rPr>
          <w:sz w:val="28"/>
          <w:szCs w:val="28"/>
        </w:rPr>
        <w:t>an</w:t>
      </w:r>
      <w:proofErr w:type="spellEnd"/>
      <w:r w:rsidRPr="00D8129C">
        <w:rPr>
          <w:sz w:val="28"/>
          <w:szCs w:val="28"/>
        </w:rPr>
        <w:t>". Значение у него такое же, как у артикля "a", но звучит лучше, и гласные не сливаются.</w:t>
      </w:r>
      <w:r w:rsidRPr="00D8129C">
        <w:rPr>
          <w:sz w:val="28"/>
          <w:szCs w:val="28"/>
        </w:rPr>
        <w:br/>
      </w:r>
      <w:proofErr w:type="spellStart"/>
      <w:r w:rsidRPr="00D8129C">
        <w:rPr>
          <w:sz w:val="28"/>
          <w:szCs w:val="28"/>
        </w:rPr>
        <w:t>This</w:t>
      </w:r>
      <w:proofErr w:type="spellEnd"/>
      <w:r w:rsidRPr="00D8129C">
        <w:rPr>
          <w:sz w:val="28"/>
          <w:szCs w:val="28"/>
        </w:rPr>
        <w:t xml:space="preserve"> </w:t>
      </w:r>
      <w:proofErr w:type="spellStart"/>
      <w:r w:rsidRPr="00D8129C">
        <w:rPr>
          <w:sz w:val="28"/>
          <w:szCs w:val="28"/>
        </w:rPr>
        <w:t>is</w:t>
      </w:r>
      <w:proofErr w:type="spellEnd"/>
      <w:r w:rsidRPr="00D8129C">
        <w:rPr>
          <w:sz w:val="28"/>
          <w:szCs w:val="28"/>
        </w:rPr>
        <w:t xml:space="preserve"> </w:t>
      </w:r>
      <w:proofErr w:type="spellStart"/>
      <w:r w:rsidRPr="00D8129C">
        <w:rPr>
          <w:sz w:val="28"/>
          <w:szCs w:val="28"/>
        </w:rPr>
        <w:t>an</w:t>
      </w:r>
      <w:proofErr w:type="spellEnd"/>
      <w:r w:rsidRPr="00D8129C">
        <w:rPr>
          <w:sz w:val="28"/>
          <w:szCs w:val="28"/>
        </w:rPr>
        <w:t xml:space="preserve"> </w:t>
      </w:r>
      <w:proofErr w:type="spellStart"/>
      <w:r w:rsidRPr="00D8129C">
        <w:rPr>
          <w:sz w:val="28"/>
          <w:szCs w:val="28"/>
        </w:rPr>
        <w:t>exercise</w:t>
      </w:r>
      <w:proofErr w:type="spellEnd"/>
      <w:r w:rsidRPr="00D8129C">
        <w:rPr>
          <w:sz w:val="28"/>
          <w:szCs w:val="28"/>
        </w:rPr>
        <w:t xml:space="preserve">. - Это упражнение. </w:t>
      </w:r>
    </w:p>
    <w:p w:rsidR="00D351F5" w:rsidRPr="00D8129C" w:rsidRDefault="00D351F5" w:rsidP="001A7595">
      <w:pPr>
        <w:spacing w:line="360" w:lineRule="auto"/>
        <w:ind w:firstLine="708"/>
        <w:jc w:val="both"/>
        <w:rPr>
          <w:sz w:val="28"/>
          <w:szCs w:val="28"/>
        </w:rPr>
      </w:pPr>
      <w:r w:rsidRPr="00D8129C">
        <w:rPr>
          <w:sz w:val="28"/>
          <w:szCs w:val="28"/>
        </w:rPr>
        <w:t>3. Также артикль "a" используется для обозначения класса предмета.</w:t>
      </w:r>
      <w:r w:rsidRPr="00D8129C">
        <w:rPr>
          <w:sz w:val="28"/>
          <w:szCs w:val="28"/>
        </w:rPr>
        <w:br/>
      </w:r>
      <w:proofErr w:type="spellStart"/>
      <w:r w:rsidRPr="00D8129C">
        <w:rPr>
          <w:sz w:val="28"/>
          <w:szCs w:val="28"/>
        </w:rPr>
        <w:t>He</w:t>
      </w:r>
      <w:proofErr w:type="spellEnd"/>
      <w:r w:rsidRPr="00D8129C">
        <w:rPr>
          <w:sz w:val="28"/>
          <w:szCs w:val="28"/>
        </w:rPr>
        <w:t xml:space="preserve"> </w:t>
      </w:r>
      <w:proofErr w:type="spellStart"/>
      <w:r w:rsidRPr="00D8129C">
        <w:rPr>
          <w:sz w:val="28"/>
          <w:szCs w:val="28"/>
        </w:rPr>
        <w:t>is</w:t>
      </w:r>
      <w:proofErr w:type="spellEnd"/>
      <w:r w:rsidRPr="00D8129C">
        <w:rPr>
          <w:sz w:val="28"/>
          <w:szCs w:val="28"/>
        </w:rPr>
        <w:t xml:space="preserve"> </w:t>
      </w:r>
      <w:proofErr w:type="spellStart"/>
      <w:r w:rsidRPr="00D8129C">
        <w:rPr>
          <w:sz w:val="28"/>
          <w:szCs w:val="28"/>
        </w:rPr>
        <w:t>a</w:t>
      </w:r>
      <w:proofErr w:type="spellEnd"/>
      <w:r w:rsidRPr="00D8129C">
        <w:rPr>
          <w:sz w:val="28"/>
          <w:szCs w:val="28"/>
        </w:rPr>
        <w:t xml:space="preserve"> </w:t>
      </w:r>
      <w:proofErr w:type="spellStart"/>
      <w:r w:rsidRPr="00D8129C">
        <w:rPr>
          <w:sz w:val="28"/>
          <w:szCs w:val="28"/>
        </w:rPr>
        <w:t>boy</w:t>
      </w:r>
      <w:proofErr w:type="spellEnd"/>
      <w:r w:rsidRPr="00D8129C">
        <w:rPr>
          <w:sz w:val="28"/>
          <w:szCs w:val="28"/>
        </w:rPr>
        <w:t>. – Он мальчик (именно мужского рода, никак не женского).</w:t>
      </w:r>
      <w:r w:rsidRPr="00D8129C">
        <w:rPr>
          <w:sz w:val="28"/>
          <w:szCs w:val="28"/>
        </w:rPr>
        <w:br/>
      </w:r>
      <w:proofErr w:type="spellStart"/>
      <w:r w:rsidRPr="00D8129C">
        <w:rPr>
          <w:sz w:val="28"/>
          <w:szCs w:val="28"/>
        </w:rPr>
        <w:t>I</w:t>
      </w:r>
      <w:proofErr w:type="spellEnd"/>
      <w:r w:rsidRPr="00D8129C">
        <w:rPr>
          <w:sz w:val="28"/>
          <w:szCs w:val="28"/>
        </w:rPr>
        <w:t xml:space="preserve"> </w:t>
      </w:r>
      <w:proofErr w:type="spellStart"/>
      <w:r w:rsidRPr="00D8129C">
        <w:rPr>
          <w:sz w:val="28"/>
          <w:szCs w:val="28"/>
        </w:rPr>
        <w:t>saw</w:t>
      </w:r>
      <w:proofErr w:type="spellEnd"/>
      <w:r w:rsidRPr="00D8129C">
        <w:rPr>
          <w:sz w:val="28"/>
          <w:szCs w:val="28"/>
        </w:rPr>
        <w:t xml:space="preserve"> </w:t>
      </w:r>
      <w:proofErr w:type="spellStart"/>
      <w:r w:rsidRPr="00D8129C">
        <w:rPr>
          <w:sz w:val="28"/>
          <w:szCs w:val="28"/>
        </w:rPr>
        <w:t>a</w:t>
      </w:r>
      <w:proofErr w:type="spellEnd"/>
      <w:r w:rsidRPr="00D8129C">
        <w:rPr>
          <w:sz w:val="28"/>
          <w:szCs w:val="28"/>
        </w:rPr>
        <w:t xml:space="preserve"> </w:t>
      </w:r>
      <w:proofErr w:type="spellStart"/>
      <w:r w:rsidRPr="00D8129C">
        <w:rPr>
          <w:sz w:val="28"/>
          <w:szCs w:val="28"/>
        </w:rPr>
        <w:t>bird</w:t>
      </w:r>
      <w:proofErr w:type="spellEnd"/>
      <w:r w:rsidRPr="00D8129C">
        <w:rPr>
          <w:sz w:val="28"/>
          <w:szCs w:val="28"/>
        </w:rPr>
        <w:t xml:space="preserve">. – Я видел птицу (неизвестно какую, но именно птицу, а не самолет). </w:t>
      </w:r>
    </w:p>
    <w:p w:rsidR="00D351F5" w:rsidRPr="002F3B6F" w:rsidRDefault="00D351F5" w:rsidP="001A7595">
      <w:pPr>
        <w:spacing w:line="360" w:lineRule="auto"/>
        <w:ind w:firstLine="708"/>
        <w:jc w:val="both"/>
        <w:rPr>
          <w:sz w:val="28"/>
          <w:szCs w:val="28"/>
        </w:rPr>
      </w:pPr>
      <w:r w:rsidRPr="00D8129C">
        <w:rPr>
          <w:sz w:val="28"/>
          <w:szCs w:val="28"/>
        </w:rPr>
        <w:t>4. Используем артикль "a", если обобщаем классификацию предметов по определенному признаку, характерному для каждого представителя этого класса.</w:t>
      </w:r>
      <w:r w:rsidRPr="00D8129C">
        <w:rPr>
          <w:sz w:val="28"/>
          <w:szCs w:val="28"/>
        </w:rPr>
        <w:br/>
      </w:r>
      <w:proofErr w:type="spellStart"/>
      <w:r w:rsidRPr="00D8129C">
        <w:rPr>
          <w:sz w:val="28"/>
          <w:szCs w:val="28"/>
        </w:rPr>
        <w:t>A</w:t>
      </w:r>
      <w:proofErr w:type="spellEnd"/>
      <w:r w:rsidRPr="00D8129C">
        <w:rPr>
          <w:sz w:val="28"/>
          <w:szCs w:val="28"/>
        </w:rPr>
        <w:t xml:space="preserve"> </w:t>
      </w:r>
      <w:proofErr w:type="spellStart"/>
      <w:r w:rsidRPr="00D8129C">
        <w:rPr>
          <w:sz w:val="28"/>
          <w:szCs w:val="28"/>
        </w:rPr>
        <w:t>cat</w:t>
      </w:r>
      <w:proofErr w:type="spellEnd"/>
      <w:r w:rsidRPr="00D8129C">
        <w:rPr>
          <w:sz w:val="28"/>
          <w:szCs w:val="28"/>
        </w:rPr>
        <w:t xml:space="preserve"> </w:t>
      </w:r>
      <w:proofErr w:type="spellStart"/>
      <w:r w:rsidRPr="00D8129C">
        <w:rPr>
          <w:sz w:val="28"/>
          <w:szCs w:val="28"/>
        </w:rPr>
        <w:t>is</w:t>
      </w:r>
      <w:proofErr w:type="spellEnd"/>
      <w:r w:rsidRPr="00D8129C">
        <w:rPr>
          <w:sz w:val="28"/>
          <w:szCs w:val="28"/>
        </w:rPr>
        <w:t xml:space="preserve"> </w:t>
      </w:r>
      <w:proofErr w:type="spellStart"/>
      <w:r w:rsidRPr="00D8129C">
        <w:rPr>
          <w:sz w:val="28"/>
          <w:szCs w:val="28"/>
        </w:rPr>
        <w:t>a</w:t>
      </w:r>
      <w:proofErr w:type="spellEnd"/>
      <w:r w:rsidRPr="00D8129C">
        <w:rPr>
          <w:sz w:val="28"/>
          <w:szCs w:val="28"/>
        </w:rPr>
        <w:t xml:space="preserve"> </w:t>
      </w:r>
      <w:proofErr w:type="spellStart"/>
      <w:r w:rsidRPr="00D8129C">
        <w:rPr>
          <w:sz w:val="28"/>
          <w:szCs w:val="28"/>
        </w:rPr>
        <w:t>domestic</w:t>
      </w:r>
      <w:proofErr w:type="spellEnd"/>
      <w:r w:rsidRPr="00D8129C">
        <w:rPr>
          <w:sz w:val="28"/>
          <w:szCs w:val="28"/>
        </w:rPr>
        <w:t xml:space="preserve"> </w:t>
      </w:r>
      <w:proofErr w:type="spellStart"/>
      <w:r w:rsidRPr="00D8129C">
        <w:rPr>
          <w:sz w:val="28"/>
          <w:szCs w:val="28"/>
        </w:rPr>
        <w:t>animal</w:t>
      </w:r>
      <w:proofErr w:type="spellEnd"/>
      <w:r w:rsidRPr="00D8129C">
        <w:rPr>
          <w:sz w:val="28"/>
          <w:szCs w:val="28"/>
        </w:rPr>
        <w:t xml:space="preserve">. – Кошка (любая кошка) - это домашнее животное. </w:t>
      </w:r>
    </w:p>
    <w:p w:rsidR="007A3AC8" w:rsidRPr="00D8129C" w:rsidRDefault="006B475A" w:rsidP="001A7595">
      <w:pPr>
        <w:spacing w:line="360" w:lineRule="auto"/>
        <w:ind w:left="7" w:right="7" w:firstLine="701"/>
        <w:jc w:val="both"/>
        <w:rPr>
          <w:sz w:val="28"/>
          <w:szCs w:val="28"/>
        </w:rPr>
      </w:pPr>
      <w:r w:rsidRPr="00D8129C">
        <w:rPr>
          <w:sz w:val="28"/>
          <w:szCs w:val="28"/>
        </w:rPr>
        <w:t>Неопределенный артикль а (а</w:t>
      </w:r>
      <w:proofErr w:type="gramStart"/>
      <w:r w:rsidRPr="00D8129C">
        <w:rPr>
          <w:sz w:val="28"/>
          <w:szCs w:val="28"/>
          <w:lang w:val="en-US"/>
        </w:rPr>
        <w:t>n</w:t>
      </w:r>
      <w:proofErr w:type="gramEnd"/>
      <w:r w:rsidR="00902E5B" w:rsidRPr="00D8129C">
        <w:rPr>
          <w:sz w:val="28"/>
          <w:szCs w:val="28"/>
        </w:rPr>
        <w:t>) произошел от числитель</w:t>
      </w:r>
      <w:r w:rsidR="00902E5B" w:rsidRPr="00D8129C">
        <w:rPr>
          <w:sz w:val="28"/>
          <w:szCs w:val="28"/>
        </w:rPr>
        <w:softHyphen/>
        <w:t xml:space="preserve">ного </w:t>
      </w:r>
      <w:r w:rsidR="00902E5B" w:rsidRPr="00D8129C">
        <w:rPr>
          <w:sz w:val="28"/>
          <w:szCs w:val="28"/>
          <w:lang w:val="en-US"/>
        </w:rPr>
        <w:t>one</w:t>
      </w:r>
      <w:r w:rsidR="00902E5B" w:rsidRPr="00D8129C">
        <w:rPr>
          <w:sz w:val="28"/>
          <w:szCs w:val="28"/>
        </w:rPr>
        <w:t xml:space="preserve"> один и употребляется поэтому только с исчисляемыми существительными в единственном числе.</w:t>
      </w:r>
      <w:r w:rsidR="00877B44" w:rsidRPr="00D8129C">
        <w:rPr>
          <w:sz w:val="28"/>
          <w:szCs w:val="28"/>
        </w:rPr>
        <w:t xml:space="preserve"> </w:t>
      </w:r>
      <w:r w:rsidR="00902E5B" w:rsidRPr="00D8129C">
        <w:rPr>
          <w:sz w:val="28"/>
          <w:szCs w:val="28"/>
        </w:rPr>
        <w:t>Неопределенный артикль только указывает на то, что предмет принадлежит к какому-нибудь классу предметов, но не выделяет его из однородных предметов, имея, таким образом, классифици</w:t>
      </w:r>
      <w:r w:rsidR="00902E5B" w:rsidRPr="00D8129C">
        <w:rPr>
          <w:sz w:val="28"/>
          <w:szCs w:val="28"/>
        </w:rPr>
        <w:softHyphen/>
        <w:t>рующее значение</w:t>
      </w:r>
      <w:r w:rsidR="002C4F56" w:rsidRPr="002C4F56">
        <w:rPr>
          <w:sz w:val="28"/>
          <w:szCs w:val="28"/>
        </w:rPr>
        <w:t xml:space="preserve"> [17, </w:t>
      </w:r>
      <w:r w:rsidR="002B35B5">
        <w:rPr>
          <w:sz w:val="28"/>
          <w:szCs w:val="28"/>
        </w:rPr>
        <w:t>28</w:t>
      </w:r>
      <w:r w:rsidR="002C4F56" w:rsidRPr="002C4F56">
        <w:rPr>
          <w:sz w:val="28"/>
          <w:szCs w:val="28"/>
        </w:rPr>
        <w:t>]</w:t>
      </w:r>
      <w:r w:rsidR="00877B44" w:rsidRPr="00D8129C">
        <w:rPr>
          <w:sz w:val="28"/>
          <w:szCs w:val="28"/>
        </w:rPr>
        <w:t xml:space="preserve">. </w:t>
      </w:r>
    </w:p>
    <w:p w:rsidR="007A3AC8" w:rsidRPr="00923AE0" w:rsidRDefault="00877B44" w:rsidP="001A7595">
      <w:pPr>
        <w:spacing w:line="360" w:lineRule="auto"/>
        <w:ind w:left="7" w:right="7" w:firstLine="701"/>
        <w:jc w:val="both"/>
        <w:rPr>
          <w:sz w:val="28"/>
          <w:szCs w:val="28"/>
        </w:rPr>
      </w:pPr>
      <w:r w:rsidRPr="00D8129C">
        <w:rPr>
          <w:sz w:val="28"/>
          <w:szCs w:val="28"/>
        </w:rPr>
        <w:t>Сущ</w:t>
      </w:r>
      <w:r w:rsidR="00902E5B" w:rsidRPr="00D8129C">
        <w:rPr>
          <w:sz w:val="28"/>
          <w:szCs w:val="28"/>
        </w:rPr>
        <w:t>ествительное с неопределенным артиклем представляет собой название предмета вообще, а не название опре</w:t>
      </w:r>
      <w:r w:rsidR="00902E5B" w:rsidRPr="00D8129C">
        <w:rPr>
          <w:sz w:val="28"/>
          <w:szCs w:val="28"/>
        </w:rPr>
        <w:softHyphen/>
        <w:t xml:space="preserve">деленного предмета. Так, </w:t>
      </w:r>
      <w:r w:rsidR="00902E5B" w:rsidRPr="00D8129C">
        <w:rPr>
          <w:sz w:val="28"/>
          <w:szCs w:val="28"/>
          <w:lang w:val="en-US"/>
        </w:rPr>
        <w:t>a</w:t>
      </w:r>
      <w:r w:rsidR="00902E5B" w:rsidRPr="00D8129C">
        <w:rPr>
          <w:sz w:val="28"/>
          <w:szCs w:val="28"/>
        </w:rPr>
        <w:t xml:space="preserve"> </w:t>
      </w:r>
      <w:r w:rsidR="00902E5B" w:rsidRPr="00D8129C">
        <w:rPr>
          <w:sz w:val="28"/>
          <w:szCs w:val="28"/>
          <w:lang w:val="en-US"/>
        </w:rPr>
        <w:t>house</w:t>
      </w:r>
      <w:r w:rsidR="00902E5B" w:rsidRPr="00D8129C">
        <w:rPr>
          <w:sz w:val="28"/>
          <w:szCs w:val="28"/>
        </w:rPr>
        <w:t xml:space="preserve"> вызывает представление о доме вообще, т. е. о жилом здании или </w:t>
      </w:r>
      <w:r w:rsidR="00902E5B" w:rsidRPr="00D8129C">
        <w:rPr>
          <w:sz w:val="28"/>
          <w:szCs w:val="28"/>
        </w:rPr>
        <w:lastRenderedPageBreak/>
        <w:t xml:space="preserve">строении, но не представление об определенном доме; </w:t>
      </w:r>
      <w:r w:rsidR="00902E5B" w:rsidRPr="00D8129C">
        <w:rPr>
          <w:sz w:val="28"/>
          <w:szCs w:val="28"/>
          <w:lang w:val="en-US"/>
        </w:rPr>
        <w:t>a</w:t>
      </w:r>
      <w:r w:rsidR="00902E5B" w:rsidRPr="00D8129C">
        <w:rPr>
          <w:sz w:val="28"/>
          <w:szCs w:val="28"/>
        </w:rPr>
        <w:t xml:space="preserve"> </w:t>
      </w:r>
      <w:r w:rsidR="00902E5B" w:rsidRPr="00D8129C">
        <w:rPr>
          <w:sz w:val="28"/>
          <w:szCs w:val="28"/>
          <w:lang w:val="en-US"/>
        </w:rPr>
        <w:t>book</w:t>
      </w:r>
      <w:r w:rsidR="00902E5B" w:rsidRPr="00D8129C">
        <w:rPr>
          <w:sz w:val="28"/>
          <w:szCs w:val="28"/>
        </w:rPr>
        <w:t xml:space="preserve"> вызывает представление о книге вообще, т. е. о печатном произведении, но не об определенной книге; </w:t>
      </w:r>
      <w:proofErr w:type="gramStart"/>
      <w:r w:rsidR="00902E5B" w:rsidRPr="00D8129C">
        <w:rPr>
          <w:sz w:val="28"/>
          <w:szCs w:val="28"/>
          <w:lang w:val="en-US"/>
        </w:rPr>
        <w:t>a</w:t>
      </w:r>
      <w:proofErr w:type="gramEnd"/>
      <w:r w:rsidR="00902E5B" w:rsidRPr="00D8129C">
        <w:rPr>
          <w:sz w:val="28"/>
          <w:szCs w:val="28"/>
        </w:rPr>
        <w:t xml:space="preserve"> </w:t>
      </w:r>
      <w:r w:rsidR="00902E5B" w:rsidRPr="00D8129C">
        <w:rPr>
          <w:sz w:val="28"/>
          <w:szCs w:val="28"/>
          <w:lang w:val="en-US"/>
        </w:rPr>
        <w:t>student</w:t>
      </w:r>
      <w:r w:rsidR="00902E5B" w:rsidRPr="00D8129C">
        <w:rPr>
          <w:sz w:val="28"/>
          <w:szCs w:val="28"/>
        </w:rPr>
        <w:t xml:space="preserve"> вызывает представление о студенте вообще, т. е. об учащемся высшего учебного заведения, но не об определенном </w:t>
      </w:r>
      <w:r w:rsidRPr="00D8129C">
        <w:rPr>
          <w:sz w:val="28"/>
          <w:szCs w:val="28"/>
        </w:rPr>
        <w:t>лице и</w:t>
      </w:r>
      <w:r w:rsidR="00902E5B" w:rsidRPr="00D8129C">
        <w:rPr>
          <w:sz w:val="28"/>
          <w:szCs w:val="28"/>
        </w:rPr>
        <w:t xml:space="preserve"> т. д. </w:t>
      </w:r>
      <w:r w:rsidR="00923AE0" w:rsidRPr="00923AE0">
        <w:rPr>
          <w:sz w:val="28"/>
          <w:szCs w:val="28"/>
        </w:rPr>
        <w:t xml:space="preserve">[17, </w:t>
      </w:r>
      <w:r w:rsidR="002B35B5">
        <w:rPr>
          <w:sz w:val="28"/>
          <w:szCs w:val="28"/>
        </w:rPr>
        <w:t>2</w:t>
      </w:r>
      <w:r w:rsidR="002F5E7A">
        <w:rPr>
          <w:sz w:val="28"/>
          <w:szCs w:val="28"/>
        </w:rPr>
        <w:t>9</w:t>
      </w:r>
      <w:r w:rsidR="00923AE0" w:rsidRPr="00923AE0">
        <w:rPr>
          <w:sz w:val="28"/>
          <w:szCs w:val="28"/>
        </w:rPr>
        <w:t>]</w:t>
      </w:r>
    </w:p>
    <w:p w:rsidR="00420FCD" w:rsidRPr="00D8129C" w:rsidRDefault="00902E5B" w:rsidP="001A7595">
      <w:pPr>
        <w:spacing w:line="360" w:lineRule="auto"/>
        <w:ind w:left="7" w:right="7" w:firstLine="701"/>
        <w:jc w:val="both"/>
        <w:rPr>
          <w:sz w:val="28"/>
          <w:szCs w:val="28"/>
        </w:rPr>
      </w:pPr>
      <w:r w:rsidRPr="00D8129C">
        <w:rPr>
          <w:sz w:val="28"/>
          <w:szCs w:val="28"/>
        </w:rPr>
        <w:t>Часто значение неопределенного артикля можно вы</w:t>
      </w:r>
      <w:r w:rsidRPr="00D8129C">
        <w:rPr>
          <w:sz w:val="28"/>
          <w:szCs w:val="28"/>
        </w:rPr>
        <w:softHyphen/>
        <w:t>разить в русском языке такими словами, как один, один из, ка</w:t>
      </w:r>
      <w:r w:rsidRPr="00D8129C">
        <w:rPr>
          <w:sz w:val="28"/>
          <w:szCs w:val="28"/>
        </w:rPr>
        <w:softHyphen/>
        <w:t>кой-то, какой-нибудь, некий, всякий, любой, каждый. Во многих случаях, однако, в русском языке нет необходимости передавать значение неопределенного артикля особыми словами</w:t>
      </w:r>
      <w:r w:rsidR="00420FCD" w:rsidRPr="00D8129C">
        <w:rPr>
          <w:sz w:val="28"/>
          <w:szCs w:val="28"/>
        </w:rPr>
        <w:t>.</w:t>
      </w:r>
      <w:r w:rsidR="00877B44" w:rsidRPr="00D8129C">
        <w:rPr>
          <w:sz w:val="28"/>
          <w:szCs w:val="28"/>
        </w:rPr>
        <w:t xml:space="preserve"> </w:t>
      </w:r>
      <w:r w:rsidR="00420FCD" w:rsidRPr="00D8129C">
        <w:rPr>
          <w:sz w:val="28"/>
          <w:szCs w:val="28"/>
        </w:rPr>
        <w:t>Неопределенный артикль употребляется в сле</w:t>
      </w:r>
      <w:r w:rsidR="00420FCD" w:rsidRPr="00D8129C">
        <w:rPr>
          <w:sz w:val="28"/>
          <w:szCs w:val="28"/>
        </w:rPr>
        <w:softHyphen/>
        <w:t>дующих случаях:</w:t>
      </w:r>
    </w:p>
    <w:p w:rsidR="00502DAF" w:rsidRPr="00D8129C" w:rsidRDefault="007A3AC8" w:rsidP="001A7595">
      <w:pPr>
        <w:spacing w:line="360" w:lineRule="auto"/>
        <w:jc w:val="both"/>
        <w:rPr>
          <w:sz w:val="28"/>
          <w:szCs w:val="28"/>
        </w:rPr>
      </w:pPr>
      <w:r w:rsidRPr="00D8129C">
        <w:rPr>
          <w:sz w:val="28"/>
          <w:szCs w:val="28"/>
        </w:rPr>
        <w:tab/>
      </w:r>
      <w:r w:rsidR="00502DAF" w:rsidRPr="00D8129C">
        <w:rPr>
          <w:sz w:val="28"/>
          <w:szCs w:val="28"/>
        </w:rPr>
        <w:t xml:space="preserve">Неопределенный артикль </w:t>
      </w:r>
      <w:proofErr w:type="spellStart"/>
      <w:r w:rsidR="00502DAF" w:rsidRPr="00D8129C">
        <w:rPr>
          <w:sz w:val="28"/>
          <w:szCs w:val="28"/>
        </w:rPr>
        <w:t>a</w:t>
      </w:r>
      <w:proofErr w:type="spellEnd"/>
      <w:r w:rsidR="00502DAF" w:rsidRPr="00D8129C">
        <w:rPr>
          <w:sz w:val="28"/>
          <w:szCs w:val="28"/>
        </w:rPr>
        <w:t xml:space="preserve"> (</w:t>
      </w:r>
      <w:proofErr w:type="spellStart"/>
      <w:r w:rsidR="00502DAF" w:rsidRPr="00D8129C">
        <w:rPr>
          <w:sz w:val="28"/>
          <w:szCs w:val="28"/>
        </w:rPr>
        <w:t>an</w:t>
      </w:r>
      <w:proofErr w:type="spellEnd"/>
      <w:r w:rsidR="00502DAF" w:rsidRPr="00D8129C">
        <w:rPr>
          <w:sz w:val="28"/>
          <w:szCs w:val="28"/>
        </w:rPr>
        <w:t>) употребляется перед исчисляемыми существительными в единственном числе.</w:t>
      </w:r>
    </w:p>
    <w:p w:rsidR="00502DAF" w:rsidRPr="00D8129C" w:rsidRDefault="00502DAF" w:rsidP="001A7595">
      <w:pPr>
        <w:spacing w:line="360" w:lineRule="auto"/>
        <w:ind w:firstLine="708"/>
        <w:jc w:val="both"/>
        <w:rPr>
          <w:sz w:val="28"/>
          <w:szCs w:val="28"/>
        </w:rPr>
      </w:pPr>
      <w:r w:rsidRPr="00D8129C">
        <w:rPr>
          <w:sz w:val="28"/>
          <w:szCs w:val="28"/>
        </w:rPr>
        <w:t>1. Впервые упомянутый. Когда лицо, предмет или понятие появляются в контексте впервые. Они еще неизвестны собеседнику или читателю.</w:t>
      </w:r>
    </w:p>
    <w:p w:rsidR="00502DAF" w:rsidRPr="00D8129C" w:rsidRDefault="00502DAF" w:rsidP="001A7595">
      <w:pPr>
        <w:spacing w:line="360" w:lineRule="auto"/>
        <w:jc w:val="both"/>
        <w:rPr>
          <w:sz w:val="28"/>
          <w:szCs w:val="28"/>
        </w:rPr>
      </w:pPr>
      <w:r w:rsidRPr="00F970CF">
        <w:rPr>
          <w:sz w:val="28"/>
          <w:szCs w:val="28"/>
          <w:lang w:val="en-US"/>
        </w:rPr>
        <w:t>Suddenly</w:t>
      </w:r>
      <w:r w:rsidRPr="002F3B6F">
        <w:rPr>
          <w:sz w:val="28"/>
          <w:szCs w:val="28"/>
        </w:rPr>
        <w:t xml:space="preserve"> </w:t>
      </w:r>
      <w:r w:rsidRPr="00F970CF">
        <w:rPr>
          <w:sz w:val="28"/>
          <w:szCs w:val="28"/>
          <w:lang w:val="en-US"/>
        </w:rPr>
        <w:t>I</w:t>
      </w:r>
      <w:r w:rsidRPr="002F3B6F">
        <w:rPr>
          <w:sz w:val="28"/>
          <w:szCs w:val="28"/>
        </w:rPr>
        <w:t xml:space="preserve"> </w:t>
      </w:r>
      <w:r w:rsidRPr="00F970CF">
        <w:rPr>
          <w:sz w:val="28"/>
          <w:szCs w:val="28"/>
          <w:lang w:val="en-US"/>
        </w:rPr>
        <w:t>heard</w:t>
      </w:r>
      <w:r w:rsidRPr="002F3B6F">
        <w:rPr>
          <w:sz w:val="28"/>
          <w:szCs w:val="28"/>
        </w:rPr>
        <w:t xml:space="preserve"> </w:t>
      </w:r>
      <w:r w:rsidRPr="00F970CF">
        <w:rPr>
          <w:sz w:val="28"/>
          <w:szCs w:val="28"/>
          <w:lang w:val="en-US"/>
        </w:rPr>
        <w:t>a</w:t>
      </w:r>
      <w:r w:rsidRPr="002F3B6F">
        <w:rPr>
          <w:sz w:val="28"/>
          <w:szCs w:val="28"/>
        </w:rPr>
        <w:t xml:space="preserve"> </w:t>
      </w:r>
      <w:r w:rsidRPr="00F970CF">
        <w:rPr>
          <w:sz w:val="28"/>
          <w:szCs w:val="28"/>
          <w:lang w:val="en-US"/>
        </w:rPr>
        <w:t>loud</w:t>
      </w:r>
      <w:r w:rsidR="00F970CF" w:rsidRPr="002F3B6F">
        <w:rPr>
          <w:sz w:val="28"/>
          <w:szCs w:val="28"/>
        </w:rPr>
        <w:t xml:space="preserve"> </w:t>
      </w:r>
      <w:r w:rsidRPr="00F970CF">
        <w:rPr>
          <w:sz w:val="28"/>
          <w:szCs w:val="28"/>
          <w:lang w:val="en-US"/>
        </w:rPr>
        <w:t>cry</w:t>
      </w:r>
      <w:r w:rsidRPr="002F3B6F">
        <w:rPr>
          <w:sz w:val="28"/>
          <w:szCs w:val="28"/>
        </w:rPr>
        <w:t xml:space="preserve">. </w:t>
      </w:r>
      <w:r w:rsidRPr="00D8129C">
        <w:rPr>
          <w:sz w:val="28"/>
          <w:szCs w:val="28"/>
        </w:rPr>
        <w:t>Вдруг я услышал (чей-то) громкий крик.</w:t>
      </w:r>
    </w:p>
    <w:p w:rsidR="00502DAF" w:rsidRPr="00D8129C" w:rsidRDefault="00502DAF" w:rsidP="001A7595">
      <w:pPr>
        <w:spacing w:line="360" w:lineRule="auto"/>
        <w:jc w:val="both"/>
        <w:rPr>
          <w:sz w:val="28"/>
          <w:szCs w:val="28"/>
        </w:rPr>
      </w:pPr>
      <w:r w:rsidRPr="00D8129C">
        <w:rPr>
          <w:sz w:val="28"/>
          <w:szCs w:val="28"/>
          <w:lang w:val="en-US"/>
        </w:rPr>
        <w:t xml:space="preserve">In the distance they saw a lake. </w:t>
      </w:r>
      <w:r w:rsidRPr="00D8129C">
        <w:rPr>
          <w:sz w:val="28"/>
          <w:szCs w:val="28"/>
        </w:rPr>
        <w:t>Вдали они увидели (какое-то) озеро.</w:t>
      </w:r>
    </w:p>
    <w:p w:rsidR="00502DAF" w:rsidRPr="00D8129C" w:rsidRDefault="00502DAF" w:rsidP="001A7595">
      <w:pPr>
        <w:spacing w:line="360" w:lineRule="auto"/>
        <w:ind w:firstLine="708"/>
        <w:jc w:val="both"/>
        <w:rPr>
          <w:sz w:val="28"/>
          <w:szCs w:val="28"/>
        </w:rPr>
      </w:pPr>
      <w:r w:rsidRPr="00D8129C">
        <w:rPr>
          <w:sz w:val="28"/>
          <w:szCs w:val="28"/>
        </w:rPr>
        <w:t>При повторном упоминании лица или предмета употребляется определенный артикль:</w:t>
      </w:r>
    </w:p>
    <w:p w:rsidR="00502DAF" w:rsidRPr="00D8129C" w:rsidRDefault="00502DAF" w:rsidP="001A7595">
      <w:pPr>
        <w:spacing w:line="360" w:lineRule="auto"/>
        <w:jc w:val="both"/>
        <w:rPr>
          <w:sz w:val="28"/>
          <w:szCs w:val="28"/>
        </w:rPr>
      </w:pPr>
      <w:r w:rsidRPr="00D8129C">
        <w:rPr>
          <w:sz w:val="28"/>
          <w:szCs w:val="28"/>
          <w:lang w:val="en-US"/>
        </w:rPr>
        <w:t xml:space="preserve">A boy came into the room. </w:t>
      </w:r>
      <w:r w:rsidRPr="00D8129C">
        <w:rPr>
          <w:sz w:val="28"/>
          <w:szCs w:val="28"/>
        </w:rPr>
        <w:t>(Какой-то) Мальчик вошел в комнату.</w:t>
      </w:r>
    </w:p>
    <w:p w:rsidR="00502DAF" w:rsidRPr="00D8129C" w:rsidRDefault="00502DAF" w:rsidP="001A7595">
      <w:pPr>
        <w:spacing w:line="360" w:lineRule="auto"/>
        <w:jc w:val="both"/>
        <w:rPr>
          <w:sz w:val="28"/>
          <w:szCs w:val="28"/>
        </w:rPr>
      </w:pPr>
      <w:r w:rsidRPr="00D8129C">
        <w:rPr>
          <w:sz w:val="28"/>
          <w:szCs w:val="28"/>
          <w:lang w:val="en-US"/>
        </w:rPr>
        <w:t xml:space="preserve">The boy was wet through. </w:t>
      </w:r>
      <w:r w:rsidRPr="00D8129C">
        <w:rPr>
          <w:sz w:val="28"/>
          <w:szCs w:val="28"/>
        </w:rPr>
        <w:t>(Этот) Мальчик насквозь промок.</w:t>
      </w:r>
    </w:p>
    <w:p w:rsidR="00502DAF" w:rsidRPr="00D8129C" w:rsidRDefault="00502DAF" w:rsidP="001A7595">
      <w:pPr>
        <w:spacing w:line="360" w:lineRule="auto"/>
        <w:ind w:firstLine="708"/>
        <w:jc w:val="both"/>
        <w:rPr>
          <w:sz w:val="28"/>
          <w:szCs w:val="28"/>
        </w:rPr>
      </w:pPr>
      <w:r w:rsidRPr="00D8129C">
        <w:rPr>
          <w:sz w:val="28"/>
          <w:szCs w:val="28"/>
        </w:rPr>
        <w:t xml:space="preserve">Часто предмет, еще неизвестный читателю или собеседнику, водится оборотом </w:t>
      </w:r>
      <w:proofErr w:type="spellStart"/>
      <w:r w:rsidRPr="00D8129C">
        <w:rPr>
          <w:sz w:val="28"/>
          <w:szCs w:val="28"/>
        </w:rPr>
        <w:t>there</w:t>
      </w:r>
      <w:proofErr w:type="spellEnd"/>
      <w:r w:rsidR="00F970CF" w:rsidRPr="00F970CF">
        <w:rPr>
          <w:sz w:val="28"/>
          <w:szCs w:val="28"/>
        </w:rPr>
        <w:t xml:space="preserve"> </w:t>
      </w:r>
      <w:proofErr w:type="spellStart"/>
      <w:r w:rsidRPr="00D8129C">
        <w:rPr>
          <w:sz w:val="28"/>
          <w:szCs w:val="28"/>
        </w:rPr>
        <w:t>is</w:t>
      </w:r>
      <w:proofErr w:type="spellEnd"/>
      <w:r w:rsidRPr="00D8129C">
        <w:rPr>
          <w:sz w:val="28"/>
          <w:szCs w:val="28"/>
        </w:rPr>
        <w:t xml:space="preserve"> (</w:t>
      </w:r>
      <w:proofErr w:type="spellStart"/>
      <w:r w:rsidRPr="00D8129C">
        <w:rPr>
          <w:sz w:val="28"/>
          <w:szCs w:val="28"/>
        </w:rPr>
        <w:t>there</w:t>
      </w:r>
      <w:proofErr w:type="spellEnd"/>
      <w:r w:rsidRPr="00D8129C">
        <w:rPr>
          <w:sz w:val="28"/>
          <w:szCs w:val="28"/>
        </w:rPr>
        <w:t xml:space="preserve"> </w:t>
      </w:r>
      <w:proofErr w:type="spellStart"/>
      <w:r w:rsidRPr="00D8129C">
        <w:rPr>
          <w:sz w:val="28"/>
          <w:szCs w:val="28"/>
        </w:rPr>
        <w:t>was</w:t>
      </w:r>
      <w:proofErr w:type="spellEnd"/>
      <w:r w:rsidRPr="00D8129C">
        <w:rPr>
          <w:sz w:val="28"/>
          <w:szCs w:val="28"/>
        </w:rPr>
        <w:t xml:space="preserve">, </w:t>
      </w:r>
      <w:proofErr w:type="spellStart"/>
      <w:r w:rsidRPr="00D8129C">
        <w:rPr>
          <w:sz w:val="28"/>
          <w:szCs w:val="28"/>
        </w:rPr>
        <w:t>there</w:t>
      </w:r>
      <w:proofErr w:type="spellEnd"/>
      <w:r w:rsidRPr="00D8129C">
        <w:rPr>
          <w:sz w:val="28"/>
          <w:szCs w:val="28"/>
        </w:rPr>
        <w:t xml:space="preserve"> </w:t>
      </w:r>
      <w:proofErr w:type="spellStart"/>
      <w:r w:rsidRPr="00D8129C">
        <w:rPr>
          <w:sz w:val="28"/>
          <w:szCs w:val="28"/>
        </w:rPr>
        <w:t>will</w:t>
      </w:r>
      <w:proofErr w:type="spellEnd"/>
      <w:r w:rsidRPr="00D8129C">
        <w:rPr>
          <w:sz w:val="28"/>
          <w:szCs w:val="28"/>
        </w:rPr>
        <w:t xml:space="preserve"> </w:t>
      </w:r>
      <w:proofErr w:type="spellStart"/>
      <w:r w:rsidRPr="00D8129C">
        <w:rPr>
          <w:sz w:val="28"/>
          <w:szCs w:val="28"/>
        </w:rPr>
        <w:t>be</w:t>
      </w:r>
      <w:proofErr w:type="spellEnd"/>
      <w:r w:rsidRPr="00D8129C">
        <w:rPr>
          <w:sz w:val="28"/>
          <w:szCs w:val="28"/>
        </w:rPr>
        <w:t>). Тогда перед исчисляемыми существительными в единственном числе употребляется неопределенный артикль:</w:t>
      </w:r>
    </w:p>
    <w:p w:rsidR="00502DAF" w:rsidRPr="00D8129C" w:rsidRDefault="00502DAF" w:rsidP="001A7595">
      <w:pPr>
        <w:spacing w:line="360" w:lineRule="auto"/>
        <w:jc w:val="both"/>
        <w:rPr>
          <w:sz w:val="28"/>
          <w:szCs w:val="28"/>
          <w:lang w:val="en-US"/>
        </w:rPr>
      </w:pPr>
      <w:r w:rsidRPr="00D8129C">
        <w:rPr>
          <w:sz w:val="28"/>
          <w:szCs w:val="28"/>
          <w:lang w:val="en-US"/>
        </w:rPr>
        <w:t xml:space="preserve">There is a map on the wall. </w:t>
      </w:r>
      <w:r w:rsidRPr="00D8129C">
        <w:rPr>
          <w:sz w:val="28"/>
          <w:szCs w:val="28"/>
        </w:rPr>
        <w:t>На</w:t>
      </w:r>
      <w:r w:rsidRPr="00D8129C">
        <w:rPr>
          <w:sz w:val="28"/>
          <w:szCs w:val="28"/>
          <w:lang w:val="en-US"/>
        </w:rPr>
        <w:t xml:space="preserve"> </w:t>
      </w:r>
      <w:r w:rsidRPr="00D8129C">
        <w:rPr>
          <w:sz w:val="28"/>
          <w:szCs w:val="28"/>
        </w:rPr>
        <w:t>стене</w:t>
      </w:r>
      <w:r w:rsidRPr="00D8129C">
        <w:rPr>
          <w:sz w:val="28"/>
          <w:szCs w:val="28"/>
          <w:lang w:val="en-US"/>
        </w:rPr>
        <w:t xml:space="preserve"> </w:t>
      </w:r>
      <w:r w:rsidRPr="00D8129C">
        <w:rPr>
          <w:sz w:val="28"/>
          <w:szCs w:val="28"/>
        </w:rPr>
        <w:t>висит</w:t>
      </w:r>
      <w:r w:rsidRPr="00D8129C">
        <w:rPr>
          <w:sz w:val="28"/>
          <w:szCs w:val="28"/>
          <w:lang w:val="en-US"/>
        </w:rPr>
        <w:t xml:space="preserve"> </w:t>
      </w:r>
      <w:r w:rsidRPr="00D8129C">
        <w:rPr>
          <w:sz w:val="28"/>
          <w:szCs w:val="28"/>
        </w:rPr>
        <w:t>карта</w:t>
      </w:r>
      <w:r w:rsidRPr="00D8129C">
        <w:rPr>
          <w:sz w:val="28"/>
          <w:szCs w:val="28"/>
          <w:lang w:val="en-US"/>
        </w:rPr>
        <w:t>.</w:t>
      </w:r>
    </w:p>
    <w:p w:rsidR="00502DAF" w:rsidRPr="00D8129C" w:rsidRDefault="00502DAF" w:rsidP="001A7595">
      <w:pPr>
        <w:spacing w:line="360" w:lineRule="auto"/>
        <w:jc w:val="both"/>
        <w:rPr>
          <w:sz w:val="28"/>
          <w:szCs w:val="28"/>
        </w:rPr>
      </w:pPr>
      <w:r w:rsidRPr="00D8129C">
        <w:rPr>
          <w:sz w:val="28"/>
          <w:szCs w:val="28"/>
          <w:lang w:val="en-US"/>
        </w:rPr>
        <w:t xml:space="preserve">I think there's a letter for you. </w:t>
      </w:r>
      <w:r w:rsidRPr="00D8129C">
        <w:rPr>
          <w:sz w:val="28"/>
          <w:szCs w:val="28"/>
        </w:rPr>
        <w:t>Полагаю, что для тебя есть письмо.</w:t>
      </w:r>
    </w:p>
    <w:p w:rsidR="00502DAF" w:rsidRPr="00D8129C" w:rsidRDefault="00502DAF" w:rsidP="001A7595">
      <w:pPr>
        <w:spacing w:line="360" w:lineRule="auto"/>
        <w:ind w:firstLine="708"/>
        <w:jc w:val="both"/>
        <w:rPr>
          <w:sz w:val="28"/>
          <w:szCs w:val="28"/>
        </w:rPr>
      </w:pPr>
      <w:r w:rsidRPr="00D8129C">
        <w:rPr>
          <w:sz w:val="28"/>
          <w:szCs w:val="28"/>
        </w:rPr>
        <w:t xml:space="preserve">А исчисляемые существительные во множественном числе в этом случае употребляются без артикля или с местоимениями </w:t>
      </w:r>
      <w:proofErr w:type="spellStart"/>
      <w:r w:rsidRPr="00D8129C">
        <w:rPr>
          <w:sz w:val="28"/>
          <w:szCs w:val="28"/>
        </w:rPr>
        <w:t>some</w:t>
      </w:r>
      <w:proofErr w:type="spellEnd"/>
      <w:r w:rsidRPr="00D8129C">
        <w:rPr>
          <w:sz w:val="28"/>
          <w:szCs w:val="28"/>
        </w:rPr>
        <w:t xml:space="preserve"> несколько (в утвердительных предложениях), </w:t>
      </w:r>
      <w:proofErr w:type="spellStart"/>
      <w:r w:rsidRPr="00D8129C">
        <w:rPr>
          <w:sz w:val="28"/>
          <w:szCs w:val="28"/>
        </w:rPr>
        <w:t>any</w:t>
      </w:r>
      <w:proofErr w:type="spellEnd"/>
      <w:r w:rsidRPr="00D8129C">
        <w:rPr>
          <w:sz w:val="28"/>
          <w:szCs w:val="28"/>
        </w:rPr>
        <w:t xml:space="preserve"> сколько-нибудь, нисколько (в вопрос. и </w:t>
      </w:r>
      <w:proofErr w:type="spellStart"/>
      <w:r w:rsidRPr="00D8129C">
        <w:rPr>
          <w:sz w:val="28"/>
          <w:szCs w:val="28"/>
        </w:rPr>
        <w:lastRenderedPageBreak/>
        <w:t>отрицат</w:t>
      </w:r>
      <w:proofErr w:type="spellEnd"/>
      <w:r w:rsidRPr="00D8129C">
        <w:rPr>
          <w:sz w:val="28"/>
          <w:szCs w:val="28"/>
        </w:rPr>
        <w:t>. предложениях), которые часто опускаются при переводе на русский язык:</w:t>
      </w:r>
    </w:p>
    <w:p w:rsidR="00502DAF" w:rsidRPr="00D8129C" w:rsidRDefault="00502DAF" w:rsidP="001A7595">
      <w:pPr>
        <w:spacing w:line="360" w:lineRule="auto"/>
        <w:jc w:val="both"/>
        <w:rPr>
          <w:sz w:val="28"/>
          <w:szCs w:val="28"/>
          <w:lang w:val="en-US"/>
        </w:rPr>
      </w:pPr>
      <w:r w:rsidRPr="00D8129C">
        <w:rPr>
          <w:sz w:val="28"/>
          <w:szCs w:val="28"/>
          <w:lang w:val="en-US"/>
        </w:rPr>
        <w:t xml:space="preserve">There are maps on the wall. </w:t>
      </w:r>
      <w:r w:rsidRPr="00D8129C">
        <w:rPr>
          <w:sz w:val="28"/>
          <w:szCs w:val="28"/>
        </w:rPr>
        <w:t>На</w:t>
      </w:r>
      <w:r w:rsidRPr="00D8129C">
        <w:rPr>
          <w:sz w:val="28"/>
          <w:szCs w:val="28"/>
          <w:lang w:val="en-US"/>
        </w:rPr>
        <w:t xml:space="preserve"> </w:t>
      </w:r>
      <w:r w:rsidRPr="00D8129C">
        <w:rPr>
          <w:sz w:val="28"/>
          <w:szCs w:val="28"/>
        </w:rPr>
        <w:t>стене</w:t>
      </w:r>
      <w:r w:rsidRPr="00D8129C">
        <w:rPr>
          <w:sz w:val="28"/>
          <w:szCs w:val="28"/>
          <w:lang w:val="en-US"/>
        </w:rPr>
        <w:t xml:space="preserve"> </w:t>
      </w:r>
      <w:r w:rsidRPr="00D8129C">
        <w:rPr>
          <w:sz w:val="28"/>
          <w:szCs w:val="28"/>
        </w:rPr>
        <w:t>висят</w:t>
      </w:r>
      <w:r w:rsidRPr="00D8129C">
        <w:rPr>
          <w:sz w:val="28"/>
          <w:szCs w:val="28"/>
          <w:lang w:val="en-US"/>
        </w:rPr>
        <w:t xml:space="preserve"> </w:t>
      </w:r>
      <w:r w:rsidRPr="00D8129C">
        <w:rPr>
          <w:sz w:val="28"/>
          <w:szCs w:val="28"/>
        </w:rPr>
        <w:t>карты</w:t>
      </w:r>
      <w:r w:rsidRPr="00D8129C">
        <w:rPr>
          <w:sz w:val="28"/>
          <w:szCs w:val="28"/>
          <w:lang w:val="en-US"/>
        </w:rPr>
        <w:t>.</w:t>
      </w:r>
    </w:p>
    <w:p w:rsidR="00502DAF" w:rsidRPr="00D8129C" w:rsidRDefault="00502DAF" w:rsidP="001A7595">
      <w:pPr>
        <w:spacing w:line="360" w:lineRule="auto"/>
        <w:jc w:val="both"/>
        <w:rPr>
          <w:sz w:val="28"/>
          <w:szCs w:val="28"/>
        </w:rPr>
      </w:pPr>
      <w:r w:rsidRPr="00D8129C">
        <w:rPr>
          <w:sz w:val="28"/>
          <w:szCs w:val="28"/>
          <w:lang w:val="en-US"/>
        </w:rPr>
        <w:t xml:space="preserve">There are some pencils in the box. </w:t>
      </w:r>
      <w:r w:rsidRPr="00D8129C">
        <w:rPr>
          <w:sz w:val="28"/>
          <w:szCs w:val="28"/>
        </w:rPr>
        <w:t>В коробке есть карандаши (несколько карандашей).</w:t>
      </w:r>
    </w:p>
    <w:p w:rsidR="00502DAF" w:rsidRPr="00D8129C" w:rsidRDefault="00502DAF" w:rsidP="001A7595">
      <w:pPr>
        <w:spacing w:line="360" w:lineRule="auto"/>
        <w:jc w:val="both"/>
        <w:rPr>
          <w:sz w:val="28"/>
          <w:szCs w:val="28"/>
        </w:rPr>
      </w:pPr>
      <w:r w:rsidRPr="00D8129C">
        <w:rPr>
          <w:sz w:val="28"/>
          <w:szCs w:val="28"/>
          <w:lang w:val="en-US"/>
        </w:rPr>
        <w:t xml:space="preserve">Are there any pencils in the box? </w:t>
      </w:r>
      <w:r w:rsidRPr="00D8129C">
        <w:rPr>
          <w:sz w:val="28"/>
          <w:szCs w:val="28"/>
        </w:rPr>
        <w:t>Есть ли карандаши (какие-нибудь кар.) в коробке?</w:t>
      </w:r>
    </w:p>
    <w:p w:rsidR="00502DAF" w:rsidRPr="00D8129C" w:rsidRDefault="00502DAF" w:rsidP="001A7595">
      <w:pPr>
        <w:spacing w:line="360" w:lineRule="auto"/>
        <w:jc w:val="both"/>
        <w:rPr>
          <w:sz w:val="28"/>
          <w:szCs w:val="28"/>
        </w:rPr>
      </w:pPr>
      <w:r w:rsidRPr="00D8129C">
        <w:rPr>
          <w:sz w:val="28"/>
          <w:szCs w:val="28"/>
          <w:lang w:val="en-US"/>
        </w:rPr>
        <w:t xml:space="preserve">There aren't any pencils in the box. </w:t>
      </w:r>
      <w:r w:rsidRPr="00D8129C">
        <w:rPr>
          <w:sz w:val="28"/>
          <w:szCs w:val="28"/>
        </w:rPr>
        <w:t>В коробке нет карандашей (нет вообще).</w:t>
      </w:r>
    </w:p>
    <w:p w:rsidR="00502DAF" w:rsidRPr="00D8129C" w:rsidRDefault="00502DAF" w:rsidP="001A7595">
      <w:pPr>
        <w:spacing w:line="360" w:lineRule="auto"/>
        <w:ind w:firstLine="708"/>
        <w:jc w:val="both"/>
        <w:rPr>
          <w:sz w:val="28"/>
          <w:szCs w:val="28"/>
        </w:rPr>
      </w:pPr>
      <w:r w:rsidRPr="00D8129C">
        <w:rPr>
          <w:sz w:val="28"/>
          <w:szCs w:val="28"/>
        </w:rPr>
        <w:t>2. В классифицирующем значении. Наличие неопределенного артикля показывает, что данный предмет (лицо, животное) является представителем именно этого класса предметов (лиц, животных).</w:t>
      </w:r>
    </w:p>
    <w:p w:rsidR="00502DAF" w:rsidRPr="00D8129C" w:rsidRDefault="00502DAF" w:rsidP="001A7595">
      <w:pPr>
        <w:spacing w:line="360" w:lineRule="auto"/>
        <w:jc w:val="both"/>
        <w:rPr>
          <w:sz w:val="28"/>
          <w:szCs w:val="28"/>
        </w:rPr>
      </w:pPr>
      <w:proofErr w:type="spellStart"/>
      <w:r w:rsidRPr="00D8129C">
        <w:rPr>
          <w:sz w:val="28"/>
          <w:szCs w:val="28"/>
        </w:rPr>
        <w:t>I</w:t>
      </w:r>
      <w:proofErr w:type="spellEnd"/>
      <w:r w:rsidRPr="00D8129C">
        <w:rPr>
          <w:sz w:val="28"/>
          <w:szCs w:val="28"/>
        </w:rPr>
        <w:t xml:space="preserve"> </w:t>
      </w:r>
      <w:proofErr w:type="spellStart"/>
      <w:r w:rsidRPr="00D8129C">
        <w:rPr>
          <w:sz w:val="28"/>
          <w:szCs w:val="28"/>
        </w:rPr>
        <w:t>took</w:t>
      </w:r>
      <w:proofErr w:type="spellEnd"/>
      <w:r w:rsidRPr="00D8129C">
        <w:rPr>
          <w:sz w:val="28"/>
          <w:szCs w:val="28"/>
        </w:rPr>
        <w:t xml:space="preserve"> </w:t>
      </w:r>
      <w:proofErr w:type="spellStart"/>
      <w:r w:rsidRPr="00D8129C">
        <w:rPr>
          <w:sz w:val="28"/>
          <w:szCs w:val="28"/>
        </w:rPr>
        <w:t>a</w:t>
      </w:r>
      <w:proofErr w:type="spellEnd"/>
      <w:r w:rsidRPr="00D8129C">
        <w:rPr>
          <w:sz w:val="28"/>
          <w:szCs w:val="28"/>
        </w:rPr>
        <w:t xml:space="preserve"> </w:t>
      </w:r>
      <w:proofErr w:type="spellStart"/>
      <w:r w:rsidRPr="00D8129C">
        <w:rPr>
          <w:sz w:val="28"/>
          <w:szCs w:val="28"/>
        </w:rPr>
        <w:t>taxi</w:t>
      </w:r>
      <w:proofErr w:type="spellEnd"/>
      <w:r w:rsidRPr="00D8129C">
        <w:rPr>
          <w:sz w:val="28"/>
          <w:szCs w:val="28"/>
        </w:rPr>
        <w:t>. Я взял такси (любое такси, но не трамвай и т.п.).</w:t>
      </w:r>
    </w:p>
    <w:p w:rsidR="00502DAF" w:rsidRPr="00D8129C" w:rsidRDefault="00502DAF" w:rsidP="001A7595">
      <w:pPr>
        <w:spacing w:line="360" w:lineRule="auto"/>
        <w:jc w:val="both"/>
        <w:rPr>
          <w:sz w:val="28"/>
          <w:szCs w:val="28"/>
          <w:lang w:val="en-US"/>
        </w:rPr>
      </w:pPr>
      <w:r w:rsidRPr="00D8129C">
        <w:rPr>
          <w:sz w:val="28"/>
          <w:szCs w:val="28"/>
          <w:lang w:val="en-US"/>
        </w:rPr>
        <w:t xml:space="preserve">I have a pencil. </w:t>
      </w:r>
      <w:r w:rsidRPr="00D8129C">
        <w:rPr>
          <w:sz w:val="28"/>
          <w:szCs w:val="28"/>
        </w:rPr>
        <w:t>У</w:t>
      </w:r>
      <w:r w:rsidRPr="00D8129C">
        <w:rPr>
          <w:sz w:val="28"/>
          <w:szCs w:val="28"/>
          <w:lang w:val="en-US"/>
        </w:rPr>
        <w:t xml:space="preserve"> </w:t>
      </w:r>
      <w:r w:rsidRPr="00D8129C">
        <w:rPr>
          <w:sz w:val="28"/>
          <w:szCs w:val="28"/>
        </w:rPr>
        <w:t>меня</w:t>
      </w:r>
      <w:r w:rsidRPr="00D8129C">
        <w:rPr>
          <w:sz w:val="28"/>
          <w:szCs w:val="28"/>
          <w:lang w:val="en-US"/>
        </w:rPr>
        <w:t xml:space="preserve"> </w:t>
      </w:r>
      <w:r w:rsidRPr="00D8129C">
        <w:rPr>
          <w:sz w:val="28"/>
          <w:szCs w:val="28"/>
        </w:rPr>
        <w:t>есть</w:t>
      </w:r>
      <w:r w:rsidRPr="00D8129C">
        <w:rPr>
          <w:sz w:val="28"/>
          <w:szCs w:val="28"/>
          <w:lang w:val="en-US"/>
        </w:rPr>
        <w:t xml:space="preserve"> </w:t>
      </w:r>
      <w:r w:rsidRPr="00D8129C">
        <w:rPr>
          <w:sz w:val="28"/>
          <w:szCs w:val="28"/>
        </w:rPr>
        <w:t>карандаш</w:t>
      </w:r>
      <w:r w:rsidRPr="00D8129C">
        <w:rPr>
          <w:sz w:val="28"/>
          <w:szCs w:val="28"/>
          <w:lang w:val="en-US"/>
        </w:rPr>
        <w:t>.</w:t>
      </w:r>
    </w:p>
    <w:p w:rsidR="00502DAF" w:rsidRPr="00D8129C" w:rsidRDefault="00502DAF" w:rsidP="001A7595">
      <w:pPr>
        <w:spacing w:line="360" w:lineRule="auto"/>
        <w:jc w:val="both"/>
        <w:rPr>
          <w:sz w:val="28"/>
          <w:szCs w:val="28"/>
          <w:lang w:val="en-US"/>
        </w:rPr>
      </w:pPr>
      <w:r w:rsidRPr="00D8129C">
        <w:rPr>
          <w:sz w:val="28"/>
          <w:szCs w:val="28"/>
          <w:lang w:val="en-US"/>
        </w:rPr>
        <w:t xml:space="preserve">This is a dictionary. </w:t>
      </w:r>
      <w:r w:rsidRPr="00D8129C">
        <w:rPr>
          <w:sz w:val="28"/>
          <w:szCs w:val="28"/>
        </w:rPr>
        <w:t>Это</w:t>
      </w:r>
      <w:r w:rsidRPr="00D8129C">
        <w:rPr>
          <w:sz w:val="28"/>
          <w:szCs w:val="28"/>
          <w:lang w:val="en-US"/>
        </w:rPr>
        <w:t xml:space="preserve"> </w:t>
      </w:r>
      <w:r w:rsidRPr="00D8129C">
        <w:rPr>
          <w:sz w:val="28"/>
          <w:szCs w:val="28"/>
        </w:rPr>
        <w:t>словарь</w:t>
      </w:r>
      <w:r w:rsidRPr="00D8129C">
        <w:rPr>
          <w:sz w:val="28"/>
          <w:szCs w:val="28"/>
          <w:lang w:val="en-US"/>
        </w:rPr>
        <w:t>.</w:t>
      </w:r>
    </w:p>
    <w:p w:rsidR="00502DAF" w:rsidRPr="00D8129C" w:rsidRDefault="00502DAF" w:rsidP="001A7595">
      <w:pPr>
        <w:spacing w:line="360" w:lineRule="auto"/>
        <w:jc w:val="both"/>
        <w:rPr>
          <w:sz w:val="28"/>
          <w:szCs w:val="28"/>
        </w:rPr>
      </w:pPr>
      <w:r w:rsidRPr="00D8129C">
        <w:rPr>
          <w:sz w:val="28"/>
          <w:szCs w:val="28"/>
          <w:lang w:val="en-US"/>
        </w:rPr>
        <w:t xml:space="preserve">He is a student. </w:t>
      </w:r>
      <w:r w:rsidRPr="00D8129C">
        <w:rPr>
          <w:sz w:val="28"/>
          <w:szCs w:val="28"/>
        </w:rPr>
        <w:t>Он студент. (а не школьник и т.п.)</w:t>
      </w:r>
    </w:p>
    <w:p w:rsidR="00502DAF" w:rsidRPr="00D8129C" w:rsidRDefault="00502DAF" w:rsidP="001A7595">
      <w:pPr>
        <w:spacing w:line="360" w:lineRule="auto"/>
        <w:ind w:firstLine="708"/>
        <w:jc w:val="both"/>
        <w:rPr>
          <w:sz w:val="28"/>
          <w:szCs w:val="28"/>
        </w:rPr>
      </w:pPr>
      <w:r w:rsidRPr="00D8129C">
        <w:rPr>
          <w:sz w:val="28"/>
          <w:szCs w:val="28"/>
        </w:rPr>
        <w:t>При этом у существительного может быть и описательное определение (прилагательное, причастие и др.), не выделяющее его (как единственное) из категории подобных.</w:t>
      </w:r>
    </w:p>
    <w:p w:rsidR="00502DAF" w:rsidRPr="00D8129C" w:rsidRDefault="00502DAF" w:rsidP="001A7595">
      <w:pPr>
        <w:spacing w:line="360" w:lineRule="auto"/>
        <w:jc w:val="both"/>
        <w:rPr>
          <w:sz w:val="28"/>
          <w:szCs w:val="28"/>
        </w:rPr>
      </w:pPr>
      <w:r w:rsidRPr="00D8129C">
        <w:rPr>
          <w:sz w:val="28"/>
          <w:szCs w:val="28"/>
          <w:lang w:val="en-US"/>
        </w:rPr>
        <w:t xml:space="preserve">This is a new house. </w:t>
      </w:r>
      <w:r w:rsidRPr="00D8129C">
        <w:rPr>
          <w:sz w:val="28"/>
          <w:szCs w:val="28"/>
        </w:rPr>
        <w:t>Это (какой-то) новый дом.</w:t>
      </w:r>
    </w:p>
    <w:p w:rsidR="00502DAF" w:rsidRPr="00D8129C" w:rsidRDefault="00502DAF" w:rsidP="001A7595">
      <w:pPr>
        <w:spacing w:line="360" w:lineRule="auto"/>
        <w:jc w:val="both"/>
        <w:rPr>
          <w:sz w:val="28"/>
          <w:szCs w:val="28"/>
          <w:lang w:val="en-US"/>
        </w:rPr>
      </w:pPr>
      <w:r w:rsidRPr="00D8129C">
        <w:rPr>
          <w:sz w:val="28"/>
          <w:szCs w:val="28"/>
          <w:lang w:val="en-US"/>
        </w:rPr>
        <w:t xml:space="preserve">He is a famous writer. </w:t>
      </w:r>
      <w:r w:rsidRPr="00D8129C">
        <w:rPr>
          <w:sz w:val="28"/>
          <w:szCs w:val="28"/>
        </w:rPr>
        <w:t>Он</w:t>
      </w:r>
      <w:r w:rsidRPr="00D8129C">
        <w:rPr>
          <w:sz w:val="28"/>
          <w:szCs w:val="28"/>
          <w:lang w:val="en-US"/>
        </w:rPr>
        <w:t xml:space="preserve"> </w:t>
      </w:r>
      <w:r w:rsidRPr="00D8129C">
        <w:rPr>
          <w:sz w:val="28"/>
          <w:szCs w:val="28"/>
        </w:rPr>
        <w:t>известный</w:t>
      </w:r>
      <w:r w:rsidRPr="00D8129C">
        <w:rPr>
          <w:sz w:val="28"/>
          <w:szCs w:val="28"/>
          <w:lang w:val="en-US"/>
        </w:rPr>
        <w:t xml:space="preserve"> </w:t>
      </w:r>
      <w:r w:rsidRPr="00D8129C">
        <w:rPr>
          <w:sz w:val="28"/>
          <w:szCs w:val="28"/>
        </w:rPr>
        <w:t>писатель</w:t>
      </w:r>
      <w:r w:rsidRPr="00D8129C">
        <w:rPr>
          <w:sz w:val="28"/>
          <w:szCs w:val="28"/>
          <w:lang w:val="en-US"/>
        </w:rPr>
        <w:t>.</w:t>
      </w:r>
    </w:p>
    <w:p w:rsidR="00502DAF" w:rsidRPr="00D8129C" w:rsidRDefault="00502DAF" w:rsidP="001A7595">
      <w:pPr>
        <w:spacing w:line="360" w:lineRule="auto"/>
        <w:jc w:val="both"/>
        <w:rPr>
          <w:sz w:val="28"/>
          <w:szCs w:val="28"/>
        </w:rPr>
      </w:pPr>
      <w:r w:rsidRPr="00D8129C">
        <w:rPr>
          <w:sz w:val="28"/>
          <w:szCs w:val="28"/>
          <w:lang w:val="en-US"/>
        </w:rPr>
        <w:t xml:space="preserve">He made her an expensive present. </w:t>
      </w:r>
      <w:r w:rsidRPr="00D8129C">
        <w:rPr>
          <w:sz w:val="28"/>
          <w:szCs w:val="28"/>
        </w:rPr>
        <w:t>Он сделал ей дорогой подарок.</w:t>
      </w:r>
    </w:p>
    <w:p w:rsidR="00502DAF" w:rsidRPr="00D8129C" w:rsidRDefault="00502DAF" w:rsidP="001A7595">
      <w:pPr>
        <w:spacing w:line="360" w:lineRule="auto"/>
        <w:ind w:firstLine="708"/>
        <w:jc w:val="both"/>
        <w:rPr>
          <w:sz w:val="28"/>
          <w:szCs w:val="28"/>
        </w:rPr>
      </w:pPr>
      <w:r w:rsidRPr="00D8129C">
        <w:rPr>
          <w:sz w:val="28"/>
          <w:szCs w:val="28"/>
        </w:rPr>
        <w:t>3. В обобщающем значении. Существительное с неопределенным артиклем в этом значении обозначает любой, всякий, каждый предмет (лицо, животное) из этого класса предметов (лиц, животных). Под этим понимается, что упоминаемое качество (свойство и пр.) типично и свойственно для любого представителя этого класса.</w:t>
      </w:r>
    </w:p>
    <w:p w:rsidR="00502DAF" w:rsidRPr="00D8129C" w:rsidRDefault="00502DAF" w:rsidP="001A7595">
      <w:pPr>
        <w:spacing w:line="360" w:lineRule="auto"/>
        <w:jc w:val="both"/>
        <w:rPr>
          <w:sz w:val="28"/>
          <w:szCs w:val="28"/>
        </w:rPr>
      </w:pPr>
      <w:proofErr w:type="spellStart"/>
      <w:r w:rsidRPr="00D8129C">
        <w:rPr>
          <w:sz w:val="28"/>
          <w:szCs w:val="28"/>
        </w:rPr>
        <w:t>A</w:t>
      </w:r>
      <w:proofErr w:type="spellEnd"/>
      <w:r w:rsidRPr="00D8129C">
        <w:rPr>
          <w:sz w:val="28"/>
          <w:szCs w:val="28"/>
        </w:rPr>
        <w:t xml:space="preserve"> </w:t>
      </w:r>
      <w:proofErr w:type="spellStart"/>
      <w:r w:rsidRPr="00D8129C">
        <w:rPr>
          <w:sz w:val="28"/>
          <w:szCs w:val="28"/>
        </w:rPr>
        <w:t>cow</w:t>
      </w:r>
      <w:proofErr w:type="spellEnd"/>
      <w:r w:rsidRPr="00D8129C">
        <w:rPr>
          <w:sz w:val="28"/>
          <w:szCs w:val="28"/>
        </w:rPr>
        <w:t xml:space="preserve"> </w:t>
      </w:r>
      <w:proofErr w:type="spellStart"/>
      <w:r w:rsidRPr="00D8129C">
        <w:rPr>
          <w:sz w:val="28"/>
          <w:szCs w:val="28"/>
        </w:rPr>
        <w:t>gives</w:t>
      </w:r>
      <w:proofErr w:type="spellEnd"/>
      <w:r w:rsidRPr="00D8129C">
        <w:rPr>
          <w:sz w:val="28"/>
          <w:szCs w:val="28"/>
        </w:rPr>
        <w:t xml:space="preserve"> </w:t>
      </w:r>
      <w:proofErr w:type="spellStart"/>
      <w:r w:rsidRPr="00D8129C">
        <w:rPr>
          <w:sz w:val="28"/>
          <w:szCs w:val="28"/>
        </w:rPr>
        <w:t>milk</w:t>
      </w:r>
      <w:proofErr w:type="spellEnd"/>
      <w:r w:rsidRPr="00D8129C">
        <w:rPr>
          <w:sz w:val="28"/>
          <w:szCs w:val="28"/>
        </w:rPr>
        <w:t>. Корова (всякая) дает молоко.</w:t>
      </w:r>
    </w:p>
    <w:p w:rsidR="00502DAF" w:rsidRPr="00D8129C" w:rsidRDefault="00502DAF" w:rsidP="001A7595">
      <w:pPr>
        <w:spacing w:line="360" w:lineRule="auto"/>
        <w:jc w:val="both"/>
        <w:rPr>
          <w:sz w:val="28"/>
          <w:szCs w:val="28"/>
        </w:rPr>
      </w:pPr>
      <w:r w:rsidRPr="00D8129C">
        <w:rPr>
          <w:sz w:val="28"/>
          <w:szCs w:val="28"/>
          <w:lang w:val="en-US"/>
        </w:rPr>
        <w:t xml:space="preserve">A dog is a domestic animal. </w:t>
      </w:r>
      <w:r w:rsidRPr="00D8129C">
        <w:rPr>
          <w:sz w:val="28"/>
          <w:szCs w:val="28"/>
        </w:rPr>
        <w:t>Собака - домашнее животное.</w:t>
      </w:r>
    </w:p>
    <w:p w:rsidR="00502DAF" w:rsidRPr="00D8129C" w:rsidRDefault="00502DAF" w:rsidP="001A7595">
      <w:pPr>
        <w:spacing w:line="360" w:lineRule="auto"/>
        <w:ind w:firstLine="708"/>
        <w:jc w:val="both"/>
        <w:rPr>
          <w:sz w:val="28"/>
          <w:szCs w:val="28"/>
        </w:rPr>
      </w:pPr>
      <w:r w:rsidRPr="00D8129C">
        <w:rPr>
          <w:sz w:val="28"/>
          <w:szCs w:val="28"/>
        </w:rPr>
        <w:lastRenderedPageBreak/>
        <w:t>4. В числовом значении. В некоторых случаях неопределенный артикль сохраняет свое первоначальное значение - один.</w:t>
      </w:r>
    </w:p>
    <w:p w:rsidR="00502DAF" w:rsidRPr="00D8129C" w:rsidRDefault="00502DAF" w:rsidP="001A7595">
      <w:pPr>
        <w:spacing w:line="360" w:lineRule="auto"/>
        <w:jc w:val="both"/>
        <w:rPr>
          <w:sz w:val="28"/>
          <w:szCs w:val="28"/>
        </w:rPr>
      </w:pPr>
      <w:r w:rsidRPr="00D8129C">
        <w:rPr>
          <w:sz w:val="28"/>
          <w:szCs w:val="28"/>
          <w:lang w:val="en-US"/>
        </w:rPr>
        <w:t xml:space="preserve">I shall come in an hour. </w:t>
      </w:r>
      <w:r w:rsidRPr="00D8129C">
        <w:rPr>
          <w:sz w:val="28"/>
          <w:szCs w:val="28"/>
        </w:rPr>
        <w:t>Я приду через (один) час.</w:t>
      </w:r>
    </w:p>
    <w:p w:rsidR="00502DAF" w:rsidRPr="00D8129C" w:rsidRDefault="00502DAF" w:rsidP="001A7595">
      <w:pPr>
        <w:spacing w:line="360" w:lineRule="auto"/>
        <w:jc w:val="both"/>
        <w:rPr>
          <w:sz w:val="28"/>
          <w:szCs w:val="28"/>
          <w:lang w:val="en-US"/>
        </w:rPr>
      </w:pPr>
      <w:r w:rsidRPr="00D8129C">
        <w:rPr>
          <w:sz w:val="28"/>
          <w:szCs w:val="28"/>
          <w:lang w:val="en-US"/>
        </w:rPr>
        <w:t xml:space="preserve">Give me a beer, please. </w:t>
      </w:r>
      <w:r w:rsidRPr="00D8129C">
        <w:rPr>
          <w:sz w:val="28"/>
          <w:szCs w:val="28"/>
        </w:rPr>
        <w:t>Дайте</w:t>
      </w:r>
      <w:r w:rsidRPr="00D8129C">
        <w:rPr>
          <w:sz w:val="28"/>
          <w:szCs w:val="28"/>
          <w:lang w:val="en-US"/>
        </w:rPr>
        <w:t xml:space="preserve"> </w:t>
      </w:r>
      <w:r w:rsidRPr="00D8129C">
        <w:rPr>
          <w:sz w:val="28"/>
          <w:szCs w:val="28"/>
        </w:rPr>
        <w:t>мне</w:t>
      </w:r>
      <w:r w:rsidRPr="00D8129C">
        <w:rPr>
          <w:sz w:val="28"/>
          <w:szCs w:val="28"/>
          <w:lang w:val="en-US"/>
        </w:rPr>
        <w:t xml:space="preserve"> </w:t>
      </w:r>
      <w:r w:rsidRPr="00D8129C">
        <w:rPr>
          <w:sz w:val="28"/>
          <w:szCs w:val="28"/>
        </w:rPr>
        <w:t>пиво</w:t>
      </w:r>
      <w:r w:rsidRPr="00D8129C">
        <w:rPr>
          <w:sz w:val="28"/>
          <w:szCs w:val="28"/>
          <w:lang w:val="en-US"/>
        </w:rPr>
        <w:t xml:space="preserve">, </w:t>
      </w:r>
      <w:r w:rsidRPr="00D8129C">
        <w:rPr>
          <w:sz w:val="28"/>
          <w:szCs w:val="28"/>
        </w:rPr>
        <w:t>пожалуйста</w:t>
      </w:r>
      <w:r w:rsidRPr="00D8129C">
        <w:rPr>
          <w:sz w:val="28"/>
          <w:szCs w:val="28"/>
          <w:lang w:val="en-US"/>
        </w:rPr>
        <w:t>.</w:t>
      </w:r>
    </w:p>
    <w:p w:rsidR="00502DAF" w:rsidRPr="00D8129C" w:rsidRDefault="00502DAF" w:rsidP="001A7595">
      <w:pPr>
        <w:spacing w:line="360" w:lineRule="auto"/>
        <w:jc w:val="both"/>
        <w:rPr>
          <w:sz w:val="28"/>
          <w:szCs w:val="28"/>
        </w:rPr>
      </w:pPr>
      <w:r w:rsidRPr="00D8129C">
        <w:rPr>
          <w:sz w:val="28"/>
          <w:szCs w:val="28"/>
          <w:lang w:val="en-US"/>
        </w:rPr>
        <w:t xml:space="preserve">We walked a mile or two. </w:t>
      </w:r>
      <w:r w:rsidRPr="00D8129C">
        <w:rPr>
          <w:sz w:val="28"/>
          <w:szCs w:val="28"/>
        </w:rPr>
        <w:t>Мы прошли одну или две мили.</w:t>
      </w:r>
    </w:p>
    <w:p w:rsidR="00502DAF" w:rsidRPr="00D8129C" w:rsidRDefault="00502DAF" w:rsidP="001A7595">
      <w:pPr>
        <w:spacing w:line="360" w:lineRule="auto"/>
        <w:jc w:val="both"/>
        <w:rPr>
          <w:sz w:val="28"/>
          <w:szCs w:val="28"/>
        </w:rPr>
      </w:pPr>
      <w:r w:rsidRPr="00D8129C">
        <w:rPr>
          <w:sz w:val="28"/>
          <w:szCs w:val="28"/>
        </w:rPr>
        <w:t xml:space="preserve">Он употребляется наряду с числительным </w:t>
      </w:r>
      <w:proofErr w:type="spellStart"/>
      <w:r w:rsidRPr="00D8129C">
        <w:rPr>
          <w:sz w:val="28"/>
          <w:szCs w:val="28"/>
        </w:rPr>
        <w:t>one</w:t>
      </w:r>
      <w:proofErr w:type="spellEnd"/>
      <w:r w:rsidRPr="00D8129C">
        <w:rPr>
          <w:sz w:val="28"/>
          <w:szCs w:val="28"/>
        </w:rPr>
        <w:t xml:space="preserve"> один перед </w:t>
      </w:r>
      <w:proofErr w:type="spellStart"/>
      <w:r w:rsidRPr="00D8129C">
        <w:rPr>
          <w:sz w:val="28"/>
          <w:szCs w:val="28"/>
        </w:rPr>
        <w:t>hundred</w:t>
      </w:r>
      <w:proofErr w:type="spellEnd"/>
      <w:r w:rsidRPr="00D8129C">
        <w:rPr>
          <w:sz w:val="28"/>
          <w:szCs w:val="28"/>
        </w:rPr>
        <w:t xml:space="preserve"> сто, </w:t>
      </w:r>
      <w:proofErr w:type="spellStart"/>
      <w:r w:rsidRPr="00D8129C">
        <w:rPr>
          <w:sz w:val="28"/>
          <w:szCs w:val="28"/>
        </w:rPr>
        <w:t>thousand</w:t>
      </w:r>
      <w:proofErr w:type="spellEnd"/>
      <w:r w:rsidRPr="00D8129C">
        <w:rPr>
          <w:sz w:val="28"/>
          <w:szCs w:val="28"/>
        </w:rPr>
        <w:t xml:space="preserve"> </w:t>
      </w:r>
      <w:r w:rsidR="00F970CF" w:rsidRPr="00F970CF">
        <w:rPr>
          <w:sz w:val="28"/>
          <w:szCs w:val="28"/>
        </w:rPr>
        <w:t xml:space="preserve"> </w:t>
      </w:r>
      <w:r w:rsidRPr="00D8129C">
        <w:rPr>
          <w:sz w:val="28"/>
          <w:szCs w:val="28"/>
        </w:rPr>
        <w:t xml:space="preserve">тысяча, </w:t>
      </w:r>
      <w:proofErr w:type="spellStart"/>
      <w:r w:rsidRPr="00D8129C">
        <w:rPr>
          <w:sz w:val="28"/>
          <w:szCs w:val="28"/>
        </w:rPr>
        <w:t>million</w:t>
      </w:r>
      <w:proofErr w:type="spellEnd"/>
      <w:r w:rsidRPr="00D8129C">
        <w:rPr>
          <w:sz w:val="28"/>
          <w:szCs w:val="28"/>
        </w:rPr>
        <w:t xml:space="preserve"> миллион, </w:t>
      </w:r>
      <w:proofErr w:type="spellStart"/>
      <w:r w:rsidRPr="00D8129C">
        <w:rPr>
          <w:sz w:val="28"/>
          <w:szCs w:val="28"/>
        </w:rPr>
        <w:t>dozen</w:t>
      </w:r>
      <w:proofErr w:type="spellEnd"/>
      <w:r w:rsidRPr="00D8129C">
        <w:rPr>
          <w:sz w:val="28"/>
          <w:szCs w:val="28"/>
        </w:rPr>
        <w:t xml:space="preserve"> дюжина:</w:t>
      </w:r>
    </w:p>
    <w:p w:rsidR="00502DAF" w:rsidRPr="00D8129C" w:rsidRDefault="00502DAF" w:rsidP="001A7595">
      <w:pPr>
        <w:spacing w:line="360" w:lineRule="auto"/>
        <w:jc w:val="both"/>
        <w:rPr>
          <w:sz w:val="28"/>
          <w:szCs w:val="28"/>
        </w:rPr>
      </w:pPr>
      <w:r w:rsidRPr="00D8129C">
        <w:rPr>
          <w:sz w:val="28"/>
          <w:szCs w:val="28"/>
          <w:lang w:val="en-US"/>
        </w:rPr>
        <w:t>He has won a (</w:t>
      </w:r>
      <w:r w:rsidRPr="00D8129C">
        <w:rPr>
          <w:sz w:val="28"/>
          <w:szCs w:val="28"/>
        </w:rPr>
        <w:t>или</w:t>
      </w:r>
      <w:r w:rsidRPr="00D8129C">
        <w:rPr>
          <w:sz w:val="28"/>
          <w:szCs w:val="28"/>
          <w:lang w:val="en-US"/>
        </w:rPr>
        <w:t xml:space="preserve"> one) thousand </w:t>
      </w:r>
      <w:proofErr w:type="spellStart"/>
      <w:r w:rsidRPr="00D8129C">
        <w:rPr>
          <w:sz w:val="28"/>
          <w:szCs w:val="28"/>
          <w:lang w:val="en-US"/>
        </w:rPr>
        <w:t>roubles</w:t>
      </w:r>
      <w:proofErr w:type="spellEnd"/>
      <w:r w:rsidRPr="00D8129C">
        <w:rPr>
          <w:sz w:val="28"/>
          <w:szCs w:val="28"/>
          <w:lang w:val="en-US"/>
        </w:rPr>
        <w:t xml:space="preserve">. </w:t>
      </w:r>
      <w:r w:rsidRPr="00D8129C">
        <w:rPr>
          <w:sz w:val="28"/>
          <w:szCs w:val="28"/>
        </w:rPr>
        <w:t>Он выиграл (одну) тысячу рублей.</w:t>
      </w:r>
    </w:p>
    <w:p w:rsidR="00502DAF" w:rsidRPr="00D8129C" w:rsidRDefault="00502DAF" w:rsidP="001A7595">
      <w:pPr>
        <w:spacing w:line="360" w:lineRule="auto"/>
        <w:ind w:firstLine="708"/>
        <w:jc w:val="both"/>
        <w:rPr>
          <w:sz w:val="28"/>
          <w:szCs w:val="28"/>
        </w:rPr>
      </w:pPr>
      <w:r w:rsidRPr="00D8129C">
        <w:rPr>
          <w:sz w:val="28"/>
          <w:szCs w:val="28"/>
        </w:rPr>
        <w:t xml:space="preserve">5. В восклицательных предложениях. Перед исчисляемым существительным в единственном числе, стоящим после слова </w:t>
      </w:r>
      <w:proofErr w:type="spellStart"/>
      <w:r w:rsidRPr="00D8129C">
        <w:rPr>
          <w:sz w:val="28"/>
          <w:szCs w:val="28"/>
        </w:rPr>
        <w:t>what</w:t>
      </w:r>
      <w:proofErr w:type="spellEnd"/>
      <w:r w:rsidRPr="00D8129C">
        <w:rPr>
          <w:sz w:val="28"/>
          <w:szCs w:val="28"/>
        </w:rPr>
        <w:t xml:space="preserve"> какой, что за:</w:t>
      </w:r>
    </w:p>
    <w:p w:rsidR="00502DAF" w:rsidRPr="00D8129C" w:rsidRDefault="00502DAF" w:rsidP="001A7595">
      <w:pPr>
        <w:spacing w:line="360" w:lineRule="auto"/>
        <w:jc w:val="both"/>
        <w:rPr>
          <w:sz w:val="28"/>
          <w:szCs w:val="28"/>
          <w:lang w:val="en-US"/>
        </w:rPr>
      </w:pPr>
      <w:r w:rsidRPr="00D8129C">
        <w:rPr>
          <w:sz w:val="28"/>
          <w:szCs w:val="28"/>
          <w:lang w:val="en-US"/>
        </w:rPr>
        <w:t xml:space="preserve">What a lovely day! </w:t>
      </w:r>
      <w:r w:rsidRPr="00D8129C">
        <w:rPr>
          <w:sz w:val="28"/>
          <w:szCs w:val="28"/>
        </w:rPr>
        <w:t>Какой</w:t>
      </w:r>
      <w:r w:rsidRPr="00D8129C">
        <w:rPr>
          <w:sz w:val="28"/>
          <w:szCs w:val="28"/>
          <w:lang w:val="en-US"/>
        </w:rPr>
        <w:t xml:space="preserve"> </w:t>
      </w:r>
      <w:r w:rsidRPr="00D8129C">
        <w:rPr>
          <w:sz w:val="28"/>
          <w:szCs w:val="28"/>
        </w:rPr>
        <w:t>чудесный</w:t>
      </w:r>
      <w:r w:rsidRPr="00D8129C">
        <w:rPr>
          <w:sz w:val="28"/>
          <w:szCs w:val="28"/>
          <w:lang w:val="en-US"/>
        </w:rPr>
        <w:t xml:space="preserve"> </w:t>
      </w:r>
      <w:r w:rsidRPr="00D8129C">
        <w:rPr>
          <w:sz w:val="28"/>
          <w:szCs w:val="28"/>
        </w:rPr>
        <w:t>день</w:t>
      </w:r>
      <w:r w:rsidRPr="00D8129C">
        <w:rPr>
          <w:sz w:val="28"/>
          <w:szCs w:val="28"/>
          <w:lang w:val="en-US"/>
        </w:rPr>
        <w:t>!</w:t>
      </w:r>
    </w:p>
    <w:p w:rsidR="00502DAF" w:rsidRPr="00D8129C" w:rsidRDefault="00502DAF" w:rsidP="001A7595">
      <w:pPr>
        <w:spacing w:line="360" w:lineRule="auto"/>
        <w:jc w:val="both"/>
        <w:rPr>
          <w:sz w:val="28"/>
          <w:szCs w:val="28"/>
          <w:lang w:val="en-US"/>
        </w:rPr>
      </w:pPr>
      <w:r w:rsidRPr="00D8129C">
        <w:rPr>
          <w:sz w:val="28"/>
          <w:szCs w:val="28"/>
          <w:lang w:val="en-US"/>
        </w:rPr>
        <w:t xml:space="preserve">What an awful film! </w:t>
      </w:r>
      <w:r w:rsidRPr="00D8129C">
        <w:rPr>
          <w:sz w:val="28"/>
          <w:szCs w:val="28"/>
        </w:rPr>
        <w:t>Какой</w:t>
      </w:r>
      <w:r w:rsidRPr="00D8129C">
        <w:rPr>
          <w:sz w:val="28"/>
          <w:szCs w:val="28"/>
          <w:lang w:val="en-US"/>
        </w:rPr>
        <w:t xml:space="preserve"> </w:t>
      </w:r>
      <w:r w:rsidRPr="00D8129C">
        <w:rPr>
          <w:sz w:val="28"/>
          <w:szCs w:val="28"/>
        </w:rPr>
        <w:t>ужасный</w:t>
      </w:r>
      <w:r w:rsidRPr="00D8129C">
        <w:rPr>
          <w:sz w:val="28"/>
          <w:szCs w:val="28"/>
          <w:lang w:val="en-US"/>
        </w:rPr>
        <w:t xml:space="preserve"> </w:t>
      </w:r>
      <w:r w:rsidRPr="00D8129C">
        <w:rPr>
          <w:sz w:val="28"/>
          <w:szCs w:val="28"/>
        </w:rPr>
        <w:t>фильм</w:t>
      </w:r>
      <w:r w:rsidRPr="00D8129C">
        <w:rPr>
          <w:sz w:val="28"/>
          <w:szCs w:val="28"/>
          <w:lang w:val="en-US"/>
        </w:rPr>
        <w:t>!</w:t>
      </w:r>
    </w:p>
    <w:p w:rsidR="00502DAF" w:rsidRPr="00D8129C" w:rsidRDefault="00502DAF" w:rsidP="001A7595">
      <w:pPr>
        <w:spacing w:line="360" w:lineRule="auto"/>
        <w:ind w:firstLine="708"/>
        <w:jc w:val="both"/>
        <w:rPr>
          <w:sz w:val="28"/>
          <w:szCs w:val="28"/>
        </w:rPr>
      </w:pPr>
      <w:r w:rsidRPr="00D8129C">
        <w:rPr>
          <w:sz w:val="28"/>
          <w:szCs w:val="28"/>
        </w:rPr>
        <w:t>Перед неисчисляемыми существительными и перед исчисляемыми во множественном числе артикль отсутствует:</w:t>
      </w:r>
    </w:p>
    <w:p w:rsidR="00502DAF" w:rsidRPr="00D8129C" w:rsidRDefault="00502DAF" w:rsidP="001A7595">
      <w:pPr>
        <w:spacing w:line="360" w:lineRule="auto"/>
        <w:jc w:val="both"/>
        <w:rPr>
          <w:sz w:val="28"/>
          <w:szCs w:val="28"/>
        </w:rPr>
      </w:pPr>
      <w:proofErr w:type="spellStart"/>
      <w:r w:rsidRPr="00D8129C">
        <w:rPr>
          <w:sz w:val="28"/>
          <w:szCs w:val="28"/>
        </w:rPr>
        <w:t>What</w:t>
      </w:r>
      <w:proofErr w:type="spellEnd"/>
      <w:r w:rsidRPr="00D8129C">
        <w:rPr>
          <w:sz w:val="28"/>
          <w:szCs w:val="28"/>
        </w:rPr>
        <w:t xml:space="preserve"> </w:t>
      </w:r>
      <w:proofErr w:type="spellStart"/>
      <w:r w:rsidRPr="00D8129C">
        <w:rPr>
          <w:sz w:val="28"/>
          <w:szCs w:val="28"/>
        </w:rPr>
        <w:t>beautiful</w:t>
      </w:r>
      <w:proofErr w:type="spellEnd"/>
      <w:r w:rsidRPr="00D8129C">
        <w:rPr>
          <w:sz w:val="28"/>
          <w:szCs w:val="28"/>
        </w:rPr>
        <w:t xml:space="preserve"> </w:t>
      </w:r>
      <w:proofErr w:type="spellStart"/>
      <w:r w:rsidRPr="00D8129C">
        <w:rPr>
          <w:sz w:val="28"/>
          <w:szCs w:val="28"/>
        </w:rPr>
        <w:t>pictures</w:t>
      </w:r>
      <w:proofErr w:type="spellEnd"/>
      <w:r w:rsidRPr="00D8129C">
        <w:rPr>
          <w:sz w:val="28"/>
          <w:szCs w:val="28"/>
        </w:rPr>
        <w:t>! Какие прекрасные картины!</w:t>
      </w:r>
    </w:p>
    <w:p w:rsidR="00502DAF" w:rsidRPr="002F3B6F" w:rsidRDefault="00502DAF" w:rsidP="001A7595">
      <w:pPr>
        <w:spacing w:line="360" w:lineRule="auto"/>
        <w:jc w:val="both"/>
        <w:rPr>
          <w:sz w:val="28"/>
          <w:szCs w:val="28"/>
          <w:lang w:val="en-US"/>
        </w:rPr>
      </w:pPr>
      <w:r w:rsidRPr="00D8129C">
        <w:rPr>
          <w:sz w:val="28"/>
          <w:szCs w:val="28"/>
          <w:lang w:val="en-US"/>
        </w:rPr>
        <w:t xml:space="preserve">What pleasant weather! </w:t>
      </w:r>
      <w:r w:rsidRPr="00D8129C">
        <w:rPr>
          <w:sz w:val="28"/>
          <w:szCs w:val="28"/>
        </w:rPr>
        <w:t>Какая</w:t>
      </w:r>
      <w:r w:rsidRPr="00D8129C">
        <w:rPr>
          <w:sz w:val="28"/>
          <w:szCs w:val="28"/>
          <w:lang w:val="en-US"/>
        </w:rPr>
        <w:t xml:space="preserve"> </w:t>
      </w:r>
      <w:r w:rsidRPr="00D8129C">
        <w:rPr>
          <w:sz w:val="28"/>
          <w:szCs w:val="28"/>
        </w:rPr>
        <w:t>хорошая</w:t>
      </w:r>
      <w:r w:rsidRPr="00D8129C">
        <w:rPr>
          <w:sz w:val="28"/>
          <w:szCs w:val="28"/>
          <w:lang w:val="en-US"/>
        </w:rPr>
        <w:t xml:space="preserve"> </w:t>
      </w:r>
      <w:r w:rsidRPr="00D8129C">
        <w:rPr>
          <w:sz w:val="28"/>
          <w:szCs w:val="28"/>
        </w:rPr>
        <w:t>погода</w:t>
      </w:r>
      <w:r w:rsidRPr="00D8129C">
        <w:rPr>
          <w:sz w:val="28"/>
          <w:szCs w:val="28"/>
          <w:lang w:val="en-US"/>
        </w:rPr>
        <w:t xml:space="preserve">! </w:t>
      </w:r>
    </w:p>
    <w:p w:rsidR="00FA6C2C" w:rsidRPr="00D8129C" w:rsidRDefault="00FA6C2C" w:rsidP="001A7595">
      <w:pPr>
        <w:spacing w:line="360" w:lineRule="auto"/>
        <w:ind w:firstLine="708"/>
        <w:jc w:val="both"/>
        <w:rPr>
          <w:sz w:val="28"/>
          <w:szCs w:val="28"/>
        </w:rPr>
      </w:pPr>
      <w:r w:rsidRPr="00D8129C">
        <w:rPr>
          <w:sz w:val="28"/>
          <w:szCs w:val="28"/>
        </w:rPr>
        <w:t xml:space="preserve">В вопросительных предложениях после </w:t>
      </w:r>
      <w:r w:rsidRPr="00D8129C">
        <w:rPr>
          <w:sz w:val="28"/>
          <w:szCs w:val="28"/>
          <w:lang w:val="en-US"/>
        </w:rPr>
        <w:t>what</w:t>
      </w:r>
      <w:r w:rsidRPr="00D8129C">
        <w:rPr>
          <w:sz w:val="28"/>
          <w:szCs w:val="28"/>
        </w:rPr>
        <w:t xml:space="preserve"> в значении какой ар</w:t>
      </w:r>
      <w:r w:rsidRPr="00D8129C">
        <w:rPr>
          <w:sz w:val="28"/>
          <w:szCs w:val="28"/>
        </w:rPr>
        <w:softHyphen/>
        <w:t>тикль отсутствует:</w:t>
      </w:r>
    </w:p>
    <w:p w:rsidR="00FA6C2C" w:rsidRPr="00D8129C" w:rsidRDefault="00F33FBB" w:rsidP="001A7595">
      <w:pPr>
        <w:spacing w:line="360" w:lineRule="auto"/>
        <w:rPr>
          <w:sz w:val="28"/>
          <w:szCs w:val="28"/>
        </w:rPr>
      </w:pPr>
      <w:r w:rsidRPr="00D8129C">
        <w:rPr>
          <w:sz w:val="28"/>
          <w:szCs w:val="28"/>
          <w:lang w:val="en-US"/>
        </w:rPr>
        <w:t xml:space="preserve">What book did you buy yester day?           </w:t>
      </w:r>
      <w:r w:rsidR="00FA6C2C" w:rsidRPr="00D8129C">
        <w:rPr>
          <w:sz w:val="28"/>
          <w:szCs w:val="28"/>
        </w:rPr>
        <w:t>Какую книгу вы купили вчера?</w:t>
      </w:r>
    </w:p>
    <w:p w:rsidR="00FA6C2C" w:rsidRPr="00D8129C" w:rsidRDefault="00064942" w:rsidP="001A7595">
      <w:pPr>
        <w:tabs>
          <w:tab w:val="left" w:pos="662"/>
        </w:tabs>
        <w:spacing w:before="101" w:line="360" w:lineRule="auto"/>
        <w:ind w:left="7" w:right="22"/>
        <w:jc w:val="both"/>
        <w:rPr>
          <w:sz w:val="28"/>
          <w:szCs w:val="28"/>
        </w:rPr>
      </w:pPr>
      <w:r w:rsidRPr="00D8129C">
        <w:rPr>
          <w:sz w:val="28"/>
          <w:szCs w:val="28"/>
        </w:rPr>
        <w:tab/>
      </w:r>
      <w:r w:rsidR="00FA6C2C" w:rsidRPr="00D8129C">
        <w:rPr>
          <w:sz w:val="28"/>
          <w:szCs w:val="28"/>
        </w:rPr>
        <w:t>Перед исчисляемым существительным, стоящим в единствен</w:t>
      </w:r>
      <w:r w:rsidR="00FA6C2C" w:rsidRPr="00D8129C">
        <w:rPr>
          <w:sz w:val="28"/>
          <w:szCs w:val="28"/>
        </w:rPr>
        <w:softHyphen/>
      </w:r>
      <w:r w:rsidR="00FA6C2C" w:rsidRPr="00D8129C">
        <w:rPr>
          <w:sz w:val="28"/>
          <w:szCs w:val="28"/>
        </w:rPr>
        <w:br/>
        <w:t xml:space="preserve">ном числе </w:t>
      </w:r>
      <w:r w:rsidR="00F33FBB" w:rsidRPr="00D8129C">
        <w:rPr>
          <w:sz w:val="28"/>
          <w:szCs w:val="28"/>
        </w:rPr>
        <w:t xml:space="preserve"> </w:t>
      </w:r>
      <w:r w:rsidR="00FA6C2C" w:rsidRPr="00D8129C">
        <w:rPr>
          <w:sz w:val="28"/>
          <w:szCs w:val="28"/>
        </w:rPr>
        <w:t xml:space="preserve">после </w:t>
      </w:r>
      <w:r w:rsidR="00FA6C2C" w:rsidRPr="00D8129C">
        <w:rPr>
          <w:sz w:val="28"/>
          <w:szCs w:val="28"/>
          <w:lang w:val="en-US"/>
        </w:rPr>
        <w:t>such</w:t>
      </w:r>
      <w:r w:rsidR="00FA6C2C" w:rsidRPr="00D8129C">
        <w:rPr>
          <w:sz w:val="28"/>
          <w:szCs w:val="28"/>
        </w:rPr>
        <w:t xml:space="preserve">, </w:t>
      </w:r>
      <w:r w:rsidR="00FA6C2C" w:rsidRPr="00D8129C">
        <w:rPr>
          <w:sz w:val="28"/>
          <w:szCs w:val="28"/>
          <w:lang w:val="en-US"/>
        </w:rPr>
        <w:t>quite</w:t>
      </w:r>
      <w:r w:rsidR="00FA6C2C" w:rsidRPr="00D8129C">
        <w:rPr>
          <w:sz w:val="28"/>
          <w:szCs w:val="28"/>
        </w:rPr>
        <w:t xml:space="preserve"> и </w:t>
      </w:r>
      <w:r w:rsidR="00FA6C2C" w:rsidRPr="00D8129C">
        <w:rPr>
          <w:sz w:val="28"/>
          <w:szCs w:val="28"/>
          <w:lang w:val="en-US"/>
        </w:rPr>
        <w:t>rather</w:t>
      </w:r>
      <w:r w:rsidR="00FA6C2C" w:rsidRPr="00D8129C">
        <w:rPr>
          <w:sz w:val="28"/>
          <w:szCs w:val="28"/>
        </w:rPr>
        <w:t>:</w:t>
      </w:r>
    </w:p>
    <w:p w:rsidR="00FA6C2C" w:rsidRPr="00D8129C" w:rsidRDefault="00FA6C2C" w:rsidP="001A7595">
      <w:pPr>
        <w:tabs>
          <w:tab w:val="left" w:pos="3262"/>
        </w:tabs>
        <w:spacing w:before="115" w:line="360" w:lineRule="auto"/>
        <w:ind w:left="14"/>
        <w:rPr>
          <w:sz w:val="28"/>
          <w:szCs w:val="28"/>
          <w:lang w:val="en-US"/>
        </w:rPr>
      </w:pPr>
      <w:r w:rsidRPr="00D8129C">
        <w:rPr>
          <w:sz w:val="28"/>
          <w:szCs w:val="28"/>
          <w:lang w:val="en-US"/>
        </w:rPr>
        <w:t xml:space="preserve">She  is such a clever woman!       </w:t>
      </w:r>
      <w:r w:rsidR="00F33FBB" w:rsidRPr="00D8129C">
        <w:rPr>
          <w:sz w:val="28"/>
          <w:szCs w:val="28"/>
          <w:lang w:val="en-US"/>
        </w:rPr>
        <w:t xml:space="preserve">     </w:t>
      </w:r>
      <w:r w:rsidRPr="00D8129C">
        <w:rPr>
          <w:sz w:val="28"/>
          <w:szCs w:val="28"/>
          <w:lang w:val="en-US"/>
        </w:rPr>
        <w:t xml:space="preserve"> </w:t>
      </w:r>
      <w:r w:rsidRPr="00D8129C">
        <w:rPr>
          <w:sz w:val="28"/>
          <w:szCs w:val="28"/>
        </w:rPr>
        <w:t>Она</w:t>
      </w:r>
      <w:r w:rsidRPr="00D8129C">
        <w:rPr>
          <w:sz w:val="28"/>
          <w:szCs w:val="28"/>
          <w:lang w:val="en-US"/>
        </w:rPr>
        <w:t xml:space="preserve"> </w:t>
      </w:r>
      <w:r w:rsidRPr="00D8129C">
        <w:rPr>
          <w:sz w:val="28"/>
          <w:szCs w:val="28"/>
        </w:rPr>
        <w:t>такая</w:t>
      </w:r>
      <w:r w:rsidRPr="00D8129C">
        <w:rPr>
          <w:sz w:val="28"/>
          <w:szCs w:val="28"/>
          <w:lang w:val="en-US"/>
        </w:rPr>
        <w:t xml:space="preserve"> </w:t>
      </w:r>
      <w:r w:rsidRPr="00D8129C">
        <w:rPr>
          <w:sz w:val="28"/>
          <w:szCs w:val="28"/>
        </w:rPr>
        <w:t>умная</w:t>
      </w:r>
      <w:r w:rsidRPr="00D8129C">
        <w:rPr>
          <w:sz w:val="28"/>
          <w:szCs w:val="28"/>
          <w:lang w:val="en-US"/>
        </w:rPr>
        <w:t xml:space="preserve"> </w:t>
      </w:r>
      <w:r w:rsidRPr="00D8129C">
        <w:rPr>
          <w:sz w:val="28"/>
          <w:szCs w:val="28"/>
        </w:rPr>
        <w:t>женщина</w:t>
      </w:r>
      <w:r w:rsidRPr="00D8129C">
        <w:rPr>
          <w:sz w:val="28"/>
          <w:szCs w:val="28"/>
          <w:lang w:val="en-US"/>
        </w:rPr>
        <w:t>!</w:t>
      </w:r>
      <w:r w:rsidRPr="00D8129C">
        <w:rPr>
          <w:sz w:val="28"/>
          <w:szCs w:val="28"/>
          <w:lang w:val="en-US"/>
        </w:rPr>
        <w:br/>
        <w:t>She is quite a young girl.</w:t>
      </w:r>
      <w:r w:rsidRPr="00D8129C">
        <w:rPr>
          <w:sz w:val="28"/>
          <w:szCs w:val="28"/>
          <w:lang w:val="en-US"/>
        </w:rPr>
        <w:tab/>
      </w:r>
      <w:r w:rsidR="00F33FBB" w:rsidRPr="00D8129C">
        <w:rPr>
          <w:sz w:val="28"/>
          <w:szCs w:val="28"/>
          <w:lang w:val="en-US"/>
        </w:rPr>
        <w:t xml:space="preserve">            </w:t>
      </w:r>
      <w:r w:rsidRPr="00D8129C">
        <w:rPr>
          <w:sz w:val="28"/>
          <w:szCs w:val="28"/>
        </w:rPr>
        <w:t>Она</w:t>
      </w:r>
      <w:r w:rsidRPr="00D8129C">
        <w:rPr>
          <w:sz w:val="28"/>
          <w:szCs w:val="28"/>
          <w:lang w:val="en-US"/>
        </w:rPr>
        <w:t xml:space="preserve"> </w:t>
      </w:r>
      <w:r w:rsidRPr="00D8129C">
        <w:rPr>
          <w:sz w:val="28"/>
          <w:szCs w:val="28"/>
        </w:rPr>
        <w:t>совсем</w:t>
      </w:r>
      <w:r w:rsidRPr="00D8129C">
        <w:rPr>
          <w:sz w:val="28"/>
          <w:szCs w:val="28"/>
          <w:lang w:val="en-US"/>
        </w:rPr>
        <w:t xml:space="preserve"> </w:t>
      </w:r>
      <w:r w:rsidRPr="00D8129C">
        <w:rPr>
          <w:sz w:val="28"/>
          <w:szCs w:val="28"/>
        </w:rPr>
        <w:t>молодая</w:t>
      </w:r>
      <w:r w:rsidRPr="00D8129C">
        <w:rPr>
          <w:sz w:val="28"/>
          <w:szCs w:val="28"/>
          <w:lang w:val="en-US"/>
        </w:rPr>
        <w:t xml:space="preserve"> </w:t>
      </w:r>
      <w:r w:rsidRPr="00D8129C">
        <w:rPr>
          <w:sz w:val="28"/>
          <w:szCs w:val="28"/>
        </w:rPr>
        <w:t>девушка</w:t>
      </w:r>
      <w:r w:rsidRPr="00D8129C">
        <w:rPr>
          <w:sz w:val="28"/>
          <w:szCs w:val="28"/>
          <w:lang w:val="en-US"/>
        </w:rPr>
        <w:t>.</w:t>
      </w:r>
    </w:p>
    <w:p w:rsidR="00FA6C2C" w:rsidRPr="00D8129C" w:rsidRDefault="00FA6C2C" w:rsidP="001A7595">
      <w:pPr>
        <w:tabs>
          <w:tab w:val="left" w:pos="3247"/>
        </w:tabs>
        <w:spacing w:line="360" w:lineRule="auto"/>
        <w:ind w:left="14"/>
        <w:rPr>
          <w:sz w:val="28"/>
          <w:szCs w:val="28"/>
        </w:rPr>
      </w:pPr>
      <w:r w:rsidRPr="00D8129C">
        <w:rPr>
          <w:sz w:val="28"/>
          <w:szCs w:val="28"/>
          <w:lang w:val="en-US"/>
        </w:rPr>
        <w:t>It is rather a long story.</w:t>
      </w:r>
      <w:r w:rsidRPr="00D8129C">
        <w:rPr>
          <w:sz w:val="28"/>
          <w:szCs w:val="28"/>
          <w:lang w:val="en-US"/>
        </w:rPr>
        <w:tab/>
      </w:r>
      <w:r w:rsidR="00F33FBB" w:rsidRPr="00D8129C">
        <w:rPr>
          <w:sz w:val="28"/>
          <w:szCs w:val="28"/>
          <w:lang w:val="en-US"/>
        </w:rPr>
        <w:t xml:space="preserve">             </w:t>
      </w:r>
      <w:r w:rsidRPr="00D8129C">
        <w:rPr>
          <w:sz w:val="28"/>
          <w:szCs w:val="28"/>
        </w:rPr>
        <w:t>Это довольно длинный рассказ.</w:t>
      </w:r>
    </w:p>
    <w:p w:rsidR="00FA6C2C" w:rsidRPr="00D8129C" w:rsidRDefault="00FA6C2C" w:rsidP="001A7595">
      <w:pPr>
        <w:spacing w:before="144" w:line="360" w:lineRule="auto"/>
        <w:ind w:right="7" w:firstLine="706"/>
        <w:jc w:val="both"/>
        <w:rPr>
          <w:sz w:val="28"/>
          <w:szCs w:val="28"/>
        </w:rPr>
      </w:pPr>
      <w:r w:rsidRPr="00D8129C">
        <w:rPr>
          <w:sz w:val="28"/>
          <w:szCs w:val="28"/>
        </w:rPr>
        <w:t>Перед исчисляемыми существительными во множест</w:t>
      </w:r>
      <w:r w:rsidRPr="00D8129C">
        <w:rPr>
          <w:sz w:val="28"/>
          <w:szCs w:val="28"/>
        </w:rPr>
        <w:softHyphen/>
        <w:t>венном числе и перед неисчисляемыми существительными артикль отсут</w:t>
      </w:r>
      <w:r w:rsidRPr="00D8129C">
        <w:rPr>
          <w:sz w:val="28"/>
          <w:szCs w:val="28"/>
        </w:rPr>
        <w:softHyphen/>
        <w:t>ствует:</w:t>
      </w:r>
    </w:p>
    <w:p w:rsidR="00FA6C2C" w:rsidRPr="00D8129C" w:rsidRDefault="00FA6C2C" w:rsidP="001A7595">
      <w:pPr>
        <w:tabs>
          <w:tab w:val="left" w:pos="3499"/>
        </w:tabs>
        <w:spacing w:before="72" w:line="360" w:lineRule="auto"/>
        <w:rPr>
          <w:sz w:val="28"/>
          <w:szCs w:val="28"/>
          <w:lang w:val="en-US"/>
        </w:rPr>
      </w:pPr>
      <w:r w:rsidRPr="00D8129C">
        <w:rPr>
          <w:sz w:val="28"/>
          <w:szCs w:val="28"/>
          <w:lang w:val="en-US"/>
        </w:rPr>
        <w:t xml:space="preserve">These   are   such     </w:t>
      </w:r>
      <w:r w:rsidR="00AF1621" w:rsidRPr="00D8129C">
        <w:rPr>
          <w:sz w:val="28"/>
          <w:szCs w:val="28"/>
          <w:lang w:val="en-US"/>
        </w:rPr>
        <w:t>i</w:t>
      </w:r>
      <w:r w:rsidRPr="00D8129C">
        <w:rPr>
          <w:sz w:val="28"/>
          <w:szCs w:val="28"/>
          <w:lang w:val="en-US"/>
        </w:rPr>
        <w:t>nteresting</w:t>
      </w:r>
      <w:r w:rsidRPr="00D8129C">
        <w:rPr>
          <w:sz w:val="28"/>
          <w:szCs w:val="28"/>
          <w:lang w:val="en-US"/>
        </w:rPr>
        <w:tab/>
      </w:r>
      <w:r w:rsidR="00AF1621" w:rsidRPr="00D8129C">
        <w:rPr>
          <w:sz w:val="28"/>
          <w:szCs w:val="28"/>
          <w:lang w:val="en-US"/>
        </w:rPr>
        <w:t xml:space="preserve">  books!   </w:t>
      </w:r>
      <w:r w:rsidR="00704B09" w:rsidRPr="00D8129C">
        <w:rPr>
          <w:sz w:val="28"/>
          <w:szCs w:val="28"/>
          <w:lang w:val="en-US"/>
        </w:rPr>
        <w:t xml:space="preserve">     </w:t>
      </w:r>
      <w:r w:rsidR="00AF1621" w:rsidRPr="00D8129C">
        <w:rPr>
          <w:sz w:val="28"/>
          <w:szCs w:val="28"/>
          <w:lang w:val="en-US"/>
        </w:rPr>
        <w:t xml:space="preserve"> </w:t>
      </w:r>
      <w:r w:rsidRPr="00D8129C">
        <w:rPr>
          <w:sz w:val="28"/>
          <w:szCs w:val="28"/>
        </w:rPr>
        <w:t>Это</w:t>
      </w:r>
      <w:r w:rsidRPr="00D8129C">
        <w:rPr>
          <w:sz w:val="28"/>
          <w:szCs w:val="28"/>
          <w:lang w:val="en-US"/>
        </w:rPr>
        <w:t xml:space="preserve"> </w:t>
      </w:r>
      <w:r w:rsidRPr="00D8129C">
        <w:rPr>
          <w:sz w:val="28"/>
          <w:szCs w:val="28"/>
        </w:rPr>
        <w:t>такие</w:t>
      </w:r>
      <w:r w:rsidRPr="00D8129C">
        <w:rPr>
          <w:sz w:val="28"/>
          <w:szCs w:val="28"/>
          <w:lang w:val="en-US"/>
        </w:rPr>
        <w:t xml:space="preserve">  </w:t>
      </w:r>
      <w:r w:rsidRPr="00D8129C">
        <w:rPr>
          <w:sz w:val="28"/>
          <w:szCs w:val="28"/>
        </w:rPr>
        <w:t>интересные</w:t>
      </w:r>
      <w:r w:rsidRPr="00D8129C">
        <w:rPr>
          <w:sz w:val="28"/>
          <w:szCs w:val="28"/>
          <w:lang w:val="en-US"/>
        </w:rPr>
        <w:t xml:space="preserve"> </w:t>
      </w:r>
      <w:r w:rsidR="00704B09" w:rsidRPr="00D8129C">
        <w:rPr>
          <w:sz w:val="28"/>
          <w:szCs w:val="28"/>
        </w:rPr>
        <w:t>книги</w:t>
      </w:r>
      <w:r w:rsidR="00704B09" w:rsidRPr="00D8129C">
        <w:rPr>
          <w:sz w:val="28"/>
          <w:szCs w:val="28"/>
          <w:lang w:val="en-US"/>
        </w:rPr>
        <w:t xml:space="preserve">! </w:t>
      </w:r>
    </w:p>
    <w:p w:rsidR="00FA6C2C" w:rsidRPr="00D8129C" w:rsidRDefault="00FA6C2C" w:rsidP="001A7595">
      <w:pPr>
        <w:tabs>
          <w:tab w:val="left" w:pos="3492"/>
        </w:tabs>
        <w:spacing w:line="360" w:lineRule="auto"/>
        <w:rPr>
          <w:sz w:val="28"/>
          <w:szCs w:val="28"/>
        </w:rPr>
      </w:pPr>
      <w:r w:rsidRPr="00D8129C">
        <w:rPr>
          <w:sz w:val="28"/>
          <w:szCs w:val="28"/>
          <w:lang w:val="en-US"/>
        </w:rPr>
        <w:t>Did you ever see s</w:t>
      </w:r>
      <w:r w:rsidR="00704B09" w:rsidRPr="00D8129C">
        <w:rPr>
          <w:sz w:val="28"/>
          <w:szCs w:val="28"/>
          <w:lang w:val="en-US"/>
        </w:rPr>
        <w:t xml:space="preserve">uch weather?          </w:t>
      </w:r>
      <w:r w:rsidRPr="00D8129C">
        <w:rPr>
          <w:sz w:val="28"/>
          <w:szCs w:val="28"/>
        </w:rPr>
        <w:t>Вы  когда-либо   видали   такую</w:t>
      </w:r>
      <w:r w:rsidR="00704B09" w:rsidRPr="00D8129C">
        <w:rPr>
          <w:sz w:val="28"/>
          <w:szCs w:val="28"/>
        </w:rPr>
        <w:t xml:space="preserve"> </w:t>
      </w:r>
      <w:r w:rsidRPr="00D8129C">
        <w:rPr>
          <w:sz w:val="28"/>
          <w:szCs w:val="28"/>
        </w:rPr>
        <w:t>погоду?</w:t>
      </w:r>
    </w:p>
    <w:p w:rsidR="00420FCD" w:rsidRPr="00D8129C" w:rsidRDefault="006944DF" w:rsidP="001A7595">
      <w:pPr>
        <w:spacing w:before="65" w:line="360" w:lineRule="auto"/>
        <w:ind w:left="936" w:right="864"/>
        <w:jc w:val="center"/>
        <w:rPr>
          <w:sz w:val="28"/>
          <w:szCs w:val="28"/>
        </w:rPr>
      </w:pPr>
      <w:r w:rsidRPr="00D8129C">
        <w:rPr>
          <w:b/>
          <w:sz w:val="28"/>
          <w:szCs w:val="28"/>
        </w:rPr>
        <w:lastRenderedPageBreak/>
        <w:t>Выводы по Главе 1</w:t>
      </w:r>
    </w:p>
    <w:p w:rsidR="007813E4" w:rsidRPr="00D8129C" w:rsidRDefault="002C001A" w:rsidP="001A7595">
      <w:pPr>
        <w:spacing w:line="360" w:lineRule="auto"/>
        <w:ind w:firstLine="708"/>
        <w:jc w:val="both"/>
        <w:rPr>
          <w:sz w:val="28"/>
          <w:szCs w:val="28"/>
        </w:rPr>
      </w:pPr>
      <w:r w:rsidRPr="00D8129C">
        <w:rPr>
          <w:sz w:val="28"/>
          <w:szCs w:val="28"/>
        </w:rPr>
        <w:t>Неопределённый артикль английского языка "</w:t>
      </w:r>
      <w:proofErr w:type="spellStart"/>
      <w:r w:rsidRPr="00D8129C">
        <w:rPr>
          <w:sz w:val="28"/>
          <w:szCs w:val="28"/>
        </w:rPr>
        <w:t>a</w:t>
      </w:r>
      <w:proofErr w:type="spellEnd"/>
      <w:r w:rsidRPr="00D8129C">
        <w:rPr>
          <w:sz w:val="28"/>
          <w:szCs w:val="28"/>
        </w:rPr>
        <w:t>" (</w:t>
      </w:r>
      <w:proofErr w:type="spellStart"/>
      <w:r w:rsidRPr="00D8129C">
        <w:rPr>
          <w:sz w:val="28"/>
          <w:szCs w:val="28"/>
        </w:rPr>
        <w:t>an</w:t>
      </w:r>
      <w:proofErr w:type="spellEnd"/>
      <w:r w:rsidRPr="00D8129C">
        <w:rPr>
          <w:sz w:val="28"/>
          <w:szCs w:val="28"/>
        </w:rPr>
        <w:t xml:space="preserve"> — перед словами, начинающимися с гласной) происходит от числительного </w:t>
      </w:r>
      <w:proofErr w:type="spellStart"/>
      <w:r w:rsidRPr="00D8129C">
        <w:rPr>
          <w:sz w:val="28"/>
          <w:szCs w:val="28"/>
        </w:rPr>
        <w:t>one</w:t>
      </w:r>
      <w:proofErr w:type="spellEnd"/>
      <w:r w:rsidRPr="00D8129C">
        <w:rPr>
          <w:sz w:val="28"/>
          <w:szCs w:val="28"/>
        </w:rPr>
        <w:t xml:space="preserve"> и может употребляться только с исчисляемыми существительными в единственном числе</w:t>
      </w:r>
      <w:r w:rsidR="00432BD5" w:rsidRPr="00D8129C">
        <w:rPr>
          <w:sz w:val="28"/>
          <w:szCs w:val="28"/>
        </w:rPr>
        <w:t xml:space="preserve">. </w:t>
      </w:r>
      <w:r w:rsidRPr="00D8129C">
        <w:rPr>
          <w:sz w:val="28"/>
          <w:szCs w:val="28"/>
        </w:rPr>
        <w:t xml:space="preserve">Благодаря выраженной семантике числительного неопределенный артикль: </w:t>
      </w:r>
    </w:p>
    <w:p w:rsidR="007813E4" w:rsidRPr="00D8129C" w:rsidRDefault="002C001A" w:rsidP="001A7595">
      <w:pPr>
        <w:spacing w:line="360" w:lineRule="auto"/>
        <w:ind w:firstLine="708"/>
        <w:jc w:val="both"/>
        <w:rPr>
          <w:sz w:val="28"/>
          <w:szCs w:val="28"/>
        </w:rPr>
      </w:pPr>
      <w:r w:rsidRPr="00D8129C">
        <w:rPr>
          <w:sz w:val="28"/>
          <w:szCs w:val="28"/>
        </w:rPr>
        <w:t xml:space="preserve">1) всегда сопровождает нарицательное исчисляемое существительное в единственном числе; </w:t>
      </w:r>
    </w:p>
    <w:p w:rsidR="007813E4" w:rsidRPr="00D8129C" w:rsidRDefault="002C001A" w:rsidP="001A7595">
      <w:pPr>
        <w:spacing w:line="360" w:lineRule="auto"/>
        <w:ind w:firstLine="708"/>
        <w:jc w:val="both"/>
        <w:rPr>
          <w:sz w:val="28"/>
          <w:szCs w:val="28"/>
        </w:rPr>
      </w:pPr>
      <w:r w:rsidRPr="00D8129C">
        <w:rPr>
          <w:sz w:val="28"/>
          <w:szCs w:val="28"/>
        </w:rPr>
        <w:t xml:space="preserve">2) не используется с неисчисляемыми существительными; </w:t>
      </w:r>
    </w:p>
    <w:p w:rsidR="007813E4" w:rsidRPr="00D8129C" w:rsidRDefault="002C001A" w:rsidP="001A7595">
      <w:pPr>
        <w:spacing w:line="360" w:lineRule="auto"/>
        <w:ind w:firstLine="708"/>
        <w:jc w:val="both"/>
        <w:rPr>
          <w:sz w:val="28"/>
          <w:szCs w:val="28"/>
        </w:rPr>
      </w:pPr>
      <w:r w:rsidRPr="00D8129C">
        <w:rPr>
          <w:sz w:val="28"/>
          <w:szCs w:val="28"/>
        </w:rPr>
        <w:t xml:space="preserve">3) не может употребляться с существительными во множественном числе. </w:t>
      </w:r>
    </w:p>
    <w:p w:rsidR="007813E4" w:rsidRPr="00D8129C" w:rsidRDefault="002C001A" w:rsidP="001A7595">
      <w:pPr>
        <w:spacing w:line="360" w:lineRule="auto"/>
        <w:ind w:firstLine="708"/>
        <w:jc w:val="both"/>
        <w:rPr>
          <w:sz w:val="28"/>
          <w:szCs w:val="28"/>
        </w:rPr>
      </w:pPr>
      <w:r w:rsidRPr="00D8129C">
        <w:rPr>
          <w:sz w:val="28"/>
          <w:szCs w:val="28"/>
        </w:rPr>
        <w:t xml:space="preserve">Действительно, числовое значение «в количестве равном одному» исключает сочетания неопределенного артикля с неисчисляемыми существительными, существительными во множественном числе. Сохраненная и преобразованная семантика естественным образом оказывает влияние на функционирование неопределенного артикля. </w:t>
      </w:r>
    </w:p>
    <w:p w:rsidR="002C001A" w:rsidRPr="00D8129C" w:rsidRDefault="002C001A" w:rsidP="001A7595">
      <w:pPr>
        <w:spacing w:line="360" w:lineRule="auto"/>
        <w:ind w:firstLine="708"/>
        <w:jc w:val="both"/>
        <w:rPr>
          <w:sz w:val="28"/>
          <w:szCs w:val="28"/>
        </w:rPr>
      </w:pPr>
      <w:r w:rsidRPr="00D8129C">
        <w:rPr>
          <w:sz w:val="28"/>
          <w:szCs w:val="28"/>
        </w:rPr>
        <w:t xml:space="preserve">Неопределенный артикль "a" ставится перед именами существительными, которые употребляются в единственном числе, и которые можно посчитать (собаки, упражнения, усилия и т.п.). Как видно из названия "неопределенный", артикль "a" используется для обозначения того, что эта вещь никому не принадлежит или же вы не знаете, кому она принадлежит а также в том случае, когда вы упоминаете эту вещь впервые. При переводе на русский язык артикль "a" можно заменить словами "какой-то", "чья-то" и т. д. Примеры и особенности употребления артикля "a": </w:t>
      </w:r>
    </w:p>
    <w:p w:rsidR="007813E4" w:rsidRPr="00D8129C" w:rsidRDefault="007813E4" w:rsidP="001A7595">
      <w:pPr>
        <w:tabs>
          <w:tab w:val="left" w:pos="641"/>
        </w:tabs>
        <w:spacing w:line="360" w:lineRule="auto"/>
        <w:ind w:left="7" w:right="7" w:firstLine="288"/>
        <w:jc w:val="both"/>
        <w:rPr>
          <w:sz w:val="28"/>
          <w:szCs w:val="28"/>
        </w:rPr>
      </w:pPr>
      <w:r w:rsidRPr="00D8129C">
        <w:rPr>
          <w:sz w:val="28"/>
          <w:szCs w:val="28"/>
        </w:rPr>
        <w:tab/>
      </w:r>
      <w:r w:rsidR="002C001A" w:rsidRPr="00D8129C">
        <w:rPr>
          <w:sz w:val="28"/>
          <w:szCs w:val="28"/>
        </w:rPr>
        <w:t xml:space="preserve">Используем артикль "a", если обобщаем классификацию предметов по определенному признаку, характерному для каждого представителя этого </w:t>
      </w:r>
      <w:r w:rsidR="00432BD5" w:rsidRPr="00D8129C">
        <w:rPr>
          <w:sz w:val="28"/>
          <w:szCs w:val="28"/>
        </w:rPr>
        <w:t>к</w:t>
      </w:r>
      <w:r w:rsidR="002C001A" w:rsidRPr="00D8129C">
        <w:rPr>
          <w:sz w:val="28"/>
          <w:szCs w:val="28"/>
        </w:rPr>
        <w:t>ласса.</w:t>
      </w:r>
      <w:r w:rsidR="00432BD5" w:rsidRPr="00D8129C">
        <w:rPr>
          <w:sz w:val="28"/>
          <w:szCs w:val="28"/>
        </w:rPr>
        <w:t xml:space="preserve"> </w:t>
      </w:r>
      <w:r w:rsidR="002C001A" w:rsidRPr="00D8129C">
        <w:rPr>
          <w:sz w:val="28"/>
          <w:szCs w:val="28"/>
        </w:rPr>
        <w:t>Во множественном числе артикль отсутствует и не заме</w:t>
      </w:r>
      <w:r w:rsidR="002C001A" w:rsidRPr="00D8129C">
        <w:rPr>
          <w:sz w:val="28"/>
          <w:szCs w:val="28"/>
        </w:rPr>
        <w:softHyphen/>
        <w:t>няется   другими   определителями</w:t>
      </w:r>
      <w:r w:rsidR="00432BD5" w:rsidRPr="00D8129C">
        <w:rPr>
          <w:sz w:val="28"/>
          <w:szCs w:val="28"/>
        </w:rPr>
        <w:t xml:space="preserve">. </w:t>
      </w:r>
      <w:r w:rsidR="00C96C34" w:rsidRPr="00D8129C">
        <w:rPr>
          <w:sz w:val="28"/>
          <w:szCs w:val="28"/>
        </w:rPr>
        <w:t>Если английское существительное начинается с гласной, то используется артикль "</w:t>
      </w:r>
      <w:proofErr w:type="spellStart"/>
      <w:r w:rsidR="00C96C34" w:rsidRPr="00D8129C">
        <w:rPr>
          <w:sz w:val="28"/>
          <w:szCs w:val="28"/>
        </w:rPr>
        <w:t>an</w:t>
      </w:r>
      <w:proofErr w:type="spellEnd"/>
      <w:r w:rsidR="00C96C34" w:rsidRPr="00D8129C">
        <w:rPr>
          <w:sz w:val="28"/>
          <w:szCs w:val="28"/>
        </w:rPr>
        <w:t xml:space="preserve">". Значение у него такое же, как у </w:t>
      </w:r>
      <w:r w:rsidR="00C96C34" w:rsidRPr="00D8129C">
        <w:rPr>
          <w:sz w:val="28"/>
          <w:szCs w:val="28"/>
        </w:rPr>
        <w:lastRenderedPageBreak/>
        <w:t xml:space="preserve">артикля "a", но звучит лучше, и гласные не сливаются. Также артикль "a" используется для обозначения класса предмета. </w:t>
      </w:r>
    </w:p>
    <w:p w:rsidR="00857DE1" w:rsidRPr="002F3B6F" w:rsidRDefault="007813E4" w:rsidP="001A7595">
      <w:pPr>
        <w:tabs>
          <w:tab w:val="left" w:pos="641"/>
        </w:tabs>
        <w:spacing w:line="360" w:lineRule="auto"/>
        <w:ind w:left="7" w:right="7" w:firstLine="288"/>
        <w:jc w:val="both"/>
        <w:rPr>
          <w:sz w:val="28"/>
          <w:szCs w:val="28"/>
        </w:rPr>
      </w:pPr>
      <w:r w:rsidRPr="00D8129C">
        <w:rPr>
          <w:sz w:val="28"/>
          <w:szCs w:val="28"/>
        </w:rPr>
        <w:tab/>
      </w:r>
      <w:r w:rsidR="00C96C34" w:rsidRPr="00D8129C">
        <w:rPr>
          <w:sz w:val="28"/>
          <w:szCs w:val="28"/>
        </w:rPr>
        <w:t xml:space="preserve">Используем артикль "a", если обобщаем классификацию предметов по определенному признаку, характерному для каждого представителя этого класса; когда речь идет о лице или предмете именно данного  класса в отличие  от  лиц или предметов   другого  класса; когда существительное обозначает, кем или чем является лицо или предмет, о котором говорится в  предложении; когда имеется в виду всякий, любой представитель  данного класса лиц или предметов; когда речь идет об одном каком-нибудь лице или предмете, еще неизвестном собеседнику или читателю, упоминаемом впервые. </w:t>
      </w:r>
      <w:proofErr w:type="gramStart"/>
      <w:r w:rsidR="00C96C34" w:rsidRPr="00D8129C">
        <w:rPr>
          <w:sz w:val="28"/>
          <w:szCs w:val="28"/>
        </w:rPr>
        <w:t>Артикль</w:t>
      </w:r>
      <w:proofErr w:type="gramEnd"/>
      <w:r w:rsidR="00C96C34" w:rsidRPr="00D8129C">
        <w:rPr>
          <w:sz w:val="28"/>
          <w:szCs w:val="28"/>
        </w:rPr>
        <w:t xml:space="preserve">  а в этом случае имеет некоторый</w:t>
      </w:r>
      <w:r w:rsidR="008110A2" w:rsidRPr="00D8129C">
        <w:rPr>
          <w:sz w:val="28"/>
          <w:szCs w:val="28"/>
        </w:rPr>
        <w:t xml:space="preserve"> </w:t>
      </w:r>
      <w:r w:rsidR="00C96C34" w:rsidRPr="00D8129C">
        <w:rPr>
          <w:sz w:val="28"/>
          <w:szCs w:val="28"/>
        </w:rPr>
        <w:t>оттенок количественного значения, приближаясь к числительному</w:t>
      </w:r>
      <w:r w:rsidR="008110A2" w:rsidRPr="00D8129C">
        <w:rPr>
          <w:sz w:val="28"/>
          <w:szCs w:val="28"/>
        </w:rPr>
        <w:t xml:space="preserve"> </w:t>
      </w:r>
      <w:r w:rsidR="00C96C34" w:rsidRPr="00D8129C">
        <w:rPr>
          <w:sz w:val="28"/>
          <w:szCs w:val="28"/>
          <w:lang w:val="en-US"/>
        </w:rPr>
        <w:t>one</w:t>
      </w:r>
      <w:r w:rsidR="00C96C34" w:rsidRPr="00D8129C">
        <w:rPr>
          <w:sz w:val="28"/>
          <w:szCs w:val="28"/>
        </w:rPr>
        <w:t xml:space="preserve"> один. </w:t>
      </w:r>
    </w:p>
    <w:p w:rsidR="002C4F56" w:rsidRPr="002F3B6F" w:rsidRDefault="002C4F56" w:rsidP="001A7595">
      <w:pPr>
        <w:tabs>
          <w:tab w:val="left" w:pos="641"/>
        </w:tabs>
        <w:spacing w:line="360" w:lineRule="auto"/>
        <w:ind w:left="7" w:right="7" w:firstLine="288"/>
        <w:jc w:val="both"/>
        <w:rPr>
          <w:sz w:val="28"/>
          <w:szCs w:val="28"/>
        </w:rPr>
      </w:pPr>
    </w:p>
    <w:p w:rsidR="002C4F56" w:rsidRPr="002F3B6F" w:rsidRDefault="002C4F56" w:rsidP="001A7595">
      <w:pPr>
        <w:tabs>
          <w:tab w:val="left" w:pos="641"/>
        </w:tabs>
        <w:spacing w:line="360" w:lineRule="auto"/>
        <w:ind w:left="7" w:right="7" w:firstLine="288"/>
        <w:jc w:val="both"/>
        <w:rPr>
          <w:sz w:val="28"/>
          <w:szCs w:val="28"/>
        </w:rPr>
      </w:pPr>
    </w:p>
    <w:p w:rsidR="002C4F56" w:rsidRPr="002F3B6F" w:rsidRDefault="002C4F56" w:rsidP="001A7595">
      <w:pPr>
        <w:tabs>
          <w:tab w:val="left" w:pos="641"/>
        </w:tabs>
        <w:spacing w:line="360" w:lineRule="auto"/>
        <w:ind w:left="7" w:right="7" w:firstLine="288"/>
        <w:jc w:val="both"/>
        <w:rPr>
          <w:sz w:val="28"/>
          <w:szCs w:val="28"/>
        </w:rPr>
      </w:pPr>
    </w:p>
    <w:p w:rsidR="002F3B6F" w:rsidRDefault="002F3B6F" w:rsidP="001A7595">
      <w:pPr>
        <w:tabs>
          <w:tab w:val="left" w:pos="641"/>
        </w:tabs>
        <w:spacing w:line="360" w:lineRule="auto"/>
        <w:ind w:left="7" w:right="7" w:firstLine="288"/>
        <w:jc w:val="center"/>
        <w:rPr>
          <w:b/>
          <w:sz w:val="28"/>
          <w:szCs w:val="28"/>
        </w:rPr>
      </w:pPr>
    </w:p>
    <w:p w:rsidR="002F3B6F" w:rsidRDefault="002F3B6F" w:rsidP="001A7595">
      <w:pPr>
        <w:tabs>
          <w:tab w:val="left" w:pos="641"/>
        </w:tabs>
        <w:spacing w:line="360" w:lineRule="auto"/>
        <w:ind w:left="7" w:right="7" w:firstLine="288"/>
        <w:jc w:val="center"/>
        <w:rPr>
          <w:b/>
          <w:sz w:val="28"/>
          <w:szCs w:val="28"/>
        </w:rPr>
      </w:pPr>
    </w:p>
    <w:p w:rsidR="002F3B6F" w:rsidRDefault="002F3B6F" w:rsidP="001A7595">
      <w:pPr>
        <w:tabs>
          <w:tab w:val="left" w:pos="641"/>
        </w:tabs>
        <w:spacing w:line="360" w:lineRule="auto"/>
        <w:ind w:left="7" w:right="7" w:firstLine="288"/>
        <w:jc w:val="center"/>
        <w:rPr>
          <w:b/>
          <w:sz w:val="28"/>
          <w:szCs w:val="28"/>
        </w:rPr>
      </w:pPr>
    </w:p>
    <w:p w:rsidR="002F3B6F" w:rsidRDefault="002F3B6F" w:rsidP="001A7595">
      <w:pPr>
        <w:tabs>
          <w:tab w:val="left" w:pos="641"/>
        </w:tabs>
        <w:spacing w:line="360" w:lineRule="auto"/>
        <w:ind w:left="7" w:right="7" w:firstLine="288"/>
        <w:jc w:val="center"/>
        <w:rPr>
          <w:b/>
          <w:sz w:val="28"/>
          <w:szCs w:val="28"/>
        </w:rPr>
      </w:pPr>
    </w:p>
    <w:p w:rsidR="002F3B6F" w:rsidRDefault="002F3B6F" w:rsidP="001A7595">
      <w:pPr>
        <w:tabs>
          <w:tab w:val="left" w:pos="641"/>
        </w:tabs>
        <w:spacing w:line="360" w:lineRule="auto"/>
        <w:ind w:left="7" w:right="7" w:firstLine="288"/>
        <w:jc w:val="center"/>
        <w:rPr>
          <w:b/>
          <w:sz w:val="28"/>
          <w:szCs w:val="28"/>
        </w:rPr>
      </w:pPr>
    </w:p>
    <w:p w:rsidR="002F3B6F" w:rsidRDefault="002F3B6F" w:rsidP="001A7595">
      <w:pPr>
        <w:tabs>
          <w:tab w:val="left" w:pos="641"/>
        </w:tabs>
        <w:spacing w:line="360" w:lineRule="auto"/>
        <w:ind w:left="7" w:right="7" w:firstLine="288"/>
        <w:jc w:val="center"/>
        <w:rPr>
          <w:b/>
          <w:sz w:val="28"/>
          <w:szCs w:val="28"/>
        </w:rPr>
      </w:pPr>
    </w:p>
    <w:p w:rsidR="002F3B6F" w:rsidRDefault="002F3B6F" w:rsidP="001A7595">
      <w:pPr>
        <w:tabs>
          <w:tab w:val="left" w:pos="641"/>
        </w:tabs>
        <w:spacing w:line="360" w:lineRule="auto"/>
        <w:ind w:left="7" w:right="7" w:firstLine="288"/>
        <w:jc w:val="center"/>
        <w:rPr>
          <w:b/>
          <w:sz w:val="28"/>
          <w:szCs w:val="28"/>
        </w:rPr>
      </w:pPr>
    </w:p>
    <w:p w:rsidR="002F3B6F" w:rsidRDefault="002F3B6F" w:rsidP="001A7595">
      <w:pPr>
        <w:tabs>
          <w:tab w:val="left" w:pos="641"/>
        </w:tabs>
        <w:spacing w:line="360" w:lineRule="auto"/>
        <w:ind w:left="7" w:right="7" w:firstLine="288"/>
        <w:jc w:val="center"/>
        <w:rPr>
          <w:b/>
          <w:sz w:val="28"/>
          <w:szCs w:val="28"/>
        </w:rPr>
      </w:pPr>
    </w:p>
    <w:p w:rsidR="002F3B6F" w:rsidRDefault="002F3B6F" w:rsidP="001A7595">
      <w:pPr>
        <w:tabs>
          <w:tab w:val="left" w:pos="641"/>
        </w:tabs>
        <w:spacing w:line="360" w:lineRule="auto"/>
        <w:ind w:left="7" w:right="7" w:firstLine="288"/>
        <w:jc w:val="center"/>
        <w:rPr>
          <w:b/>
          <w:sz w:val="28"/>
          <w:szCs w:val="28"/>
        </w:rPr>
      </w:pPr>
    </w:p>
    <w:p w:rsidR="002F3B6F" w:rsidRDefault="002F3B6F" w:rsidP="001A7595">
      <w:pPr>
        <w:tabs>
          <w:tab w:val="left" w:pos="641"/>
        </w:tabs>
        <w:spacing w:line="360" w:lineRule="auto"/>
        <w:ind w:left="7" w:right="7" w:firstLine="288"/>
        <w:jc w:val="center"/>
        <w:rPr>
          <w:b/>
          <w:sz w:val="28"/>
          <w:szCs w:val="28"/>
        </w:rPr>
      </w:pPr>
    </w:p>
    <w:p w:rsidR="002F3B6F" w:rsidRDefault="002F3B6F" w:rsidP="001A7595">
      <w:pPr>
        <w:tabs>
          <w:tab w:val="left" w:pos="641"/>
        </w:tabs>
        <w:spacing w:line="360" w:lineRule="auto"/>
        <w:ind w:left="7" w:right="7" w:firstLine="288"/>
        <w:jc w:val="center"/>
        <w:rPr>
          <w:b/>
          <w:sz w:val="28"/>
          <w:szCs w:val="28"/>
        </w:rPr>
      </w:pPr>
    </w:p>
    <w:p w:rsidR="002F3B6F" w:rsidRDefault="002F3B6F" w:rsidP="001A7595">
      <w:pPr>
        <w:tabs>
          <w:tab w:val="left" w:pos="641"/>
        </w:tabs>
        <w:spacing w:line="360" w:lineRule="auto"/>
        <w:ind w:left="7" w:right="7" w:firstLine="288"/>
        <w:jc w:val="center"/>
        <w:rPr>
          <w:b/>
          <w:sz w:val="28"/>
          <w:szCs w:val="28"/>
        </w:rPr>
      </w:pPr>
    </w:p>
    <w:p w:rsidR="002F3B6F" w:rsidRDefault="002F3B6F" w:rsidP="001A7595">
      <w:pPr>
        <w:tabs>
          <w:tab w:val="left" w:pos="641"/>
        </w:tabs>
        <w:spacing w:line="360" w:lineRule="auto"/>
        <w:ind w:left="7" w:right="7" w:firstLine="288"/>
        <w:jc w:val="center"/>
        <w:rPr>
          <w:b/>
          <w:sz w:val="28"/>
          <w:szCs w:val="28"/>
        </w:rPr>
      </w:pPr>
    </w:p>
    <w:p w:rsidR="002F3B6F" w:rsidRDefault="002F3B6F" w:rsidP="001A7595">
      <w:pPr>
        <w:tabs>
          <w:tab w:val="left" w:pos="641"/>
        </w:tabs>
        <w:spacing w:line="360" w:lineRule="auto"/>
        <w:ind w:left="7" w:right="7" w:firstLine="288"/>
        <w:jc w:val="center"/>
        <w:rPr>
          <w:b/>
          <w:sz w:val="28"/>
          <w:szCs w:val="28"/>
        </w:rPr>
      </w:pPr>
    </w:p>
    <w:p w:rsidR="00EB37BC" w:rsidRPr="00D8129C" w:rsidRDefault="002F019C" w:rsidP="001A7595">
      <w:pPr>
        <w:tabs>
          <w:tab w:val="left" w:pos="641"/>
        </w:tabs>
        <w:spacing w:line="360" w:lineRule="auto"/>
        <w:ind w:left="7" w:right="7" w:firstLine="288"/>
        <w:jc w:val="center"/>
        <w:rPr>
          <w:b/>
          <w:sz w:val="28"/>
          <w:szCs w:val="28"/>
        </w:rPr>
      </w:pPr>
      <w:r w:rsidRPr="00D8129C">
        <w:rPr>
          <w:b/>
          <w:sz w:val="28"/>
          <w:szCs w:val="28"/>
        </w:rPr>
        <w:lastRenderedPageBreak/>
        <w:t>ГЛАВА 2</w:t>
      </w:r>
    </w:p>
    <w:p w:rsidR="00CF583A" w:rsidRPr="00D8129C" w:rsidRDefault="002F019C" w:rsidP="001A7595">
      <w:pPr>
        <w:spacing w:line="360" w:lineRule="auto"/>
        <w:jc w:val="center"/>
        <w:rPr>
          <w:b/>
          <w:sz w:val="28"/>
          <w:szCs w:val="28"/>
        </w:rPr>
      </w:pPr>
      <w:r w:rsidRPr="00D8129C">
        <w:rPr>
          <w:b/>
          <w:sz w:val="28"/>
          <w:szCs w:val="28"/>
        </w:rPr>
        <w:t xml:space="preserve">ОПРЕДЕЛЕННЫЙ АРТИКЛЬ В АНГЛИЙСКОМ ЯЗЫКЕ И ОСОБЕННОСТИ ЕГО ИСПОЛЬЗОВАНИЯ </w:t>
      </w:r>
    </w:p>
    <w:p w:rsidR="00554667" w:rsidRPr="00D8129C" w:rsidRDefault="00554667" w:rsidP="001A7595">
      <w:pPr>
        <w:spacing w:before="79" w:line="360" w:lineRule="auto"/>
        <w:ind w:right="22" w:firstLine="295"/>
        <w:jc w:val="center"/>
        <w:rPr>
          <w:b/>
          <w:sz w:val="28"/>
          <w:szCs w:val="28"/>
        </w:rPr>
      </w:pPr>
      <w:r w:rsidRPr="00D8129C">
        <w:rPr>
          <w:b/>
          <w:sz w:val="28"/>
          <w:szCs w:val="28"/>
        </w:rPr>
        <w:t>2.1. Статус определенного артикля в английском языке</w:t>
      </w:r>
    </w:p>
    <w:p w:rsidR="00D60636" w:rsidRPr="002C4F56" w:rsidRDefault="00D60636" w:rsidP="001A7595">
      <w:pPr>
        <w:spacing w:line="360" w:lineRule="auto"/>
        <w:ind w:firstLine="708"/>
        <w:jc w:val="both"/>
        <w:rPr>
          <w:sz w:val="28"/>
          <w:szCs w:val="28"/>
        </w:rPr>
      </w:pPr>
      <w:r w:rsidRPr="00D8129C">
        <w:rPr>
          <w:sz w:val="28"/>
          <w:szCs w:val="28"/>
        </w:rPr>
        <w:t xml:space="preserve">Определенный артикль имеет одну графическую форму </w:t>
      </w:r>
      <w:proofErr w:type="spellStart"/>
      <w:r w:rsidRPr="00D8129C">
        <w:rPr>
          <w:sz w:val="28"/>
          <w:szCs w:val="28"/>
        </w:rPr>
        <w:t>the</w:t>
      </w:r>
      <w:proofErr w:type="spellEnd"/>
      <w:r w:rsidRPr="00D8129C">
        <w:rPr>
          <w:sz w:val="28"/>
          <w:szCs w:val="28"/>
        </w:rPr>
        <w:t xml:space="preserve">, которая произносится перед словами, которые </w:t>
      </w:r>
      <w:r w:rsidR="002C4F56">
        <w:rPr>
          <w:sz w:val="28"/>
          <w:szCs w:val="28"/>
        </w:rPr>
        <w:t xml:space="preserve">начинаются с согласного звука </w:t>
      </w:r>
      <w:r w:rsidR="002C4F56" w:rsidRPr="002C4F56">
        <w:rPr>
          <w:sz w:val="28"/>
          <w:szCs w:val="28"/>
        </w:rPr>
        <w:t xml:space="preserve"> </w:t>
      </w:r>
      <w:r w:rsidRPr="00D8129C">
        <w:rPr>
          <w:sz w:val="28"/>
          <w:szCs w:val="28"/>
        </w:rPr>
        <w:t>(</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book</w:t>
      </w:r>
      <w:proofErr w:type="spellEnd"/>
      <w:r w:rsidRPr="00D8129C">
        <w:rPr>
          <w:sz w:val="28"/>
          <w:szCs w:val="28"/>
        </w:rPr>
        <w:t xml:space="preserve"> (книга), </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woman</w:t>
      </w:r>
      <w:proofErr w:type="spellEnd"/>
      <w:r w:rsidRPr="00D8129C">
        <w:rPr>
          <w:sz w:val="28"/>
          <w:szCs w:val="28"/>
        </w:rPr>
        <w:t xml:space="preserve"> (женщина), </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good</w:t>
      </w:r>
      <w:proofErr w:type="spellEnd"/>
      <w:r w:rsidRPr="00D8129C">
        <w:rPr>
          <w:sz w:val="28"/>
          <w:szCs w:val="28"/>
        </w:rPr>
        <w:t xml:space="preserve"> </w:t>
      </w:r>
      <w:proofErr w:type="spellStart"/>
      <w:r w:rsidRPr="00D8129C">
        <w:rPr>
          <w:sz w:val="28"/>
          <w:szCs w:val="28"/>
        </w:rPr>
        <w:t>engineer</w:t>
      </w:r>
      <w:proofErr w:type="spellEnd"/>
      <w:r w:rsidRPr="00D8129C">
        <w:rPr>
          <w:sz w:val="28"/>
          <w:szCs w:val="28"/>
        </w:rPr>
        <w:t xml:space="preserve"> (инженер), и перед словами, которые начинаются с гласного звука </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author</w:t>
      </w:r>
      <w:proofErr w:type="spellEnd"/>
      <w:r w:rsidRPr="00D8129C">
        <w:rPr>
          <w:sz w:val="28"/>
          <w:szCs w:val="28"/>
        </w:rPr>
        <w:t xml:space="preserve"> (автор), </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apple</w:t>
      </w:r>
      <w:proofErr w:type="spellEnd"/>
      <w:r w:rsidRPr="00D8129C">
        <w:rPr>
          <w:sz w:val="28"/>
          <w:szCs w:val="28"/>
        </w:rPr>
        <w:t xml:space="preserve"> (яблоко), </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old</w:t>
      </w:r>
      <w:proofErr w:type="spellEnd"/>
      <w:r w:rsidRPr="00D8129C">
        <w:rPr>
          <w:sz w:val="28"/>
          <w:szCs w:val="28"/>
        </w:rPr>
        <w:t xml:space="preserve"> </w:t>
      </w:r>
      <w:proofErr w:type="spellStart"/>
      <w:r w:rsidRPr="00D8129C">
        <w:rPr>
          <w:sz w:val="28"/>
          <w:szCs w:val="28"/>
        </w:rPr>
        <w:t>house</w:t>
      </w:r>
      <w:proofErr w:type="spellEnd"/>
      <w:r w:rsidRPr="00D8129C">
        <w:rPr>
          <w:sz w:val="28"/>
          <w:szCs w:val="28"/>
        </w:rPr>
        <w:t xml:space="preserve"> (ветхий дом), </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engineer</w:t>
      </w:r>
      <w:proofErr w:type="spellEnd"/>
      <w:r w:rsidRPr="00D8129C">
        <w:rPr>
          <w:sz w:val="28"/>
          <w:szCs w:val="28"/>
        </w:rPr>
        <w:t xml:space="preserve"> (инженер), </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old</w:t>
      </w:r>
      <w:proofErr w:type="spellEnd"/>
      <w:r w:rsidRPr="00D8129C">
        <w:rPr>
          <w:sz w:val="28"/>
          <w:szCs w:val="28"/>
        </w:rPr>
        <w:t xml:space="preserve"> </w:t>
      </w:r>
      <w:proofErr w:type="spellStart"/>
      <w:r w:rsidRPr="00D8129C">
        <w:rPr>
          <w:sz w:val="28"/>
          <w:szCs w:val="28"/>
        </w:rPr>
        <w:t>woman</w:t>
      </w:r>
      <w:proofErr w:type="spellEnd"/>
      <w:r w:rsidRPr="00D8129C">
        <w:rPr>
          <w:sz w:val="28"/>
          <w:szCs w:val="28"/>
        </w:rPr>
        <w:t xml:space="preserve"> (пожилая женщина).</w:t>
      </w:r>
      <w:r w:rsidR="002C4F56" w:rsidRPr="002C4F56">
        <w:rPr>
          <w:sz w:val="28"/>
          <w:szCs w:val="28"/>
        </w:rPr>
        <w:t xml:space="preserve"> </w:t>
      </w:r>
    </w:p>
    <w:p w:rsidR="00D60636" w:rsidRPr="00D8129C" w:rsidRDefault="00D60636" w:rsidP="001A7595">
      <w:pPr>
        <w:spacing w:line="360" w:lineRule="auto"/>
        <w:ind w:firstLine="708"/>
        <w:jc w:val="both"/>
        <w:rPr>
          <w:sz w:val="28"/>
          <w:szCs w:val="28"/>
        </w:rPr>
      </w:pPr>
      <w:r w:rsidRPr="00D8129C">
        <w:rPr>
          <w:sz w:val="28"/>
          <w:szCs w:val="28"/>
        </w:rPr>
        <w:t xml:space="preserve">Определенный артикль происходит от указательного местоимения </w:t>
      </w:r>
      <w:proofErr w:type="spellStart"/>
      <w:r w:rsidRPr="00D8129C">
        <w:rPr>
          <w:sz w:val="28"/>
          <w:szCs w:val="28"/>
        </w:rPr>
        <w:t>that</w:t>
      </w:r>
      <w:proofErr w:type="spellEnd"/>
      <w:r w:rsidRPr="00D8129C">
        <w:rPr>
          <w:sz w:val="28"/>
          <w:szCs w:val="28"/>
        </w:rPr>
        <w:t xml:space="preserve"> (тот), и употребляется перед существительными в единственном и множественном числе</w:t>
      </w:r>
      <w:r w:rsidR="002C4F56" w:rsidRPr="002C4F56">
        <w:rPr>
          <w:sz w:val="28"/>
          <w:szCs w:val="28"/>
        </w:rPr>
        <w:t xml:space="preserve">  [27,</w:t>
      </w:r>
      <w:r w:rsidR="002B35B5">
        <w:rPr>
          <w:sz w:val="28"/>
          <w:szCs w:val="28"/>
        </w:rPr>
        <w:t>3</w:t>
      </w:r>
      <w:r w:rsidR="00E86D3C">
        <w:rPr>
          <w:sz w:val="28"/>
          <w:szCs w:val="28"/>
        </w:rPr>
        <w:t>4</w:t>
      </w:r>
      <w:r w:rsidR="002C4F56" w:rsidRPr="002C4F56">
        <w:rPr>
          <w:sz w:val="28"/>
          <w:szCs w:val="28"/>
        </w:rPr>
        <w:t>]</w:t>
      </w:r>
      <w:r w:rsidRPr="00D8129C">
        <w:rPr>
          <w:sz w:val="28"/>
          <w:szCs w:val="28"/>
        </w:rPr>
        <w:t>.</w:t>
      </w:r>
    </w:p>
    <w:p w:rsidR="00D60636" w:rsidRPr="00D8129C" w:rsidRDefault="00D60636" w:rsidP="001A7595">
      <w:pPr>
        <w:spacing w:line="360" w:lineRule="auto"/>
        <w:ind w:firstLine="708"/>
        <w:jc w:val="both"/>
        <w:rPr>
          <w:sz w:val="28"/>
          <w:szCs w:val="28"/>
        </w:rPr>
      </w:pPr>
      <w:r w:rsidRPr="00D8129C">
        <w:rPr>
          <w:sz w:val="28"/>
          <w:szCs w:val="28"/>
        </w:rPr>
        <w:t>Артикль бывает безударным и произносится слитно со следующим за ним словом.</w:t>
      </w:r>
    </w:p>
    <w:p w:rsidR="002F019C" w:rsidRPr="00D8129C" w:rsidRDefault="000D2BE9" w:rsidP="001A7595">
      <w:pPr>
        <w:spacing w:line="360" w:lineRule="auto"/>
        <w:ind w:right="7" w:firstLine="708"/>
        <w:jc w:val="both"/>
        <w:rPr>
          <w:sz w:val="28"/>
          <w:szCs w:val="28"/>
        </w:rPr>
      </w:pPr>
      <w:r w:rsidRPr="00D8129C">
        <w:rPr>
          <w:sz w:val="28"/>
          <w:szCs w:val="28"/>
        </w:rPr>
        <w:t xml:space="preserve">Определенный артикль указывает на индивидуально-определенное лицо или предмет (лица или предметы), т. е. на лицо или предмет, выделенный из всех лиц или предметов данного класса. Он имеет, таким образом, индивидуализирующее значение. </w:t>
      </w:r>
    </w:p>
    <w:p w:rsidR="002F019C" w:rsidRPr="00D8129C" w:rsidRDefault="000D2BE9" w:rsidP="001A7595">
      <w:pPr>
        <w:spacing w:line="360" w:lineRule="auto"/>
        <w:ind w:right="7" w:firstLine="708"/>
        <w:jc w:val="both"/>
        <w:rPr>
          <w:sz w:val="28"/>
          <w:szCs w:val="28"/>
        </w:rPr>
      </w:pPr>
      <w:r w:rsidRPr="00D8129C">
        <w:rPr>
          <w:sz w:val="28"/>
          <w:szCs w:val="28"/>
        </w:rPr>
        <w:t xml:space="preserve">Так, </w:t>
      </w:r>
      <w:r w:rsidRPr="00D8129C">
        <w:rPr>
          <w:sz w:val="28"/>
          <w:szCs w:val="28"/>
          <w:lang w:val="en-US"/>
        </w:rPr>
        <w:t>the</w:t>
      </w:r>
      <w:r w:rsidRPr="00D8129C">
        <w:rPr>
          <w:sz w:val="28"/>
          <w:szCs w:val="28"/>
        </w:rPr>
        <w:t xml:space="preserve"> </w:t>
      </w:r>
      <w:r w:rsidRPr="00D8129C">
        <w:rPr>
          <w:sz w:val="28"/>
          <w:szCs w:val="28"/>
          <w:lang w:val="en-US"/>
        </w:rPr>
        <w:t>house</w:t>
      </w:r>
      <w:r w:rsidRPr="00D8129C">
        <w:rPr>
          <w:sz w:val="28"/>
          <w:szCs w:val="28"/>
        </w:rPr>
        <w:t xml:space="preserve"> вызывает представление о совершенно определенном доме, который или имеет особые признаки, отличающие его от всех других домов, или из</w:t>
      </w:r>
      <w:r w:rsidRPr="00D8129C">
        <w:rPr>
          <w:sz w:val="28"/>
          <w:szCs w:val="28"/>
        </w:rPr>
        <w:softHyphen/>
        <w:t xml:space="preserve">вестен собеседнику, или упоминался раньше; </w:t>
      </w:r>
      <w:r w:rsidRPr="00D8129C">
        <w:rPr>
          <w:sz w:val="28"/>
          <w:szCs w:val="28"/>
          <w:lang w:val="en-US"/>
        </w:rPr>
        <w:t>the</w:t>
      </w:r>
      <w:r w:rsidRPr="00D8129C">
        <w:rPr>
          <w:sz w:val="28"/>
          <w:szCs w:val="28"/>
        </w:rPr>
        <w:t xml:space="preserve"> </w:t>
      </w:r>
      <w:r w:rsidRPr="00D8129C">
        <w:rPr>
          <w:sz w:val="28"/>
          <w:szCs w:val="28"/>
          <w:lang w:val="en-US"/>
        </w:rPr>
        <w:t>students</w:t>
      </w:r>
      <w:r w:rsidRPr="00D8129C">
        <w:rPr>
          <w:sz w:val="28"/>
          <w:szCs w:val="28"/>
        </w:rPr>
        <w:t xml:space="preserve"> вызыва</w:t>
      </w:r>
      <w:r w:rsidRPr="00D8129C">
        <w:rPr>
          <w:sz w:val="28"/>
          <w:szCs w:val="28"/>
        </w:rPr>
        <w:softHyphen/>
        <w:t xml:space="preserve">ет представление о совершенно определенных лицах и т. д. </w:t>
      </w:r>
    </w:p>
    <w:p w:rsidR="000D2BE9" w:rsidRPr="00D8129C" w:rsidRDefault="000D2BE9" w:rsidP="001A7595">
      <w:pPr>
        <w:spacing w:line="360" w:lineRule="auto"/>
        <w:ind w:right="7" w:firstLine="708"/>
        <w:jc w:val="both"/>
        <w:rPr>
          <w:sz w:val="28"/>
          <w:szCs w:val="28"/>
        </w:rPr>
      </w:pPr>
      <w:r w:rsidRPr="00D8129C">
        <w:rPr>
          <w:sz w:val="28"/>
          <w:szCs w:val="28"/>
        </w:rPr>
        <w:t>Зна</w:t>
      </w:r>
      <w:r w:rsidRPr="00D8129C">
        <w:rPr>
          <w:sz w:val="28"/>
          <w:szCs w:val="28"/>
        </w:rPr>
        <w:softHyphen/>
        <w:t>чение определенного артикля можно часто передать в русском язы</w:t>
      </w:r>
      <w:r w:rsidRPr="00D8129C">
        <w:rPr>
          <w:sz w:val="28"/>
          <w:szCs w:val="28"/>
        </w:rPr>
        <w:softHyphen/>
        <w:t xml:space="preserve">ке словами этот, эти, тот, те. </w:t>
      </w:r>
      <w:r w:rsidR="004571B7" w:rsidRPr="00D8129C">
        <w:rPr>
          <w:sz w:val="28"/>
          <w:szCs w:val="28"/>
        </w:rPr>
        <w:t>Во многих случаях, однако, в</w:t>
      </w:r>
      <w:r w:rsidRPr="00D8129C">
        <w:rPr>
          <w:sz w:val="28"/>
          <w:szCs w:val="28"/>
        </w:rPr>
        <w:t xml:space="preserve"> русском языке нет необходимости передавать значение определен</w:t>
      </w:r>
      <w:r w:rsidRPr="00D8129C">
        <w:rPr>
          <w:sz w:val="28"/>
          <w:szCs w:val="28"/>
        </w:rPr>
        <w:softHyphen/>
        <w:t>ного артикля особыми словами.</w:t>
      </w:r>
      <w:r w:rsidR="004571B7" w:rsidRPr="00D8129C">
        <w:rPr>
          <w:sz w:val="28"/>
          <w:szCs w:val="28"/>
        </w:rPr>
        <w:t xml:space="preserve"> </w:t>
      </w:r>
    </w:p>
    <w:p w:rsidR="000D2BE9" w:rsidRPr="00D8129C" w:rsidRDefault="000D2BE9" w:rsidP="001A7595">
      <w:pPr>
        <w:spacing w:before="79" w:line="360" w:lineRule="auto"/>
        <w:ind w:left="14" w:right="7" w:firstLine="694"/>
        <w:jc w:val="both"/>
        <w:rPr>
          <w:sz w:val="28"/>
          <w:szCs w:val="28"/>
        </w:rPr>
      </w:pPr>
      <w:r w:rsidRPr="00D8129C">
        <w:rPr>
          <w:sz w:val="28"/>
          <w:szCs w:val="28"/>
        </w:rPr>
        <w:t>Определенный артикль употребляется в следую</w:t>
      </w:r>
      <w:r w:rsidRPr="00D8129C">
        <w:rPr>
          <w:sz w:val="28"/>
          <w:szCs w:val="28"/>
        </w:rPr>
        <w:softHyphen/>
        <w:t>щих случаях:</w:t>
      </w:r>
    </w:p>
    <w:p w:rsidR="000D2BE9" w:rsidRPr="00D8129C" w:rsidRDefault="002F019C" w:rsidP="001A7595">
      <w:pPr>
        <w:tabs>
          <w:tab w:val="left" w:pos="634"/>
        </w:tabs>
        <w:spacing w:line="360" w:lineRule="auto"/>
        <w:ind w:left="7" w:firstLine="295"/>
        <w:jc w:val="both"/>
        <w:rPr>
          <w:sz w:val="28"/>
          <w:szCs w:val="28"/>
        </w:rPr>
      </w:pPr>
      <w:r w:rsidRPr="00D8129C">
        <w:rPr>
          <w:sz w:val="28"/>
          <w:szCs w:val="28"/>
        </w:rPr>
        <w:lastRenderedPageBreak/>
        <w:tab/>
      </w:r>
      <w:r w:rsidR="000D2BE9" w:rsidRPr="00D8129C">
        <w:rPr>
          <w:sz w:val="28"/>
          <w:szCs w:val="28"/>
        </w:rPr>
        <w:t>Когда существительное имеет при себе определение,</w:t>
      </w:r>
      <w:r w:rsidR="000D2BE9" w:rsidRPr="00D8129C">
        <w:rPr>
          <w:sz w:val="28"/>
          <w:szCs w:val="28"/>
        </w:rPr>
        <w:br/>
        <w:t>служащее для выделения лица или предмета, обозначенного су</w:t>
      </w:r>
      <w:r w:rsidR="000D2BE9" w:rsidRPr="00D8129C">
        <w:rPr>
          <w:sz w:val="28"/>
          <w:szCs w:val="28"/>
        </w:rPr>
        <w:softHyphen/>
        <w:t>ществительным, из всех лиц или предметов данного класса:</w:t>
      </w:r>
    </w:p>
    <w:p w:rsidR="000D2BE9" w:rsidRPr="00D8129C" w:rsidRDefault="000D2BE9" w:rsidP="001A7595">
      <w:pPr>
        <w:tabs>
          <w:tab w:val="right" w:pos="6055"/>
        </w:tabs>
        <w:spacing w:before="86" w:line="360" w:lineRule="auto"/>
        <w:rPr>
          <w:sz w:val="28"/>
          <w:szCs w:val="28"/>
          <w:lang w:val="en-US"/>
        </w:rPr>
      </w:pPr>
      <w:r w:rsidRPr="00D8129C">
        <w:rPr>
          <w:sz w:val="28"/>
          <w:szCs w:val="28"/>
          <w:lang w:val="en-US"/>
        </w:rPr>
        <w:t>The drawer of my writing table</w:t>
      </w:r>
      <w:r w:rsidRPr="00D8129C">
        <w:rPr>
          <w:sz w:val="28"/>
          <w:szCs w:val="28"/>
          <w:lang w:val="en-US"/>
        </w:rPr>
        <w:tab/>
      </w:r>
      <w:r w:rsidR="004571B7" w:rsidRPr="00D8129C">
        <w:rPr>
          <w:sz w:val="28"/>
          <w:szCs w:val="28"/>
          <w:lang w:val="en-US"/>
        </w:rPr>
        <w:t xml:space="preserve">                   </w:t>
      </w:r>
      <w:r w:rsidRPr="00D8129C">
        <w:rPr>
          <w:sz w:val="28"/>
          <w:szCs w:val="28"/>
        </w:rPr>
        <w:t>Ящик</w:t>
      </w:r>
      <w:r w:rsidRPr="00D8129C">
        <w:rPr>
          <w:sz w:val="28"/>
          <w:szCs w:val="28"/>
          <w:lang w:val="en-US"/>
        </w:rPr>
        <w:t xml:space="preserve"> </w:t>
      </w:r>
      <w:r w:rsidRPr="00D8129C">
        <w:rPr>
          <w:sz w:val="28"/>
          <w:szCs w:val="28"/>
        </w:rPr>
        <w:t>моего</w:t>
      </w:r>
      <w:r w:rsidRPr="00D8129C">
        <w:rPr>
          <w:sz w:val="28"/>
          <w:szCs w:val="28"/>
          <w:lang w:val="en-US"/>
        </w:rPr>
        <w:t xml:space="preserve"> </w:t>
      </w:r>
      <w:r w:rsidRPr="00D8129C">
        <w:rPr>
          <w:sz w:val="28"/>
          <w:szCs w:val="28"/>
        </w:rPr>
        <w:t>письменного</w:t>
      </w:r>
      <w:r w:rsidRPr="00D8129C">
        <w:rPr>
          <w:sz w:val="28"/>
          <w:szCs w:val="28"/>
          <w:lang w:val="en-US"/>
        </w:rPr>
        <w:t xml:space="preserve"> </w:t>
      </w:r>
      <w:r w:rsidRPr="00D8129C">
        <w:rPr>
          <w:sz w:val="28"/>
          <w:szCs w:val="28"/>
        </w:rPr>
        <w:t>стола</w:t>
      </w:r>
    </w:p>
    <w:p w:rsidR="000D2BE9" w:rsidRPr="00D8129C" w:rsidRDefault="004571B7" w:rsidP="001A7595">
      <w:pPr>
        <w:tabs>
          <w:tab w:val="right" w:pos="6055"/>
        </w:tabs>
        <w:spacing w:line="360" w:lineRule="auto"/>
        <w:ind w:left="202"/>
        <w:rPr>
          <w:sz w:val="28"/>
          <w:szCs w:val="28"/>
          <w:lang w:val="en-US"/>
        </w:rPr>
      </w:pPr>
      <w:proofErr w:type="gramStart"/>
      <w:r w:rsidRPr="00D8129C">
        <w:rPr>
          <w:sz w:val="28"/>
          <w:szCs w:val="28"/>
          <w:lang w:val="en-US"/>
        </w:rPr>
        <w:t>is</w:t>
      </w:r>
      <w:proofErr w:type="gramEnd"/>
      <w:r w:rsidRPr="00D8129C">
        <w:rPr>
          <w:sz w:val="28"/>
          <w:szCs w:val="28"/>
          <w:lang w:val="en-US"/>
        </w:rPr>
        <w:t xml:space="preserve"> locked.</w:t>
      </w:r>
      <w:r w:rsidRPr="002F3B6F">
        <w:rPr>
          <w:sz w:val="28"/>
          <w:szCs w:val="28"/>
          <w:lang w:val="en-US"/>
        </w:rPr>
        <w:t xml:space="preserve">                                                     </w:t>
      </w:r>
      <w:r w:rsidR="000D2BE9" w:rsidRPr="00D8129C">
        <w:rPr>
          <w:sz w:val="28"/>
          <w:szCs w:val="28"/>
        </w:rPr>
        <w:t>заперт</w:t>
      </w:r>
      <w:r w:rsidR="000D2BE9" w:rsidRPr="00D8129C">
        <w:rPr>
          <w:sz w:val="28"/>
          <w:szCs w:val="28"/>
          <w:lang w:val="en-US"/>
        </w:rPr>
        <w:t>.</w:t>
      </w:r>
    </w:p>
    <w:p w:rsidR="000D2BE9" w:rsidRPr="00D8129C" w:rsidRDefault="000D2BE9" w:rsidP="001A7595">
      <w:pPr>
        <w:tabs>
          <w:tab w:val="right" w:pos="6055"/>
        </w:tabs>
        <w:spacing w:line="360" w:lineRule="auto"/>
        <w:rPr>
          <w:sz w:val="28"/>
          <w:szCs w:val="28"/>
          <w:lang w:val="en-US"/>
        </w:rPr>
      </w:pPr>
      <w:r w:rsidRPr="00D8129C">
        <w:rPr>
          <w:sz w:val="28"/>
          <w:szCs w:val="28"/>
          <w:lang w:val="en-US"/>
        </w:rPr>
        <w:t>Show me the  telegram which</w:t>
      </w:r>
      <w:r w:rsidRPr="00D8129C">
        <w:rPr>
          <w:sz w:val="28"/>
          <w:szCs w:val="28"/>
          <w:lang w:val="en-US"/>
        </w:rPr>
        <w:tab/>
      </w:r>
      <w:r w:rsidR="004571B7" w:rsidRPr="00D8129C">
        <w:rPr>
          <w:sz w:val="28"/>
          <w:szCs w:val="28"/>
          <w:lang w:val="en-US"/>
        </w:rPr>
        <w:t xml:space="preserve">                      </w:t>
      </w:r>
      <w:r w:rsidRPr="00D8129C">
        <w:rPr>
          <w:sz w:val="28"/>
          <w:szCs w:val="28"/>
        </w:rPr>
        <w:t>Покажите</w:t>
      </w:r>
      <w:r w:rsidRPr="00D8129C">
        <w:rPr>
          <w:sz w:val="28"/>
          <w:szCs w:val="28"/>
          <w:lang w:val="en-US"/>
        </w:rPr>
        <w:t xml:space="preserve"> </w:t>
      </w:r>
      <w:r w:rsidRPr="00D8129C">
        <w:rPr>
          <w:sz w:val="28"/>
          <w:szCs w:val="28"/>
        </w:rPr>
        <w:t>мне</w:t>
      </w:r>
      <w:r w:rsidRPr="00D8129C">
        <w:rPr>
          <w:sz w:val="28"/>
          <w:szCs w:val="28"/>
          <w:lang w:val="en-US"/>
        </w:rPr>
        <w:t xml:space="preserve"> </w:t>
      </w:r>
      <w:r w:rsidRPr="00D8129C">
        <w:rPr>
          <w:sz w:val="28"/>
          <w:szCs w:val="28"/>
        </w:rPr>
        <w:t>телеграмму</w:t>
      </w:r>
      <w:r w:rsidRPr="00D8129C">
        <w:rPr>
          <w:sz w:val="28"/>
          <w:szCs w:val="28"/>
          <w:lang w:val="en-US"/>
        </w:rPr>
        <w:t xml:space="preserve">, </w:t>
      </w:r>
      <w:r w:rsidRPr="00D8129C">
        <w:rPr>
          <w:sz w:val="28"/>
          <w:szCs w:val="28"/>
        </w:rPr>
        <w:t>ко</w:t>
      </w:r>
      <w:r w:rsidRPr="00D8129C">
        <w:rPr>
          <w:sz w:val="28"/>
          <w:szCs w:val="28"/>
          <w:lang w:val="en-US"/>
        </w:rPr>
        <w:t>-</w:t>
      </w:r>
    </w:p>
    <w:p w:rsidR="000D2BE9" w:rsidRPr="00D8129C" w:rsidRDefault="000D2BE9" w:rsidP="001A7595">
      <w:pPr>
        <w:tabs>
          <w:tab w:val="right" w:pos="6055"/>
        </w:tabs>
        <w:spacing w:line="360" w:lineRule="auto"/>
        <w:ind w:left="194"/>
        <w:rPr>
          <w:sz w:val="28"/>
          <w:szCs w:val="28"/>
          <w:lang w:val="en-US"/>
        </w:rPr>
      </w:pPr>
      <w:proofErr w:type="gramStart"/>
      <w:r w:rsidRPr="00D8129C">
        <w:rPr>
          <w:sz w:val="28"/>
          <w:szCs w:val="28"/>
          <w:lang w:val="en-US"/>
        </w:rPr>
        <w:t>was</w:t>
      </w:r>
      <w:proofErr w:type="gramEnd"/>
      <w:r w:rsidRPr="00D8129C">
        <w:rPr>
          <w:sz w:val="28"/>
          <w:szCs w:val="28"/>
          <w:lang w:val="en-US"/>
        </w:rPr>
        <w:t xml:space="preserve"> received yesterday.</w:t>
      </w:r>
      <w:r w:rsidR="004571B7" w:rsidRPr="00D8129C">
        <w:rPr>
          <w:sz w:val="28"/>
          <w:szCs w:val="28"/>
          <w:lang w:val="en-US"/>
        </w:rPr>
        <w:t xml:space="preserve">                          </w:t>
      </w:r>
      <w:r w:rsidR="004571B7" w:rsidRPr="002F3B6F">
        <w:rPr>
          <w:sz w:val="28"/>
          <w:szCs w:val="28"/>
          <w:lang w:val="en-US"/>
        </w:rPr>
        <w:t xml:space="preserve">    </w:t>
      </w:r>
      <w:r w:rsidRPr="00D8129C">
        <w:rPr>
          <w:sz w:val="28"/>
          <w:szCs w:val="28"/>
          <w:lang w:val="en-US"/>
        </w:rPr>
        <w:tab/>
      </w:r>
      <w:proofErr w:type="spellStart"/>
      <w:r w:rsidRPr="00D8129C">
        <w:rPr>
          <w:sz w:val="28"/>
          <w:szCs w:val="28"/>
        </w:rPr>
        <w:t>торая</w:t>
      </w:r>
      <w:proofErr w:type="spellEnd"/>
      <w:r w:rsidRPr="00D8129C">
        <w:rPr>
          <w:sz w:val="28"/>
          <w:szCs w:val="28"/>
          <w:lang w:val="en-US"/>
        </w:rPr>
        <w:t xml:space="preserve"> </w:t>
      </w:r>
      <w:r w:rsidRPr="00D8129C">
        <w:rPr>
          <w:sz w:val="28"/>
          <w:szCs w:val="28"/>
        </w:rPr>
        <w:t>была</w:t>
      </w:r>
      <w:r w:rsidRPr="00D8129C">
        <w:rPr>
          <w:sz w:val="28"/>
          <w:szCs w:val="28"/>
          <w:lang w:val="en-US"/>
        </w:rPr>
        <w:t xml:space="preserve"> </w:t>
      </w:r>
      <w:r w:rsidRPr="00D8129C">
        <w:rPr>
          <w:sz w:val="28"/>
          <w:szCs w:val="28"/>
        </w:rPr>
        <w:t>получена</w:t>
      </w:r>
      <w:r w:rsidRPr="00D8129C">
        <w:rPr>
          <w:sz w:val="28"/>
          <w:szCs w:val="28"/>
          <w:lang w:val="en-US"/>
        </w:rPr>
        <w:t xml:space="preserve">  </w:t>
      </w:r>
      <w:r w:rsidRPr="00D8129C">
        <w:rPr>
          <w:sz w:val="28"/>
          <w:szCs w:val="28"/>
        </w:rPr>
        <w:t>вчера</w:t>
      </w:r>
      <w:r w:rsidRPr="00D8129C">
        <w:rPr>
          <w:sz w:val="28"/>
          <w:szCs w:val="28"/>
          <w:lang w:val="en-US"/>
        </w:rPr>
        <w:t>.</w:t>
      </w:r>
    </w:p>
    <w:p w:rsidR="000D2BE9" w:rsidRPr="00D8129C" w:rsidRDefault="000D2BE9" w:rsidP="001A7595">
      <w:pPr>
        <w:tabs>
          <w:tab w:val="right" w:pos="6055"/>
        </w:tabs>
        <w:spacing w:line="360" w:lineRule="auto"/>
        <w:ind w:left="7"/>
        <w:rPr>
          <w:sz w:val="28"/>
          <w:szCs w:val="28"/>
          <w:lang w:val="en-US"/>
        </w:rPr>
      </w:pPr>
      <w:r w:rsidRPr="00D8129C">
        <w:rPr>
          <w:sz w:val="28"/>
          <w:szCs w:val="28"/>
          <w:lang w:val="en-US"/>
        </w:rPr>
        <w:t xml:space="preserve">The workers who are </w:t>
      </w:r>
      <w:proofErr w:type="spellStart"/>
      <w:r w:rsidRPr="00D8129C">
        <w:rPr>
          <w:sz w:val="28"/>
          <w:szCs w:val="28"/>
          <w:lang w:val="en-US"/>
        </w:rPr>
        <w:t>discharg</w:t>
      </w:r>
      <w:proofErr w:type="spellEnd"/>
      <w:r w:rsidRPr="00D8129C">
        <w:rPr>
          <w:sz w:val="28"/>
          <w:szCs w:val="28"/>
          <w:lang w:val="en-US"/>
        </w:rPr>
        <w:t>-</w:t>
      </w:r>
      <w:r w:rsidRPr="00D8129C">
        <w:rPr>
          <w:sz w:val="28"/>
          <w:szCs w:val="28"/>
          <w:lang w:val="en-US"/>
        </w:rPr>
        <w:tab/>
      </w:r>
      <w:r w:rsidR="004571B7" w:rsidRPr="00D8129C">
        <w:rPr>
          <w:sz w:val="28"/>
          <w:szCs w:val="28"/>
          <w:lang w:val="en-US"/>
        </w:rPr>
        <w:t xml:space="preserve">                </w:t>
      </w:r>
      <w:r w:rsidRPr="00D8129C">
        <w:rPr>
          <w:sz w:val="28"/>
          <w:szCs w:val="28"/>
        </w:rPr>
        <w:t>Рабочие</w:t>
      </w:r>
      <w:r w:rsidRPr="00D8129C">
        <w:rPr>
          <w:sz w:val="28"/>
          <w:szCs w:val="28"/>
          <w:lang w:val="en-US"/>
        </w:rPr>
        <w:t xml:space="preserve">,   </w:t>
      </w:r>
      <w:r w:rsidRPr="00D8129C">
        <w:rPr>
          <w:sz w:val="28"/>
          <w:szCs w:val="28"/>
        </w:rPr>
        <w:t>которые</w:t>
      </w:r>
      <w:r w:rsidRPr="00D8129C">
        <w:rPr>
          <w:sz w:val="28"/>
          <w:szCs w:val="28"/>
          <w:lang w:val="en-US"/>
        </w:rPr>
        <w:t xml:space="preserve">  </w:t>
      </w:r>
      <w:r w:rsidRPr="00D8129C">
        <w:rPr>
          <w:sz w:val="28"/>
          <w:szCs w:val="28"/>
        </w:rPr>
        <w:t>разгружают</w:t>
      </w:r>
    </w:p>
    <w:p w:rsidR="000D2BE9" w:rsidRPr="00D8129C" w:rsidRDefault="000D2BE9" w:rsidP="001A7595">
      <w:pPr>
        <w:tabs>
          <w:tab w:val="right" w:pos="6055"/>
        </w:tabs>
        <w:spacing w:line="360" w:lineRule="auto"/>
        <w:ind w:left="209"/>
        <w:rPr>
          <w:sz w:val="28"/>
          <w:szCs w:val="28"/>
          <w:lang w:val="en-US"/>
        </w:rPr>
      </w:pPr>
      <w:proofErr w:type="spellStart"/>
      <w:r w:rsidRPr="00D8129C">
        <w:rPr>
          <w:sz w:val="28"/>
          <w:szCs w:val="28"/>
          <w:lang w:val="en-US"/>
        </w:rPr>
        <w:t>ing</w:t>
      </w:r>
      <w:proofErr w:type="spellEnd"/>
      <w:r w:rsidRPr="00D8129C">
        <w:rPr>
          <w:sz w:val="28"/>
          <w:szCs w:val="28"/>
          <w:lang w:val="en-US"/>
        </w:rPr>
        <w:t xml:space="preserve">  the   steamer  will  finish</w:t>
      </w:r>
      <w:r w:rsidR="004571B7" w:rsidRPr="00D8129C">
        <w:rPr>
          <w:sz w:val="28"/>
          <w:szCs w:val="28"/>
          <w:lang w:val="en-US"/>
        </w:rPr>
        <w:t xml:space="preserve">                 </w:t>
      </w:r>
      <w:r w:rsidRPr="00D8129C">
        <w:rPr>
          <w:sz w:val="28"/>
          <w:szCs w:val="28"/>
          <w:lang w:val="en-US"/>
        </w:rPr>
        <w:tab/>
      </w:r>
      <w:r w:rsidRPr="00D8129C">
        <w:rPr>
          <w:sz w:val="28"/>
          <w:szCs w:val="28"/>
        </w:rPr>
        <w:t>пароход</w:t>
      </w:r>
      <w:r w:rsidRPr="00D8129C">
        <w:rPr>
          <w:sz w:val="28"/>
          <w:szCs w:val="28"/>
          <w:lang w:val="en-US"/>
        </w:rPr>
        <w:t xml:space="preserve">, </w:t>
      </w:r>
      <w:r w:rsidRPr="00D8129C">
        <w:rPr>
          <w:sz w:val="28"/>
          <w:szCs w:val="28"/>
        </w:rPr>
        <w:t>окончат</w:t>
      </w:r>
      <w:r w:rsidRPr="00D8129C">
        <w:rPr>
          <w:sz w:val="28"/>
          <w:szCs w:val="28"/>
          <w:lang w:val="en-US"/>
        </w:rPr>
        <w:t xml:space="preserve"> </w:t>
      </w:r>
      <w:r w:rsidRPr="00D8129C">
        <w:rPr>
          <w:sz w:val="28"/>
          <w:szCs w:val="28"/>
        </w:rPr>
        <w:t>свою</w:t>
      </w:r>
      <w:r w:rsidRPr="00D8129C">
        <w:rPr>
          <w:sz w:val="28"/>
          <w:szCs w:val="28"/>
          <w:lang w:val="en-US"/>
        </w:rPr>
        <w:t xml:space="preserve"> </w:t>
      </w:r>
      <w:r w:rsidRPr="00D8129C">
        <w:rPr>
          <w:sz w:val="28"/>
          <w:szCs w:val="28"/>
        </w:rPr>
        <w:t>работу</w:t>
      </w:r>
    </w:p>
    <w:p w:rsidR="000D2BE9" w:rsidRPr="00D8129C" w:rsidRDefault="000D2BE9" w:rsidP="001A7595">
      <w:pPr>
        <w:tabs>
          <w:tab w:val="right" w:pos="6055"/>
        </w:tabs>
        <w:spacing w:line="360" w:lineRule="auto"/>
        <w:ind w:left="209"/>
        <w:rPr>
          <w:sz w:val="28"/>
          <w:szCs w:val="28"/>
        </w:rPr>
      </w:pPr>
      <w:r w:rsidRPr="00D8129C">
        <w:rPr>
          <w:sz w:val="28"/>
          <w:szCs w:val="28"/>
          <w:lang w:val="en-US"/>
        </w:rPr>
        <w:t>their work at eight o'clock.</w:t>
      </w:r>
      <w:r w:rsidRPr="00D8129C">
        <w:rPr>
          <w:sz w:val="28"/>
          <w:szCs w:val="28"/>
          <w:lang w:val="en-US"/>
        </w:rPr>
        <w:tab/>
      </w:r>
      <w:r w:rsidR="004571B7" w:rsidRPr="00D8129C">
        <w:rPr>
          <w:sz w:val="28"/>
          <w:szCs w:val="28"/>
          <w:lang w:val="en-US"/>
        </w:rPr>
        <w:t xml:space="preserve">                     </w:t>
      </w:r>
      <w:r w:rsidRPr="00D8129C">
        <w:rPr>
          <w:sz w:val="28"/>
          <w:szCs w:val="28"/>
        </w:rPr>
        <w:t>в восемь часов.</w:t>
      </w:r>
    </w:p>
    <w:p w:rsidR="000D2BE9" w:rsidRPr="00D8129C" w:rsidRDefault="000D2BE9" w:rsidP="001A7595">
      <w:pPr>
        <w:tabs>
          <w:tab w:val="left" w:pos="634"/>
        </w:tabs>
        <w:spacing w:before="72" w:line="360" w:lineRule="auto"/>
        <w:ind w:left="7" w:right="14" w:firstLine="295"/>
        <w:jc w:val="both"/>
        <w:rPr>
          <w:sz w:val="28"/>
          <w:szCs w:val="28"/>
        </w:rPr>
      </w:pPr>
      <w:r w:rsidRPr="00D8129C">
        <w:rPr>
          <w:sz w:val="28"/>
          <w:szCs w:val="28"/>
        </w:rPr>
        <w:tab/>
        <w:t>Когда из ситуа</w:t>
      </w:r>
      <w:r w:rsidR="004571B7" w:rsidRPr="00D8129C">
        <w:rPr>
          <w:sz w:val="28"/>
          <w:szCs w:val="28"/>
        </w:rPr>
        <w:t xml:space="preserve">ции или контекста ясно, какое </w:t>
      </w:r>
      <w:r w:rsidRPr="00D8129C">
        <w:rPr>
          <w:sz w:val="28"/>
          <w:szCs w:val="28"/>
        </w:rPr>
        <w:t xml:space="preserve"> </w:t>
      </w:r>
      <w:r w:rsidR="004571B7" w:rsidRPr="00D8129C">
        <w:rPr>
          <w:sz w:val="28"/>
          <w:szCs w:val="28"/>
        </w:rPr>
        <w:t xml:space="preserve">именно </w:t>
      </w:r>
      <w:r w:rsidRPr="00D8129C">
        <w:rPr>
          <w:sz w:val="28"/>
          <w:szCs w:val="28"/>
        </w:rPr>
        <w:t>лицо или предмет имеется в виду:</w:t>
      </w:r>
    </w:p>
    <w:p w:rsidR="000D2BE9" w:rsidRPr="00D8129C" w:rsidRDefault="000D2BE9" w:rsidP="001A7595">
      <w:pPr>
        <w:tabs>
          <w:tab w:val="left" w:pos="3240"/>
        </w:tabs>
        <w:spacing w:before="43" w:line="360" w:lineRule="auto"/>
        <w:ind w:left="22"/>
        <w:jc w:val="both"/>
        <w:rPr>
          <w:sz w:val="28"/>
          <w:szCs w:val="28"/>
          <w:lang w:val="en-US"/>
        </w:rPr>
      </w:pPr>
      <w:r w:rsidRPr="00D8129C">
        <w:rPr>
          <w:sz w:val="28"/>
          <w:szCs w:val="28"/>
          <w:lang w:val="en-US"/>
        </w:rPr>
        <w:t xml:space="preserve">Please close </w:t>
      </w:r>
      <w:r w:rsidR="004571B7" w:rsidRPr="00D8129C">
        <w:rPr>
          <w:sz w:val="28"/>
          <w:szCs w:val="28"/>
          <w:lang w:val="en-US"/>
        </w:rPr>
        <w:t xml:space="preserve">the window. </w:t>
      </w:r>
      <w:r w:rsidRPr="00D8129C">
        <w:rPr>
          <w:sz w:val="28"/>
          <w:szCs w:val="28"/>
          <w:lang w:val="en-US"/>
        </w:rPr>
        <w:tab/>
      </w:r>
      <w:r w:rsidR="004571B7" w:rsidRPr="00D8129C">
        <w:rPr>
          <w:sz w:val="28"/>
          <w:szCs w:val="28"/>
          <w:lang w:val="en-US"/>
        </w:rPr>
        <w:t xml:space="preserve">           </w:t>
      </w:r>
      <w:r w:rsidRPr="00D8129C">
        <w:rPr>
          <w:sz w:val="28"/>
          <w:szCs w:val="28"/>
        </w:rPr>
        <w:t>Пожалуйста</w:t>
      </w:r>
      <w:r w:rsidRPr="00D8129C">
        <w:rPr>
          <w:sz w:val="28"/>
          <w:szCs w:val="28"/>
          <w:lang w:val="en-US"/>
        </w:rPr>
        <w:t xml:space="preserve">,    </w:t>
      </w:r>
      <w:r w:rsidRPr="00D8129C">
        <w:rPr>
          <w:sz w:val="28"/>
          <w:szCs w:val="28"/>
        </w:rPr>
        <w:t>закройте</w:t>
      </w:r>
      <w:r w:rsidRPr="00D8129C">
        <w:rPr>
          <w:sz w:val="28"/>
          <w:szCs w:val="28"/>
          <w:lang w:val="en-US"/>
        </w:rPr>
        <w:t xml:space="preserve">    </w:t>
      </w:r>
      <w:r w:rsidRPr="00D8129C">
        <w:rPr>
          <w:sz w:val="28"/>
          <w:szCs w:val="28"/>
        </w:rPr>
        <w:t>окно</w:t>
      </w:r>
      <w:r w:rsidRPr="00D8129C">
        <w:rPr>
          <w:sz w:val="28"/>
          <w:szCs w:val="28"/>
          <w:lang w:val="en-US"/>
        </w:rPr>
        <w:t>.</w:t>
      </w:r>
    </w:p>
    <w:p w:rsidR="000D2BE9" w:rsidRPr="00D8129C" w:rsidRDefault="000D2BE9" w:rsidP="001A7595">
      <w:pPr>
        <w:spacing w:line="360" w:lineRule="auto"/>
        <w:ind w:left="3434" w:right="7"/>
        <w:jc w:val="both"/>
        <w:rPr>
          <w:sz w:val="28"/>
          <w:szCs w:val="28"/>
        </w:rPr>
      </w:pPr>
      <w:r w:rsidRPr="00D8129C">
        <w:rPr>
          <w:sz w:val="28"/>
          <w:szCs w:val="28"/>
        </w:rPr>
        <w:t>(Речь идет об окне, открытом в данный момент.)</w:t>
      </w:r>
    </w:p>
    <w:p w:rsidR="000D2BE9" w:rsidRPr="00D8129C" w:rsidRDefault="000D2BE9" w:rsidP="001A7595">
      <w:pPr>
        <w:tabs>
          <w:tab w:val="left" w:pos="3240"/>
        </w:tabs>
        <w:spacing w:line="360" w:lineRule="auto"/>
        <w:ind w:left="29"/>
        <w:jc w:val="both"/>
        <w:rPr>
          <w:sz w:val="28"/>
          <w:szCs w:val="28"/>
        </w:rPr>
      </w:pPr>
      <w:r w:rsidRPr="00D8129C">
        <w:rPr>
          <w:sz w:val="28"/>
          <w:szCs w:val="28"/>
          <w:lang w:val="en-US"/>
        </w:rPr>
        <w:t>Where is the key?</w:t>
      </w:r>
      <w:r w:rsidRPr="00D8129C">
        <w:rPr>
          <w:sz w:val="28"/>
          <w:szCs w:val="28"/>
          <w:lang w:val="en-US"/>
        </w:rPr>
        <w:tab/>
      </w:r>
      <w:r w:rsidR="004571B7" w:rsidRPr="00D8129C">
        <w:rPr>
          <w:sz w:val="28"/>
          <w:szCs w:val="28"/>
          <w:lang w:val="en-US"/>
        </w:rPr>
        <w:t xml:space="preserve">        </w:t>
      </w:r>
      <w:r w:rsidRPr="00D8129C">
        <w:rPr>
          <w:sz w:val="28"/>
          <w:szCs w:val="28"/>
        </w:rPr>
        <w:t>Где</w:t>
      </w:r>
      <w:r w:rsidRPr="00D8129C">
        <w:rPr>
          <w:sz w:val="28"/>
          <w:szCs w:val="28"/>
          <w:lang w:val="en-US"/>
        </w:rPr>
        <w:t xml:space="preserve"> </w:t>
      </w:r>
      <w:r w:rsidRPr="00D8129C">
        <w:rPr>
          <w:sz w:val="28"/>
          <w:szCs w:val="28"/>
        </w:rPr>
        <w:t>ключ</w:t>
      </w:r>
      <w:r w:rsidRPr="00D8129C">
        <w:rPr>
          <w:sz w:val="28"/>
          <w:szCs w:val="28"/>
          <w:lang w:val="en-US"/>
        </w:rPr>
        <w:t xml:space="preserve">? </w:t>
      </w:r>
      <w:r w:rsidRPr="00D8129C">
        <w:rPr>
          <w:sz w:val="28"/>
          <w:szCs w:val="28"/>
        </w:rPr>
        <w:t>(Речь идет о ключе</w:t>
      </w:r>
    </w:p>
    <w:p w:rsidR="000D2BE9" w:rsidRPr="00D8129C" w:rsidRDefault="000D2BE9" w:rsidP="001A7595">
      <w:pPr>
        <w:spacing w:line="360" w:lineRule="auto"/>
        <w:ind w:left="3427" w:right="14"/>
        <w:jc w:val="both"/>
        <w:rPr>
          <w:sz w:val="28"/>
          <w:szCs w:val="28"/>
        </w:rPr>
      </w:pPr>
      <w:r w:rsidRPr="00D8129C">
        <w:rPr>
          <w:sz w:val="28"/>
          <w:szCs w:val="28"/>
        </w:rPr>
        <w:t>от данной двери, от данного стола и т. п.)</w:t>
      </w:r>
    </w:p>
    <w:p w:rsidR="000D2BE9" w:rsidRPr="00D8129C" w:rsidRDefault="000D2BE9" w:rsidP="001A7595">
      <w:pPr>
        <w:tabs>
          <w:tab w:val="left" w:pos="3240"/>
        </w:tabs>
        <w:spacing w:line="360" w:lineRule="auto"/>
        <w:ind w:left="36"/>
        <w:jc w:val="both"/>
        <w:rPr>
          <w:sz w:val="28"/>
          <w:szCs w:val="28"/>
        </w:rPr>
      </w:pPr>
      <w:r w:rsidRPr="00D8129C">
        <w:rPr>
          <w:sz w:val="28"/>
          <w:szCs w:val="28"/>
          <w:lang w:val="en-US"/>
        </w:rPr>
        <w:t>Put your book on the shelf.</w:t>
      </w:r>
      <w:r w:rsidRPr="00D8129C">
        <w:rPr>
          <w:sz w:val="28"/>
          <w:szCs w:val="28"/>
          <w:lang w:val="en-US"/>
        </w:rPr>
        <w:tab/>
      </w:r>
      <w:r w:rsidR="004571B7" w:rsidRPr="00D8129C">
        <w:rPr>
          <w:sz w:val="28"/>
          <w:szCs w:val="28"/>
          <w:lang w:val="en-US"/>
        </w:rPr>
        <w:t xml:space="preserve">      </w:t>
      </w:r>
      <w:r w:rsidRPr="00D8129C">
        <w:rPr>
          <w:sz w:val="28"/>
          <w:szCs w:val="28"/>
        </w:rPr>
        <w:t>Положите вашу книгу на полку.</w:t>
      </w:r>
    </w:p>
    <w:p w:rsidR="000D2BE9" w:rsidRPr="00D8129C" w:rsidRDefault="000D2BE9" w:rsidP="001A7595">
      <w:pPr>
        <w:spacing w:line="360" w:lineRule="auto"/>
        <w:ind w:left="3427"/>
        <w:jc w:val="both"/>
        <w:rPr>
          <w:sz w:val="28"/>
          <w:szCs w:val="28"/>
        </w:rPr>
      </w:pPr>
      <w:r w:rsidRPr="00D8129C">
        <w:rPr>
          <w:sz w:val="28"/>
          <w:szCs w:val="28"/>
        </w:rPr>
        <w:t>(Речь идет о еди</w:t>
      </w:r>
      <w:r w:rsidR="004571B7" w:rsidRPr="00D8129C">
        <w:rPr>
          <w:sz w:val="28"/>
          <w:szCs w:val="28"/>
        </w:rPr>
        <w:t xml:space="preserve">нственной полке в комнате или о </w:t>
      </w:r>
      <w:r w:rsidRPr="00D8129C">
        <w:rPr>
          <w:sz w:val="28"/>
          <w:szCs w:val="28"/>
        </w:rPr>
        <w:t>полке, на которой обычно лежит дан</w:t>
      </w:r>
      <w:r w:rsidRPr="00D8129C">
        <w:rPr>
          <w:sz w:val="28"/>
          <w:szCs w:val="28"/>
        </w:rPr>
        <w:softHyphen/>
        <w:t>ная книга.)</w:t>
      </w:r>
    </w:p>
    <w:p w:rsidR="00044452" w:rsidRPr="002F3B6F" w:rsidRDefault="00044452" w:rsidP="001A7595">
      <w:pPr>
        <w:spacing w:before="29" w:line="360" w:lineRule="auto"/>
        <w:ind w:right="7"/>
        <w:jc w:val="both"/>
        <w:rPr>
          <w:sz w:val="28"/>
          <w:szCs w:val="28"/>
          <w:lang w:val="en-US"/>
        </w:rPr>
      </w:pPr>
      <w:r w:rsidRPr="00D8129C">
        <w:rPr>
          <w:sz w:val="28"/>
          <w:szCs w:val="28"/>
          <w:lang w:val="en-US"/>
        </w:rPr>
        <w:t>When I entered the room, I saw a man standing at the window. The man was very old.</w:t>
      </w:r>
      <w:r w:rsidR="004571B7" w:rsidRPr="00D8129C">
        <w:rPr>
          <w:sz w:val="28"/>
          <w:szCs w:val="28"/>
          <w:lang w:val="en-US"/>
        </w:rPr>
        <w:t xml:space="preserve"> </w:t>
      </w:r>
      <w:r w:rsidR="002F019C" w:rsidRPr="00D8129C">
        <w:rPr>
          <w:sz w:val="28"/>
          <w:szCs w:val="28"/>
          <w:lang w:val="en-US"/>
        </w:rPr>
        <w:t xml:space="preserve"> </w:t>
      </w:r>
      <w:r w:rsidRPr="00D8129C">
        <w:rPr>
          <w:sz w:val="28"/>
          <w:szCs w:val="28"/>
          <w:lang w:val="en-US"/>
        </w:rPr>
        <w:t>Once there lived an old doctor in a small town. The doctor</w:t>
      </w:r>
      <w:r w:rsidR="004571B7" w:rsidRPr="00D8129C">
        <w:rPr>
          <w:sz w:val="28"/>
          <w:szCs w:val="28"/>
          <w:lang w:val="en-US"/>
        </w:rPr>
        <w:t xml:space="preserve"> </w:t>
      </w:r>
      <w:r w:rsidRPr="00D8129C">
        <w:rPr>
          <w:sz w:val="28"/>
          <w:szCs w:val="28"/>
          <w:lang w:val="en-US"/>
        </w:rPr>
        <w:t>was known to everybody   in the town as a very kind man.</w:t>
      </w:r>
    </w:p>
    <w:p w:rsidR="00044452" w:rsidRPr="00D8129C" w:rsidRDefault="00044452" w:rsidP="001A7595">
      <w:pPr>
        <w:spacing w:before="14" w:line="360" w:lineRule="auto"/>
        <w:ind w:left="187" w:hanging="180"/>
        <w:jc w:val="both"/>
        <w:rPr>
          <w:sz w:val="28"/>
          <w:szCs w:val="28"/>
        </w:rPr>
      </w:pPr>
      <w:r w:rsidRPr="00D8129C">
        <w:rPr>
          <w:sz w:val="28"/>
          <w:szCs w:val="28"/>
        </w:rPr>
        <w:t xml:space="preserve">Когда я вошел в комнату, я увидел какого-то человека, </w:t>
      </w:r>
      <w:r w:rsidR="002F019C" w:rsidRPr="00D8129C">
        <w:rPr>
          <w:sz w:val="28"/>
          <w:szCs w:val="28"/>
        </w:rPr>
        <w:t xml:space="preserve">стоящего у окна. </w:t>
      </w:r>
      <w:r w:rsidRPr="00D8129C">
        <w:rPr>
          <w:sz w:val="28"/>
          <w:szCs w:val="28"/>
        </w:rPr>
        <w:t>Человек был очень стар.</w:t>
      </w:r>
      <w:r w:rsidR="002F019C" w:rsidRPr="00D8129C">
        <w:rPr>
          <w:sz w:val="28"/>
          <w:szCs w:val="28"/>
        </w:rPr>
        <w:t xml:space="preserve"> </w:t>
      </w:r>
      <w:r w:rsidRPr="00D8129C">
        <w:rPr>
          <w:sz w:val="28"/>
          <w:szCs w:val="28"/>
        </w:rPr>
        <w:t>В одном маленьком городе жил когда-то старый доктор. Док</w:t>
      </w:r>
      <w:r w:rsidRPr="00D8129C">
        <w:rPr>
          <w:sz w:val="28"/>
          <w:szCs w:val="28"/>
        </w:rPr>
        <w:softHyphen/>
        <w:t>тор был известен всем в го</w:t>
      </w:r>
      <w:r w:rsidRPr="00D8129C">
        <w:rPr>
          <w:sz w:val="28"/>
          <w:szCs w:val="28"/>
        </w:rPr>
        <w:softHyphen/>
        <w:t>роде как очень добрый че</w:t>
      </w:r>
      <w:r w:rsidRPr="00D8129C">
        <w:rPr>
          <w:sz w:val="28"/>
          <w:szCs w:val="28"/>
        </w:rPr>
        <w:softHyphen/>
        <w:t>ловек.</w:t>
      </w:r>
    </w:p>
    <w:p w:rsidR="001B65A1" w:rsidRPr="00D8129C" w:rsidRDefault="001B65A1" w:rsidP="001A7595">
      <w:pPr>
        <w:spacing w:before="72" w:line="360" w:lineRule="auto"/>
        <w:ind w:left="58" w:firstLine="650"/>
        <w:rPr>
          <w:sz w:val="28"/>
          <w:szCs w:val="28"/>
        </w:rPr>
      </w:pPr>
      <w:r w:rsidRPr="00D8129C">
        <w:rPr>
          <w:sz w:val="28"/>
          <w:szCs w:val="28"/>
        </w:rPr>
        <w:t>Перед существительным, обозначающим лицо или предмет, являющийся единственным в своем р</w:t>
      </w:r>
      <w:r w:rsidR="002C4F56">
        <w:rPr>
          <w:sz w:val="28"/>
          <w:szCs w:val="28"/>
        </w:rPr>
        <w:t>оде или един</w:t>
      </w:r>
      <w:r w:rsidR="002C4F56">
        <w:rPr>
          <w:sz w:val="28"/>
          <w:szCs w:val="28"/>
        </w:rPr>
        <w:softHyphen/>
        <w:t xml:space="preserve">ственным в данной </w:t>
      </w:r>
      <w:r w:rsidRPr="00D8129C">
        <w:rPr>
          <w:sz w:val="28"/>
          <w:szCs w:val="28"/>
        </w:rPr>
        <w:t>обстановке:</w:t>
      </w:r>
    </w:p>
    <w:p w:rsidR="001B65A1" w:rsidRPr="002F3B6F" w:rsidRDefault="001B65A1" w:rsidP="001A7595">
      <w:pPr>
        <w:spacing w:before="50" w:line="360" w:lineRule="auto"/>
        <w:ind w:left="58"/>
        <w:rPr>
          <w:sz w:val="28"/>
          <w:szCs w:val="28"/>
          <w:lang w:val="en-US"/>
        </w:rPr>
      </w:pPr>
      <w:proofErr w:type="gramStart"/>
      <w:r w:rsidRPr="00D8129C">
        <w:rPr>
          <w:sz w:val="28"/>
          <w:szCs w:val="28"/>
          <w:lang w:val="en-US"/>
        </w:rPr>
        <w:t>The</w:t>
      </w:r>
      <w:r w:rsidRPr="002F3B6F">
        <w:rPr>
          <w:sz w:val="28"/>
          <w:szCs w:val="28"/>
          <w:lang w:val="en-US"/>
        </w:rPr>
        <w:t xml:space="preserve">  </w:t>
      </w:r>
      <w:r w:rsidRPr="00D8129C">
        <w:rPr>
          <w:sz w:val="28"/>
          <w:szCs w:val="28"/>
          <w:lang w:val="en-US"/>
        </w:rPr>
        <w:t>earth</w:t>
      </w:r>
      <w:proofErr w:type="gramEnd"/>
      <w:r w:rsidRPr="002F3B6F">
        <w:rPr>
          <w:sz w:val="28"/>
          <w:szCs w:val="28"/>
          <w:lang w:val="en-US"/>
        </w:rPr>
        <w:t xml:space="preserve">   </w:t>
      </w:r>
      <w:r w:rsidRPr="00D8129C">
        <w:rPr>
          <w:sz w:val="28"/>
          <w:szCs w:val="28"/>
          <w:lang w:val="en-US"/>
        </w:rPr>
        <w:t>is</w:t>
      </w:r>
      <w:r w:rsidRPr="002F3B6F">
        <w:rPr>
          <w:sz w:val="28"/>
          <w:szCs w:val="28"/>
          <w:lang w:val="en-US"/>
        </w:rPr>
        <w:t xml:space="preserve"> </w:t>
      </w:r>
      <w:r w:rsidRPr="00D8129C">
        <w:rPr>
          <w:sz w:val="28"/>
          <w:szCs w:val="28"/>
          <w:lang w:val="en-US"/>
        </w:rPr>
        <w:t>millions</w:t>
      </w:r>
      <w:r w:rsidRPr="002F3B6F">
        <w:rPr>
          <w:sz w:val="28"/>
          <w:szCs w:val="28"/>
          <w:lang w:val="en-US"/>
        </w:rPr>
        <w:t xml:space="preserve"> </w:t>
      </w:r>
      <w:r w:rsidRPr="00D8129C">
        <w:rPr>
          <w:sz w:val="28"/>
          <w:szCs w:val="28"/>
          <w:lang w:val="en-US"/>
        </w:rPr>
        <w:t>of</w:t>
      </w:r>
      <w:r w:rsidRPr="002F3B6F">
        <w:rPr>
          <w:sz w:val="28"/>
          <w:szCs w:val="28"/>
          <w:lang w:val="en-US"/>
        </w:rPr>
        <w:t xml:space="preserve"> </w:t>
      </w:r>
      <w:r w:rsidRPr="00D8129C">
        <w:rPr>
          <w:sz w:val="28"/>
          <w:szCs w:val="28"/>
          <w:lang w:val="en-US"/>
        </w:rPr>
        <w:t>kilo</w:t>
      </w:r>
      <w:r w:rsidRPr="002F3B6F">
        <w:rPr>
          <w:sz w:val="28"/>
          <w:szCs w:val="28"/>
          <w:lang w:val="en-US"/>
        </w:rPr>
        <w:t>-</w:t>
      </w:r>
    </w:p>
    <w:p w:rsidR="001B65A1" w:rsidRPr="00D8129C" w:rsidRDefault="001B65A1" w:rsidP="001A7595">
      <w:pPr>
        <w:framePr w:w="2736" w:h="1008" w:hRule="exact" w:hSpace="36" w:wrap="auto" w:vAnchor="text" w:hAnchor="text" w:x="87" w:y="159"/>
        <w:spacing w:line="360" w:lineRule="auto"/>
        <w:rPr>
          <w:sz w:val="28"/>
          <w:szCs w:val="28"/>
        </w:rPr>
      </w:pPr>
      <w:proofErr w:type="spellStart"/>
      <w:proofErr w:type="gramStart"/>
      <w:r w:rsidRPr="00D8129C">
        <w:rPr>
          <w:sz w:val="28"/>
          <w:szCs w:val="28"/>
          <w:lang w:val="en-US"/>
        </w:rPr>
        <w:lastRenderedPageBreak/>
        <w:t>metres</w:t>
      </w:r>
      <w:proofErr w:type="spellEnd"/>
      <w:proofErr w:type="gramEnd"/>
      <w:r w:rsidRPr="00D8129C">
        <w:rPr>
          <w:sz w:val="28"/>
          <w:szCs w:val="28"/>
        </w:rPr>
        <w:t xml:space="preserve"> </w:t>
      </w:r>
      <w:r w:rsidRPr="00D8129C">
        <w:rPr>
          <w:sz w:val="28"/>
          <w:szCs w:val="28"/>
          <w:lang w:val="en-US"/>
        </w:rPr>
        <w:t>from</w:t>
      </w:r>
      <w:r w:rsidRPr="00D8129C">
        <w:rPr>
          <w:sz w:val="28"/>
          <w:szCs w:val="28"/>
        </w:rPr>
        <w:t xml:space="preserve"> </w:t>
      </w:r>
      <w:r w:rsidRPr="00D8129C">
        <w:rPr>
          <w:sz w:val="28"/>
          <w:szCs w:val="28"/>
          <w:lang w:val="en-US"/>
        </w:rPr>
        <w:t>the</w:t>
      </w:r>
      <w:r w:rsidRPr="00D8129C">
        <w:rPr>
          <w:sz w:val="28"/>
          <w:szCs w:val="28"/>
        </w:rPr>
        <w:t xml:space="preserve"> </w:t>
      </w:r>
      <w:r w:rsidRPr="00D8129C">
        <w:rPr>
          <w:sz w:val="28"/>
          <w:szCs w:val="28"/>
          <w:lang w:val="en-US"/>
        </w:rPr>
        <w:t>sun</w:t>
      </w:r>
      <w:r w:rsidRPr="00D8129C">
        <w:rPr>
          <w:sz w:val="28"/>
          <w:szCs w:val="28"/>
        </w:rPr>
        <w:t>.</w:t>
      </w:r>
      <w:r w:rsidR="004571B7" w:rsidRPr="00D8129C">
        <w:rPr>
          <w:sz w:val="28"/>
          <w:szCs w:val="28"/>
        </w:rPr>
        <w:t xml:space="preserve"> </w:t>
      </w:r>
    </w:p>
    <w:p w:rsidR="009170A3" w:rsidRPr="00D8129C" w:rsidRDefault="002F019C" w:rsidP="001A7595">
      <w:pPr>
        <w:tabs>
          <w:tab w:val="left" w:leader="underscore" w:pos="576"/>
          <w:tab w:val="left" w:pos="3456"/>
        </w:tabs>
        <w:spacing w:line="360" w:lineRule="auto"/>
        <w:ind w:left="194" w:right="7"/>
        <w:rPr>
          <w:sz w:val="28"/>
          <w:szCs w:val="28"/>
        </w:rPr>
      </w:pPr>
      <w:r w:rsidRPr="00D8129C">
        <w:rPr>
          <w:sz w:val="28"/>
          <w:szCs w:val="28"/>
        </w:rPr>
        <w:t xml:space="preserve">                          </w:t>
      </w:r>
      <w:r w:rsidR="001B65A1" w:rsidRPr="00D8129C">
        <w:rPr>
          <w:sz w:val="28"/>
          <w:szCs w:val="28"/>
        </w:rPr>
        <w:t>Земля находится на расстоянии</w:t>
      </w:r>
      <w:r w:rsidR="001B65A1" w:rsidRPr="00D8129C">
        <w:rPr>
          <w:sz w:val="28"/>
          <w:szCs w:val="28"/>
        </w:rPr>
        <w:br/>
      </w:r>
      <w:r w:rsidR="004571B7" w:rsidRPr="00D8129C">
        <w:rPr>
          <w:sz w:val="28"/>
          <w:szCs w:val="28"/>
        </w:rPr>
        <w:t xml:space="preserve">                           </w:t>
      </w:r>
      <w:r w:rsidR="001B65A1" w:rsidRPr="00D8129C">
        <w:rPr>
          <w:sz w:val="28"/>
          <w:szCs w:val="28"/>
        </w:rPr>
        <w:t>миллионов километров от</w:t>
      </w:r>
      <w:r w:rsidR="001B65A1" w:rsidRPr="00D8129C">
        <w:rPr>
          <w:sz w:val="28"/>
          <w:szCs w:val="28"/>
        </w:rPr>
        <w:br/>
      </w:r>
      <w:r w:rsidR="004571B7" w:rsidRPr="00D8129C">
        <w:rPr>
          <w:sz w:val="28"/>
          <w:szCs w:val="28"/>
        </w:rPr>
        <w:t xml:space="preserve">                                            </w:t>
      </w:r>
      <w:r w:rsidR="001B65A1" w:rsidRPr="00D8129C">
        <w:rPr>
          <w:sz w:val="28"/>
          <w:szCs w:val="28"/>
        </w:rPr>
        <w:t>солнца.</w:t>
      </w:r>
      <w:r w:rsidR="001B65A1" w:rsidRPr="00D8129C">
        <w:rPr>
          <w:sz w:val="28"/>
          <w:szCs w:val="28"/>
        </w:rPr>
        <w:br/>
      </w:r>
      <w:r w:rsidR="004571B7" w:rsidRPr="00D8129C">
        <w:rPr>
          <w:sz w:val="28"/>
          <w:szCs w:val="28"/>
        </w:rPr>
        <w:t xml:space="preserve">           </w:t>
      </w:r>
      <w:r w:rsidR="009170A3" w:rsidRPr="00D8129C">
        <w:rPr>
          <w:sz w:val="28"/>
          <w:szCs w:val="28"/>
        </w:rPr>
        <w:t>Определенный артикль употребляется также с существительным во множественном числе, когда речь идет о всех предметах данного класса, существующих в мире или  в данной обстановке:</w:t>
      </w:r>
    </w:p>
    <w:p w:rsidR="007D323D" w:rsidRPr="00D8129C" w:rsidRDefault="007D323D" w:rsidP="001A7595">
      <w:pPr>
        <w:spacing w:before="29" w:line="360" w:lineRule="auto"/>
        <w:ind w:right="22"/>
        <w:jc w:val="both"/>
        <w:rPr>
          <w:sz w:val="28"/>
          <w:szCs w:val="28"/>
        </w:rPr>
      </w:pPr>
      <w:r w:rsidRPr="00D8129C">
        <w:rPr>
          <w:sz w:val="28"/>
          <w:szCs w:val="28"/>
          <w:lang w:val="en-US"/>
        </w:rPr>
        <w:t xml:space="preserve">The lake Baikal is the deepest lake in the world. </w:t>
      </w:r>
      <w:r w:rsidRPr="00D8129C">
        <w:rPr>
          <w:sz w:val="28"/>
          <w:szCs w:val="28"/>
        </w:rPr>
        <w:t xml:space="preserve">Озеро Байкал – самое глубокое </w:t>
      </w:r>
      <w:r w:rsidR="00861F86" w:rsidRPr="00D8129C">
        <w:rPr>
          <w:sz w:val="28"/>
          <w:szCs w:val="28"/>
        </w:rPr>
        <w:t xml:space="preserve">                      </w:t>
      </w:r>
      <w:r w:rsidRPr="00D8129C">
        <w:rPr>
          <w:sz w:val="28"/>
          <w:szCs w:val="28"/>
        </w:rPr>
        <w:t xml:space="preserve">озеро в мире. </w:t>
      </w:r>
    </w:p>
    <w:p w:rsidR="009170A3" w:rsidRPr="00D8129C" w:rsidRDefault="00D418B0" w:rsidP="001A7595">
      <w:pPr>
        <w:spacing w:line="360" w:lineRule="auto"/>
        <w:ind w:right="29"/>
        <w:jc w:val="both"/>
        <w:rPr>
          <w:sz w:val="28"/>
          <w:szCs w:val="28"/>
        </w:rPr>
      </w:pPr>
      <w:r w:rsidRPr="00D8129C">
        <w:rPr>
          <w:sz w:val="28"/>
          <w:szCs w:val="28"/>
          <w:lang w:val="en-US"/>
        </w:rPr>
        <w:t xml:space="preserve">The students of our institute learn foreign languages. </w:t>
      </w:r>
      <w:r w:rsidR="009170A3" w:rsidRPr="00D8129C">
        <w:rPr>
          <w:sz w:val="28"/>
          <w:szCs w:val="28"/>
        </w:rPr>
        <w:t xml:space="preserve">Студенты нашего института изучают иностранные </w:t>
      </w:r>
      <w:r w:rsidR="00861F86" w:rsidRPr="00D8129C">
        <w:rPr>
          <w:sz w:val="28"/>
          <w:szCs w:val="28"/>
        </w:rPr>
        <w:t xml:space="preserve"> </w:t>
      </w:r>
      <w:r w:rsidR="009170A3" w:rsidRPr="00D8129C">
        <w:rPr>
          <w:sz w:val="28"/>
          <w:szCs w:val="28"/>
        </w:rPr>
        <w:t>языки.</w:t>
      </w:r>
    </w:p>
    <w:p w:rsidR="00E675FC" w:rsidRPr="00D8129C" w:rsidRDefault="00E675FC" w:rsidP="001A7595">
      <w:pPr>
        <w:spacing w:line="360" w:lineRule="auto"/>
        <w:ind w:right="72" w:firstLine="708"/>
        <w:rPr>
          <w:sz w:val="28"/>
          <w:szCs w:val="28"/>
        </w:rPr>
      </w:pPr>
      <w:r w:rsidRPr="00D8129C">
        <w:rPr>
          <w:sz w:val="28"/>
          <w:szCs w:val="28"/>
        </w:rPr>
        <w:t>Определенный артикль также употребляется с обобщаю</w:t>
      </w:r>
      <w:r w:rsidRPr="00D8129C">
        <w:rPr>
          <w:sz w:val="28"/>
          <w:szCs w:val="28"/>
        </w:rPr>
        <w:softHyphen/>
        <w:t>щим  значением:</w:t>
      </w:r>
    </w:p>
    <w:p w:rsidR="00E675FC" w:rsidRPr="00D8129C" w:rsidRDefault="00D418B0" w:rsidP="001A7595">
      <w:pPr>
        <w:tabs>
          <w:tab w:val="left" w:pos="533"/>
        </w:tabs>
        <w:spacing w:line="360" w:lineRule="auto"/>
        <w:ind w:left="14" w:right="65" w:firstLine="281"/>
        <w:rPr>
          <w:sz w:val="28"/>
          <w:szCs w:val="28"/>
        </w:rPr>
      </w:pPr>
      <w:r w:rsidRPr="00D8129C">
        <w:rPr>
          <w:sz w:val="28"/>
          <w:szCs w:val="28"/>
        </w:rPr>
        <w:tab/>
      </w:r>
      <w:r w:rsidRPr="00D8129C">
        <w:rPr>
          <w:sz w:val="28"/>
          <w:szCs w:val="28"/>
        </w:rPr>
        <w:tab/>
      </w:r>
      <w:r w:rsidR="00E675FC" w:rsidRPr="00D8129C">
        <w:rPr>
          <w:sz w:val="28"/>
          <w:szCs w:val="28"/>
        </w:rPr>
        <w:t>Перед именами существительными в единствен</w:t>
      </w:r>
      <w:r w:rsidR="00E675FC" w:rsidRPr="00D8129C">
        <w:rPr>
          <w:sz w:val="28"/>
          <w:szCs w:val="28"/>
        </w:rPr>
        <w:softHyphen/>
        <w:t>ном  числе для обозначения  целого класса  предметов:</w:t>
      </w:r>
    </w:p>
    <w:p w:rsidR="00E675FC" w:rsidRPr="00D8129C" w:rsidRDefault="00DF5FFE" w:rsidP="001A7595">
      <w:pPr>
        <w:tabs>
          <w:tab w:val="right" w:pos="6091"/>
        </w:tabs>
        <w:spacing w:before="58" w:line="360" w:lineRule="auto"/>
        <w:ind w:left="7"/>
        <w:rPr>
          <w:sz w:val="28"/>
          <w:szCs w:val="28"/>
        </w:rPr>
      </w:pPr>
      <w:r w:rsidRPr="00D8129C">
        <w:rPr>
          <w:sz w:val="28"/>
          <w:szCs w:val="28"/>
          <w:lang w:val="en-US"/>
        </w:rPr>
        <w:t xml:space="preserve">The pine grows in northern countries.  </w:t>
      </w:r>
      <w:r w:rsidR="00E675FC" w:rsidRPr="00D8129C">
        <w:rPr>
          <w:sz w:val="28"/>
          <w:szCs w:val="28"/>
          <w:lang w:val="en-US"/>
        </w:rPr>
        <w:tab/>
      </w:r>
      <w:r w:rsidR="00E675FC" w:rsidRPr="00D8129C">
        <w:rPr>
          <w:sz w:val="28"/>
          <w:szCs w:val="28"/>
        </w:rPr>
        <w:t>Сосна растет в северных странах.</w:t>
      </w:r>
    </w:p>
    <w:p w:rsidR="00E675FC" w:rsidRPr="00D8129C" w:rsidRDefault="00E675FC" w:rsidP="001A7595">
      <w:pPr>
        <w:tabs>
          <w:tab w:val="right" w:pos="6091"/>
        </w:tabs>
        <w:spacing w:line="360" w:lineRule="auto"/>
        <w:ind w:left="7"/>
        <w:rPr>
          <w:sz w:val="28"/>
          <w:szCs w:val="28"/>
          <w:lang w:val="en-US"/>
        </w:rPr>
      </w:pPr>
      <w:r w:rsidRPr="00D8129C">
        <w:rPr>
          <w:sz w:val="28"/>
          <w:szCs w:val="28"/>
          <w:lang w:val="en-US"/>
        </w:rPr>
        <w:t>The African  elephant is  taller</w:t>
      </w:r>
      <w:r w:rsidR="00DF5FFE" w:rsidRPr="00D8129C">
        <w:rPr>
          <w:sz w:val="28"/>
          <w:szCs w:val="28"/>
          <w:lang w:val="en-US"/>
        </w:rPr>
        <w:t xml:space="preserve">              </w:t>
      </w:r>
      <w:r w:rsidRPr="00D8129C">
        <w:rPr>
          <w:sz w:val="28"/>
          <w:szCs w:val="28"/>
          <w:lang w:val="en-US"/>
        </w:rPr>
        <w:tab/>
      </w:r>
      <w:r w:rsidRPr="00D8129C">
        <w:rPr>
          <w:sz w:val="28"/>
          <w:szCs w:val="28"/>
        </w:rPr>
        <w:t>Африканский</w:t>
      </w:r>
      <w:r w:rsidRPr="00D8129C">
        <w:rPr>
          <w:sz w:val="28"/>
          <w:szCs w:val="28"/>
          <w:lang w:val="en-US"/>
        </w:rPr>
        <w:t xml:space="preserve"> </w:t>
      </w:r>
      <w:r w:rsidRPr="00D8129C">
        <w:rPr>
          <w:sz w:val="28"/>
          <w:szCs w:val="28"/>
        </w:rPr>
        <w:t>слон</w:t>
      </w:r>
      <w:r w:rsidRPr="00D8129C">
        <w:rPr>
          <w:sz w:val="28"/>
          <w:szCs w:val="28"/>
          <w:lang w:val="en-US"/>
        </w:rPr>
        <w:t xml:space="preserve"> </w:t>
      </w:r>
      <w:r w:rsidRPr="00D8129C">
        <w:rPr>
          <w:sz w:val="28"/>
          <w:szCs w:val="28"/>
        </w:rPr>
        <w:t>выше</w:t>
      </w:r>
      <w:r w:rsidRPr="00D8129C">
        <w:rPr>
          <w:sz w:val="28"/>
          <w:szCs w:val="28"/>
          <w:lang w:val="en-US"/>
        </w:rPr>
        <w:t xml:space="preserve"> </w:t>
      </w:r>
      <w:r w:rsidRPr="00D8129C">
        <w:rPr>
          <w:sz w:val="28"/>
          <w:szCs w:val="28"/>
        </w:rPr>
        <w:t>индий</w:t>
      </w:r>
      <w:r w:rsidR="00DF5FFE" w:rsidRPr="00D8129C">
        <w:rPr>
          <w:sz w:val="28"/>
          <w:szCs w:val="28"/>
        </w:rPr>
        <w:t>ского</w:t>
      </w:r>
      <w:r w:rsidR="00DF5FFE" w:rsidRPr="00D8129C">
        <w:rPr>
          <w:sz w:val="28"/>
          <w:szCs w:val="28"/>
          <w:lang w:val="en-US"/>
        </w:rPr>
        <w:t xml:space="preserve">. </w:t>
      </w:r>
    </w:p>
    <w:p w:rsidR="00E675FC" w:rsidRPr="00D8129C" w:rsidRDefault="00E675FC" w:rsidP="001A7595">
      <w:pPr>
        <w:tabs>
          <w:tab w:val="right" w:pos="6091"/>
        </w:tabs>
        <w:spacing w:line="360" w:lineRule="auto"/>
        <w:ind w:left="202"/>
        <w:rPr>
          <w:sz w:val="28"/>
          <w:szCs w:val="28"/>
        </w:rPr>
      </w:pPr>
      <w:r w:rsidRPr="00D8129C">
        <w:rPr>
          <w:sz w:val="28"/>
          <w:szCs w:val="28"/>
          <w:lang w:val="en-US"/>
        </w:rPr>
        <w:t>than</w:t>
      </w:r>
      <w:r w:rsidRPr="00D8129C">
        <w:rPr>
          <w:sz w:val="28"/>
          <w:szCs w:val="28"/>
        </w:rPr>
        <w:t xml:space="preserve"> </w:t>
      </w:r>
      <w:r w:rsidRPr="00D8129C">
        <w:rPr>
          <w:sz w:val="28"/>
          <w:szCs w:val="28"/>
          <w:lang w:val="en-US"/>
        </w:rPr>
        <w:t>the</w:t>
      </w:r>
      <w:r w:rsidRPr="00D8129C">
        <w:rPr>
          <w:sz w:val="28"/>
          <w:szCs w:val="28"/>
        </w:rPr>
        <w:t xml:space="preserve"> </w:t>
      </w:r>
      <w:r w:rsidRPr="00D8129C">
        <w:rPr>
          <w:sz w:val="28"/>
          <w:szCs w:val="28"/>
          <w:lang w:val="en-US"/>
        </w:rPr>
        <w:t>Indian</w:t>
      </w:r>
      <w:r w:rsidR="00DF5FFE" w:rsidRPr="00D8129C">
        <w:rPr>
          <w:sz w:val="28"/>
          <w:szCs w:val="28"/>
        </w:rPr>
        <w:t xml:space="preserve">                                     </w:t>
      </w:r>
    </w:p>
    <w:p w:rsidR="00E675FC" w:rsidRPr="00D8129C" w:rsidRDefault="00D418B0" w:rsidP="001A7595">
      <w:pPr>
        <w:tabs>
          <w:tab w:val="left" w:pos="533"/>
        </w:tabs>
        <w:spacing w:before="101" w:line="360" w:lineRule="auto"/>
        <w:ind w:left="14" w:right="50" w:firstLine="281"/>
        <w:rPr>
          <w:sz w:val="28"/>
          <w:szCs w:val="28"/>
        </w:rPr>
      </w:pPr>
      <w:r w:rsidRPr="00D8129C">
        <w:rPr>
          <w:sz w:val="28"/>
          <w:szCs w:val="28"/>
        </w:rPr>
        <w:tab/>
      </w:r>
      <w:r w:rsidRPr="00D8129C">
        <w:rPr>
          <w:sz w:val="28"/>
          <w:szCs w:val="28"/>
        </w:rPr>
        <w:tab/>
      </w:r>
      <w:r w:rsidR="00E675FC" w:rsidRPr="00D8129C">
        <w:rPr>
          <w:sz w:val="28"/>
          <w:szCs w:val="28"/>
        </w:rPr>
        <w:t>Перед именами</w:t>
      </w:r>
      <w:r w:rsidR="00DF5FFE" w:rsidRPr="00D8129C">
        <w:rPr>
          <w:sz w:val="28"/>
          <w:szCs w:val="28"/>
        </w:rPr>
        <w:t xml:space="preserve"> прилагательными и причастиями, </w:t>
      </w:r>
      <w:r w:rsidR="00E675FC" w:rsidRPr="00D8129C">
        <w:rPr>
          <w:sz w:val="28"/>
          <w:szCs w:val="28"/>
        </w:rPr>
        <w:t>превратившимися в имена существительные, со значением множе</w:t>
      </w:r>
      <w:r w:rsidR="00E675FC" w:rsidRPr="00D8129C">
        <w:rPr>
          <w:sz w:val="28"/>
          <w:szCs w:val="28"/>
        </w:rPr>
        <w:softHyphen/>
      </w:r>
      <w:r w:rsidR="00DF5FFE" w:rsidRPr="00D8129C">
        <w:rPr>
          <w:sz w:val="28"/>
          <w:szCs w:val="28"/>
        </w:rPr>
        <w:t>ственного  числа</w:t>
      </w:r>
      <w:r w:rsidR="00E675FC" w:rsidRPr="00D8129C">
        <w:rPr>
          <w:sz w:val="28"/>
          <w:szCs w:val="28"/>
        </w:rPr>
        <w:t>:</w:t>
      </w:r>
    </w:p>
    <w:p w:rsidR="00E675FC" w:rsidRPr="00D8129C" w:rsidRDefault="00E675FC" w:rsidP="001A7595">
      <w:pPr>
        <w:tabs>
          <w:tab w:val="center" w:pos="4615"/>
        </w:tabs>
        <w:spacing w:before="50" w:line="360" w:lineRule="auto"/>
        <w:ind w:left="14"/>
        <w:rPr>
          <w:sz w:val="28"/>
          <w:szCs w:val="28"/>
          <w:lang w:val="en-US"/>
        </w:rPr>
      </w:pPr>
      <w:r w:rsidRPr="00D8129C">
        <w:rPr>
          <w:sz w:val="28"/>
          <w:szCs w:val="28"/>
          <w:lang w:val="en-US"/>
        </w:rPr>
        <w:t>The poor in New York  live in</w:t>
      </w:r>
      <w:r w:rsidRPr="00D8129C">
        <w:rPr>
          <w:sz w:val="28"/>
          <w:szCs w:val="28"/>
          <w:lang w:val="en-US"/>
        </w:rPr>
        <w:tab/>
      </w:r>
      <w:r w:rsidR="00DF5FFE" w:rsidRPr="00D8129C">
        <w:rPr>
          <w:sz w:val="28"/>
          <w:szCs w:val="28"/>
          <w:lang w:val="en-US"/>
        </w:rPr>
        <w:t xml:space="preserve">                   </w:t>
      </w:r>
      <w:r w:rsidRPr="00D8129C">
        <w:rPr>
          <w:sz w:val="28"/>
          <w:szCs w:val="28"/>
        </w:rPr>
        <w:t>Бедняки</w:t>
      </w:r>
      <w:r w:rsidRPr="00D8129C">
        <w:rPr>
          <w:sz w:val="28"/>
          <w:szCs w:val="28"/>
          <w:lang w:val="en-US"/>
        </w:rPr>
        <w:t xml:space="preserve">   </w:t>
      </w:r>
      <w:r w:rsidRPr="00D8129C">
        <w:rPr>
          <w:sz w:val="28"/>
          <w:szCs w:val="28"/>
        </w:rPr>
        <w:t>в</w:t>
      </w:r>
      <w:r w:rsidRPr="00D8129C">
        <w:rPr>
          <w:sz w:val="28"/>
          <w:szCs w:val="28"/>
          <w:lang w:val="en-US"/>
        </w:rPr>
        <w:t xml:space="preserve">   </w:t>
      </w:r>
      <w:r w:rsidRPr="00D8129C">
        <w:rPr>
          <w:sz w:val="28"/>
          <w:szCs w:val="28"/>
        </w:rPr>
        <w:t>Нью</w:t>
      </w:r>
      <w:r w:rsidRPr="00D8129C">
        <w:rPr>
          <w:sz w:val="28"/>
          <w:szCs w:val="28"/>
          <w:lang w:val="en-US"/>
        </w:rPr>
        <w:t>-</w:t>
      </w:r>
      <w:r w:rsidRPr="00D8129C">
        <w:rPr>
          <w:sz w:val="28"/>
          <w:szCs w:val="28"/>
        </w:rPr>
        <w:t>Йорке</w:t>
      </w:r>
      <w:r w:rsidRPr="00D8129C">
        <w:rPr>
          <w:sz w:val="28"/>
          <w:szCs w:val="28"/>
          <w:lang w:val="en-US"/>
        </w:rPr>
        <w:t xml:space="preserve">  </w:t>
      </w:r>
      <w:r w:rsidRPr="00D8129C">
        <w:rPr>
          <w:sz w:val="28"/>
          <w:szCs w:val="28"/>
        </w:rPr>
        <w:t>живут</w:t>
      </w:r>
    </w:p>
    <w:p w:rsidR="00E675FC" w:rsidRPr="00D31275" w:rsidRDefault="00E675FC" w:rsidP="001A7595">
      <w:pPr>
        <w:tabs>
          <w:tab w:val="center" w:pos="4615"/>
        </w:tabs>
        <w:spacing w:line="360" w:lineRule="auto"/>
        <w:ind w:left="202"/>
        <w:rPr>
          <w:sz w:val="28"/>
          <w:szCs w:val="28"/>
        </w:rPr>
      </w:pPr>
      <w:proofErr w:type="gramStart"/>
      <w:r w:rsidRPr="00D8129C">
        <w:rPr>
          <w:sz w:val="28"/>
          <w:szCs w:val="28"/>
          <w:lang w:val="en-US"/>
        </w:rPr>
        <w:t>slums</w:t>
      </w:r>
      <w:proofErr w:type="gramEnd"/>
      <w:r w:rsidRPr="00D31275">
        <w:rPr>
          <w:sz w:val="28"/>
          <w:szCs w:val="28"/>
        </w:rPr>
        <w:t>.</w:t>
      </w:r>
      <w:r w:rsidRPr="00D31275">
        <w:rPr>
          <w:sz w:val="28"/>
          <w:szCs w:val="28"/>
        </w:rPr>
        <w:tab/>
      </w:r>
      <w:r w:rsidR="00DF5FFE" w:rsidRPr="00D31275">
        <w:rPr>
          <w:sz w:val="28"/>
          <w:szCs w:val="28"/>
        </w:rPr>
        <w:t xml:space="preserve">                          </w:t>
      </w:r>
      <w:r w:rsidRPr="00D8129C">
        <w:rPr>
          <w:sz w:val="28"/>
          <w:szCs w:val="28"/>
        </w:rPr>
        <w:t>в</w:t>
      </w:r>
      <w:r w:rsidRPr="00D31275">
        <w:rPr>
          <w:sz w:val="28"/>
          <w:szCs w:val="28"/>
        </w:rPr>
        <w:t xml:space="preserve"> </w:t>
      </w:r>
      <w:r w:rsidRPr="00D8129C">
        <w:rPr>
          <w:sz w:val="28"/>
          <w:szCs w:val="28"/>
        </w:rPr>
        <w:t>трущобах</w:t>
      </w:r>
      <w:r w:rsidRPr="00D31275">
        <w:rPr>
          <w:sz w:val="28"/>
          <w:szCs w:val="28"/>
        </w:rPr>
        <w:t>.</w:t>
      </w:r>
    </w:p>
    <w:p w:rsidR="00E675FC" w:rsidRPr="00D31275" w:rsidRDefault="00E675FC" w:rsidP="001A7595">
      <w:pPr>
        <w:tabs>
          <w:tab w:val="center" w:pos="4615"/>
        </w:tabs>
        <w:spacing w:line="360" w:lineRule="auto"/>
        <w:ind w:left="14"/>
        <w:rPr>
          <w:sz w:val="28"/>
          <w:szCs w:val="28"/>
        </w:rPr>
      </w:pPr>
      <w:r w:rsidRPr="00D8129C">
        <w:rPr>
          <w:sz w:val="28"/>
          <w:szCs w:val="28"/>
          <w:lang w:val="en-US"/>
        </w:rPr>
        <w:t>The</w:t>
      </w:r>
      <w:r w:rsidRPr="00D31275">
        <w:rPr>
          <w:sz w:val="28"/>
          <w:szCs w:val="28"/>
        </w:rPr>
        <w:t xml:space="preserve"> </w:t>
      </w:r>
      <w:r w:rsidRPr="00D8129C">
        <w:rPr>
          <w:sz w:val="28"/>
          <w:szCs w:val="28"/>
          <w:lang w:val="en-US"/>
        </w:rPr>
        <w:t>wounded</w:t>
      </w:r>
      <w:r w:rsidRPr="00D31275">
        <w:rPr>
          <w:sz w:val="28"/>
          <w:szCs w:val="28"/>
        </w:rPr>
        <w:t xml:space="preserve"> </w:t>
      </w:r>
      <w:r w:rsidRPr="00D8129C">
        <w:rPr>
          <w:sz w:val="28"/>
          <w:szCs w:val="28"/>
          <w:lang w:val="en-US"/>
        </w:rPr>
        <w:t>were</w:t>
      </w:r>
      <w:r w:rsidRPr="00D31275">
        <w:rPr>
          <w:sz w:val="28"/>
          <w:szCs w:val="28"/>
        </w:rPr>
        <w:t xml:space="preserve"> </w:t>
      </w:r>
      <w:r w:rsidRPr="00D8129C">
        <w:rPr>
          <w:sz w:val="28"/>
          <w:szCs w:val="28"/>
          <w:lang w:val="en-US"/>
        </w:rPr>
        <w:t>taken</w:t>
      </w:r>
      <w:r w:rsidRPr="00D31275">
        <w:rPr>
          <w:sz w:val="28"/>
          <w:szCs w:val="28"/>
        </w:rPr>
        <w:t xml:space="preserve"> </w:t>
      </w:r>
      <w:r w:rsidRPr="00D8129C">
        <w:rPr>
          <w:sz w:val="28"/>
          <w:szCs w:val="28"/>
          <w:lang w:val="en-US"/>
        </w:rPr>
        <w:t>to</w:t>
      </w:r>
      <w:r w:rsidRPr="00D31275">
        <w:rPr>
          <w:sz w:val="28"/>
          <w:szCs w:val="28"/>
        </w:rPr>
        <w:t xml:space="preserve"> </w:t>
      </w:r>
      <w:r w:rsidRPr="00D8129C">
        <w:rPr>
          <w:sz w:val="28"/>
          <w:szCs w:val="28"/>
          <w:lang w:val="en-US"/>
        </w:rPr>
        <w:t>the</w:t>
      </w:r>
      <w:r w:rsidR="00DF5FFE" w:rsidRPr="00D31275">
        <w:rPr>
          <w:sz w:val="28"/>
          <w:szCs w:val="28"/>
        </w:rPr>
        <w:t xml:space="preserve">               </w:t>
      </w:r>
      <w:r w:rsidRPr="00D31275">
        <w:rPr>
          <w:sz w:val="28"/>
          <w:szCs w:val="28"/>
        </w:rPr>
        <w:tab/>
      </w:r>
      <w:r w:rsidRPr="00D8129C">
        <w:rPr>
          <w:sz w:val="28"/>
          <w:szCs w:val="28"/>
        </w:rPr>
        <w:t>Раненых</w:t>
      </w:r>
      <w:r w:rsidRPr="00D31275">
        <w:rPr>
          <w:sz w:val="28"/>
          <w:szCs w:val="28"/>
        </w:rPr>
        <w:t xml:space="preserve"> </w:t>
      </w:r>
      <w:r w:rsidRPr="00D8129C">
        <w:rPr>
          <w:sz w:val="28"/>
          <w:szCs w:val="28"/>
        </w:rPr>
        <w:t>отвезли</w:t>
      </w:r>
      <w:r w:rsidRPr="00D31275">
        <w:rPr>
          <w:sz w:val="28"/>
          <w:szCs w:val="28"/>
        </w:rPr>
        <w:t xml:space="preserve"> </w:t>
      </w:r>
      <w:r w:rsidRPr="00D8129C">
        <w:rPr>
          <w:sz w:val="28"/>
          <w:szCs w:val="28"/>
        </w:rPr>
        <w:t>в</w:t>
      </w:r>
      <w:r w:rsidRPr="00D31275">
        <w:rPr>
          <w:sz w:val="28"/>
          <w:szCs w:val="28"/>
        </w:rPr>
        <w:t xml:space="preserve"> </w:t>
      </w:r>
      <w:r w:rsidRPr="00D8129C">
        <w:rPr>
          <w:sz w:val="28"/>
          <w:szCs w:val="28"/>
        </w:rPr>
        <w:t>больницу</w:t>
      </w:r>
      <w:r w:rsidRPr="00D31275">
        <w:rPr>
          <w:sz w:val="28"/>
          <w:szCs w:val="28"/>
        </w:rPr>
        <w:t>.</w:t>
      </w:r>
    </w:p>
    <w:p w:rsidR="00E675FC" w:rsidRPr="00D31275" w:rsidRDefault="00E675FC" w:rsidP="001A7595">
      <w:pPr>
        <w:spacing w:line="360" w:lineRule="auto"/>
        <w:ind w:left="209"/>
        <w:rPr>
          <w:sz w:val="28"/>
          <w:szCs w:val="28"/>
        </w:rPr>
      </w:pPr>
      <w:proofErr w:type="gramStart"/>
      <w:r w:rsidRPr="00D8129C">
        <w:rPr>
          <w:sz w:val="28"/>
          <w:szCs w:val="28"/>
          <w:lang w:val="en-US"/>
        </w:rPr>
        <w:t>hospital</w:t>
      </w:r>
      <w:proofErr w:type="gramEnd"/>
      <w:r w:rsidRPr="00D31275">
        <w:rPr>
          <w:sz w:val="28"/>
          <w:szCs w:val="28"/>
        </w:rPr>
        <w:t>.</w:t>
      </w:r>
    </w:p>
    <w:p w:rsidR="00214F75" w:rsidRPr="00D8129C" w:rsidRDefault="00214F75" w:rsidP="001A7595">
      <w:pPr>
        <w:spacing w:before="130" w:line="360" w:lineRule="auto"/>
        <w:ind w:left="22" w:right="43" w:firstLine="686"/>
        <w:jc w:val="both"/>
        <w:rPr>
          <w:sz w:val="28"/>
          <w:szCs w:val="28"/>
        </w:rPr>
      </w:pPr>
      <w:r w:rsidRPr="00D8129C">
        <w:rPr>
          <w:spacing w:val="-6"/>
          <w:sz w:val="28"/>
          <w:szCs w:val="28"/>
        </w:rPr>
        <w:t xml:space="preserve">Употребление артикля с существительным, имеющим при </w:t>
      </w:r>
      <w:r w:rsidRPr="00D8129C">
        <w:rPr>
          <w:spacing w:val="-5"/>
          <w:sz w:val="28"/>
          <w:szCs w:val="28"/>
        </w:rPr>
        <w:t>себе определение, зависит от характера определения.</w:t>
      </w:r>
      <w:r w:rsidR="00714F73" w:rsidRPr="00D8129C">
        <w:rPr>
          <w:spacing w:val="-5"/>
          <w:sz w:val="28"/>
          <w:szCs w:val="28"/>
        </w:rPr>
        <w:t xml:space="preserve"> </w:t>
      </w:r>
      <w:r w:rsidRPr="00D8129C">
        <w:rPr>
          <w:spacing w:val="-12"/>
          <w:sz w:val="28"/>
          <w:szCs w:val="28"/>
        </w:rPr>
        <w:t xml:space="preserve">Когда определение выражено определительным придаточным </w:t>
      </w:r>
      <w:r w:rsidRPr="00D8129C">
        <w:rPr>
          <w:spacing w:val="-13"/>
          <w:sz w:val="28"/>
          <w:szCs w:val="28"/>
        </w:rPr>
        <w:t xml:space="preserve">предложением, причастным оборотом или предложным оборотом, </w:t>
      </w:r>
      <w:r w:rsidRPr="00D8129C">
        <w:rPr>
          <w:spacing w:val="-11"/>
          <w:sz w:val="28"/>
          <w:szCs w:val="28"/>
        </w:rPr>
        <w:t>существительное может употребляться с определенным или неопре</w:t>
      </w:r>
      <w:r w:rsidRPr="00D8129C">
        <w:rPr>
          <w:spacing w:val="-11"/>
          <w:sz w:val="28"/>
          <w:szCs w:val="28"/>
        </w:rPr>
        <w:softHyphen/>
      </w:r>
      <w:r w:rsidRPr="00D8129C">
        <w:rPr>
          <w:spacing w:val="-5"/>
          <w:sz w:val="28"/>
          <w:szCs w:val="28"/>
        </w:rPr>
        <w:t xml:space="preserve">деленным артиклем, без артикля, а также с местоимениями </w:t>
      </w:r>
      <w:r w:rsidRPr="00D8129C">
        <w:rPr>
          <w:spacing w:val="-5"/>
          <w:sz w:val="28"/>
          <w:szCs w:val="28"/>
          <w:lang w:val="en-US"/>
        </w:rPr>
        <w:t>some</w:t>
      </w:r>
      <w:r w:rsidRPr="00D8129C">
        <w:rPr>
          <w:spacing w:val="-5"/>
          <w:sz w:val="28"/>
          <w:szCs w:val="28"/>
        </w:rPr>
        <w:t xml:space="preserve">, </w:t>
      </w:r>
      <w:r w:rsidRPr="00D8129C">
        <w:rPr>
          <w:spacing w:val="-6"/>
          <w:sz w:val="28"/>
          <w:szCs w:val="28"/>
          <w:lang w:val="en-US"/>
        </w:rPr>
        <w:t>any</w:t>
      </w:r>
      <w:r w:rsidRPr="00D8129C">
        <w:rPr>
          <w:spacing w:val="-6"/>
          <w:sz w:val="28"/>
          <w:szCs w:val="28"/>
        </w:rPr>
        <w:t xml:space="preserve">, в </w:t>
      </w:r>
      <w:r w:rsidRPr="00D8129C">
        <w:rPr>
          <w:spacing w:val="-6"/>
          <w:sz w:val="28"/>
          <w:szCs w:val="28"/>
        </w:rPr>
        <w:lastRenderedPageBreak/>
        <w:t>зависимости от того, является ли определение индиви</w:t>
      </w:r>
      <w:r w:rsidRPr="00D8129C">
        <w:rPr>
          <w:spacing w:val="-6"/>
          <w:sz w:val="28"/>
          <w:szCs w:val="28"/>
        </w:rPr>
        <w:softHyphen/>
      </w:r>
      <w:r w:rsidRPr="00D8129C">
        <w:rPr>
          <w:sz w:val="28"/>
          <w:szCs w:val="28"/>
        </w:rPr>
        <w:t>дуализирующим, классифицирующим или описа</w:t>
      </w:r>
      <w:r w:rsidRPr="00D8129C">
        <w:rPr>
          <w:sz w:val="28"/>
          <w:szCs w:val="28"/>
        </w:rPr>
        <w:softHyphen/>
        <w:t>тельным</w:t>
      </w:r>
      <w:r w:rsidR="002C4F56" w:rsidRPr="002C4F56">
        <w:rPr>
          <w:sz w:val="28"/>
          <w:szCs w:val="28"/>
        </w:rPr>
        <w:t xml:space="preserve"> [33,</w:t>
      </w:r>
      <w:r w:rsidR="00E86D3C">
        <w:rPr>
          <w:sz w:val="28"/>
          <w:szCs w:val="28"/>
        </w:rPr>
        <w:t>37</w:t>
      </w:r>
      <w:r w:rsidR="002C4F56" w:rsidRPr="002C4F56">
        <w:rPr>
          <w:sz w:val="28"/>
          <w:szCs w:val="28"/>
        </w:rPr>
        <w:t>]</w:t>
      </w:r>
      <w:r w:rsidRPr="00D8129C">
        <w:rPr>
          <w:sz w:val="28"/>
          <w:szCs w:val="28"/>
        </w:rPr>
        <w:t>.</w:t>
      </w:r>
    </w:p>
    <w:p w:rsidR="00214F75" w:rsidRPr="00D8129C" w:rsidRDefault="00214F75" w:rsidP="001A7595">
      <w:pPr>
        <w:spacing w:line="360" w:lineRule="auto"/>
        <w:ind w:left="14" w:right="29" w:firstLine="317"/>
        <w:jc w:val="both"/>
        <w:rPr>
          <w:sz w:val="28"/>
          <w:szCs w:val="28"/>
        </w:rPr>
      </w:pPr>
      <w:r w:rsidRPr="00D8129C">
        <w:rPr>
          <w:sz w:val="28"/>
          <w:szCs w:val="28"/>
        </w:rPr>
        <w:t xml:space="preserve"> </w:t>
      </w:r>
      <w:r w:rsidR="00D418B0" w:rsidRPr="00D8129C">
        <w:rPr>
          <w:sz w:val="28"/>
          <w:szCs w:val="28"/>
        </w:rPr>
        <w:tab/>
      </w:r>
      <w:r w:rsidRPr="00D8129C">
        <w:rPr>
          <w:sz w:val="28"/>
          <w:szCs w:val="28"/>
        </w:rPr>
        <w:t>Индивидуализирующее определение служит индиви</w:t>
      </w:r>
      <w:r w:rsidRPr="00D8129C">
        <w:rPr>
          <w:sz w:val="28"/>
          <w:szCs w:val="28"/>
        </w:rPr>
        <w:softHyphen/>
      </w:r>
      <w:r w:rsidRPr="00D8129C">
        <w:rPr>
          <w:spacing w:val="-8"/>
          <w:sz w:val="28"/>
          <w:szCs w:val="28"/>
        </w:rPr>
        <w:t xml:space="preserve">дуальным признаком, отличающим данное лицо или предмет (лица </w:t>
      </w:r>
      <w:r w:rsidRPr="00D8129C">
        <w:rPr>
          <w:spacing w:val="-5"/>
          <w:sz w:val="28"/>
          <w:szCs w:val="28"/>
        </w:rPr>
        <w:t xml:space="preserve">или предметы) от всех других лиц или предметов того же класса. </w:t>
      </w:r>
      <w:r w:rsidRPr="00D8129C">
        <w:rPr>
          <w:spacing w:val="-13"/>
          <w:sz w:val="28"/>
          <w:szCs w:val="28"/>
        </w:rPr>
        <w:t xml:space="preserve">При наличии </w:t>
      </w:r>
      <w:r w:rsidRPr="00D8129C">
        <w:rPr>
          <w:spacing w:val="27"/>
          <w:sz w:val="28"/>
          <w:szCs w:val="28"/>
        </w:rPr>
        <w:t>индивидуализирующего</w:t>
      </w:r>
      <w:r w:rsidRPr="00D8129C">
        <w:rPr>
          <w:spacing w:val="-13"/>
          <w:sz w:val="28"/>
          <w:szCs w:val="28"/>
        </w:rPr>
        <w:t xml:space="preserve"> определения сущест</w:t>
      </w:r>
      <w:r w:rsidRPr="00D8129C">
        <w:rPr>
          <w:spacing w:val="-13"/>
          <w:sz w:val="28"/>
          <w:szCs w:val="28"/>
        </w:rPr>
        <w:softHyphen/>
      </w:r>
      <w:r w:rsidRPr="00D8129C">
        <w:rPr>
          <w:spacing w:val="-7"/>
          <w:sz w:val="28"/>
          <w:szCs w:val="28"/>
        </w:rPr>
        <w:t xml:space="preserve">вительное употребляется с </w:t>
      </w:r>
      <w:r w:rsidRPr="00D8129C">
        <w:rPr>
          <w:spacing w:val="29"/>
          <w:sz w:val="28"/>
          <w:szCs w:val="28"/>
        </w:rPr>
        <w:t>определенным</w:t>
      </w:r>
      <w:r w:rsidRPr="00D8129C">
        <w:rPr>
          <w:spacing w:val="-7"/>
          <w:sz w:val="28"/>
          <w:szCs w:val="28"/>
        </w:rPr>
        <w:t xml:space="preserve"> артиклем:</w:t>
      </w:r>
    </w:p>
    <w:p w:rsidR="00214F75" w:rsidRPr="002F3B6F" w:rsidRDefault="00214F75" w:rsidP="001A7595">
      <w:pPr>
        <w:tabs>
          <w:tab w:val="right" w:pos="6077"/>
        </w:tabs>
        <w:spacing w:before="72" w:line="360" w:lineRule="auto"/>
        <w:ind w:left="29"/>
        <w:rPr>
          <w:sz w:val="28"/>
          <w:szCs w:val="28"/>
        </w:rPr>
      </w:pPr>
      <w:r w:rsidRPr="00D8129C">
        <w:rPr>
          <w:sz w:val="28"/>
          <w:szCs w:val="28"/>
          <w:lang w:val="en-US"/>
        </w:rPr>
        <w:t>I</w:t>
      </w:r>
      <w:r w:rsidRPr="002F3B6F">
        <w:rPr>
          <w:sz w:val="28"/>
          <w:szCs w:val="28"/>
        </w:rPr>
        <w:t xml:space="preserve"> </w:t>
      </w:r>
      <w:r w:rsidRPr="00D8129C">
        <w:rPr>
          <w:sz w:val="28"/>
          <w:szCs w:val="28"/>
          <w:lang w:val="en-US"/>
        </w:rPr>
        <w:t>liked</w:t>
      </w:r>
      <w:r w:rsidRPr="002F3B6F">
        <w:rPr>
          <w:sz w:val="28"/>
          <w:szCs w:val="28"/>
        </w:rPr>
        <w:t xml:space="preserve"> </w:t>
      </w:r>
      <w:r w:rsidRPr="00D8129C">
        <w:rPr>
          <w:sz w:val="28"/>
          <w:szCs w:val="28"/>
          <w:lang w:val="en-US"/>
        </w:rPr>
        <w:t>the</w:t>
      </w:r>
      <w:r w:rsidRPr="002F3B6F">
        <w:rPr>
          <w:sz w:val="28"/>
          <w:szCs w:val="28"/>
        </w:rPr>
        <w:t xml:space="preserve"> </w:t>
      </w:r>
      <w:r w:rsidRPr="00D8129C">
        <w:rPr>
          <w:sz w:val="28"/>
          <w:szCs w:val="28"/>
          <w:lang w:val="en-US"/>
        </w:rPr>
        <w:t>film</w:t>
      </w:r>
      <w:r w:rsidRPr="002F3B6F">
        <w:rPr>
          <w:sz w:val="28"/>
          <w:szCs w:val="28"/>
        </w:rPr>
        <w:t xml:space="preserve"> </w:t>
      </w:r>
      <w:r w:rsidRPr="00D8129C">
        <w:rPr>
          <w:sz w:val="28"/>
          <w:szCs w:val="28"/>
          <w:lang w:val="en-US"/>
        </w:rPr>
        <w:t>that</w:t>
      </w:r>
      <w:r w:rsidRPr="002F3B6F">
        <w:rPr>
          <w:sz w:val="28"/>
          <w:szCs w:val="28"/>
        </w:rPr>
        <w:t xml:space="preserve"> </w:t>
      </w:r>
      <w:r w:rsidRPr="00D8129C">
        <w:rPr>
          <w:sz w:val="28"/>
          <w:szCs w:val="28"/>
          <w:lang w:val="en-US"/>
        </w:rPr>
        <w:t>I</w:t>
      </w:r>
      <w:r w:rsidRPr="002F3B6F">
        <w:rPr>
          <w:sz w:val="28"/>
          <w:szCs w:val="28"/>
        </w:rPr>
        <w:t xml:space="preserve"> </w:t>
      </w:r>
      <w:r w:rsidRPr="00D8129C">
        <w:rPr>
          <w:sz w:val="28"/>
          <w:szCs w:val="28"/>
          <w:lang w:val="en-US"/>
        </w:rPr>
        <w:t>saw</w:t>
      </w:r>
      <w:r w:rsidRPr="002F3B6F">
        <w:rPr>
          <w:sz w:val="28"/>
          <w:szCs w:val="28"/>
        </w:rPr>
        <w:t xml:space="preserve"> </w:t>
      </w:r>
      <w:r w:rsidRPr="00D8129C">
        <w:rPr>
          <w:sz w:val="28"/>
          <w:szCs w:val="28"/>
          <w:lang w:val="en-US"/>
        </w:rPr>
        <w:t>yes</w:t>
      </w:r>
      <w:r w:rsidRPr="002F3B6F">
        <w:rPr>
          <w:sz w:val="28"/>
          <w:szCs w:val="28"/>
        </w:rPr>
        <w:t>-</w:t>
      </w:r>
      <w:r w:rsidR="00432883" w:rsidRPr="002F3B6F">
        <w:rPr>
          <w:sz w:val="28"/>
          <w:szCs w:val="28"/>
        </w:rPr>
        <w:t xml:space="preserve">                  </w:t>
      </w:r>
      <w:r w:rsidRPr="00D8129C">
        <w:rPr>
          <w:spacing w:val="-6"/>
          <w:sz w:val="28"/>
          <w:szCs w:val="28"/>
        </w:rPr>
        <w:t>Мне</w:t>
      </w:r>
      <w:r w:rsidRPr="002F3B6F">
        <w:rPr>
          <w:spacing w:val="-6"/>
          <w:sz w:val="28"/>
          <w:szCs w:val="28"/>
        </w:rPr>
        <w:t xml:space="preserve"> </w:t>
      </w:r>
      <w:r w:rsidRPr="00D8129C">
        <w:rPr>
          <w:spacing w:val="-6"/>
          <w:sz w:val="28"/>
          <w:szCs w:val="28"/>
        </w:rPr>
        <w:t>понравился</w:t>
      </w:r>
      <w:r w:rsidRPr="002F3B6F">
        <w:rPr>
          <w:spacing w:val="-6"/>
          <w:sz w:val="28"/>
          <w:szCs w:val="28"/>
        </w:rPr>
        <w:t xml:space="preserve"> </w:t>
      </w:r>
      <w:r w:rsidRPr="00D8129C">
        <w:rPr>
          <w:spacing w:val="-6"/>
          <w:sz w:val="28"/>
          <w:szCs w:val="28"/>
        </w:rPr>
        <w:t>фильм</w:t>
      </w:r>
      <w:r w:rsidRPr="002F3B6F">
        <w:rPr>
          <w:spacing w:val="-6"/>
          <w:sz w:val="28"/>
          <w:szCs w:val="28"/>
        </w:rPr>
        <w:t xml:space="preserve">,   </w:t>
      </w:r>
      <w:r w:rsidRPr="00D8129C">
        <w:rPr>
          <w:spacing w:val="-6"/>
          <w:sz w:val="28"/>
          <w:szCs w:val="28"/>
        </w:rPr>
        <w:t>кото</w:t>
      </w:r>
      <w:r w:rsidRPr="002F3B6F">
        <w:rPr>
          <w:spacing w:val="-6"/>
          <w:sz w:val="28"/>
          <w:szCs w:val="28"/>
        </w:rPr>
        <w:t>-</w:t>
      </w:r>
    </w:p>
    <w:p w:rsidR="00214F75" w:rsidRPr="00D8129C" w:rsidRDefault="00214F75" w:rsidP="001A7595">
      <w:pPr>
        <w:tabs>
          <w:tab w:val="right" w:pos="6077"/>
        </w:tabs>
        <w:spacing w:line="360" w:lineRule="auto"/>
        <w:ind w:left="223"/>
        <w:rPr>
          <w:sz w:val="28"/>
          <w:szCs w:val="28"/>
        </w:rPr>
      </w:pPr>
      <w:proofErr w:type="spellStart"/>
      <w:proofErr w:type="gramStart"/>
      <w:r w:rsidRPr="00D8129C">
        <w:rPr>
          <w:sz w:val="28"/>
          <w:szCs w:val="28"/>
          <w:lang w:val="en-US"/>
        </w:rPr>
        <w:t>terday</w:t>
      </w:r>
      <w:proofErr w:type="spellEnd"/>
      <w:proofErr w:type="gramEnd"/>
      <w:r w:rsidRPr="00D8129C">
        <w:rPr>
          <w:sz w:val="28"/>
          <w:szCs w:val="28"/>
        </w:rPr>
        <w:t>.</w:t>
      </w:r>
      <w:r w:rsidRPr="00D8129C">
        <w:rPr>
          <w:sz w:val="28"/>
          <w:szCs w:val="28"/>
        </w:rPr>
        <w:tab/>
      </w:r>
      <w:r w:rsidR="00432883" w:rsidRPr="00D8129C">
        <w:rPr>
          <w:sz w:val="28"/>
          <w:szCs w:val="28"/>
        </w:rPr>
        <w:t xml:space="preserve">                                                       </w:t>
      </w:r>
      <w:proofErr w:type="spellStart"/>
      <w:r w:rsidRPr="00D8129C">
        <w:rPr>
          <w:spacing w:val="-3"/>
          <w:sz w:val="28"/>
          <w:szCs w:val="28"/>
        </w:rPr>
        <w:t>рый</w:t>
      </w:r>
      <w:proofErr w:type="spellEnd"/>
      <w:r w:rsidRPr="00D8129C">
        <w:rPr>
          <w:spacing w:val="-3"/>
          <w:sz w:val="28"/>
          <w:szCs w:val="28"/>
        </w:rPr>
        <w:t xml:space="preserve"> я видел вчера.</w:t>
      </w:r>
    </w:p>
    <w:p w:rsidR="00214F75" w:rsidRPr="00D8129C" w:rsidRDefault="00214F75" w:rsidP="001A7595">
      <w:pPr>
        <w:tabs>
          <w:tab w:val="right" w:pos="6077"/>
        </w:tabs>
        <w:spacing w:line="360" w:lineRule="auto"/>
        <w:ind w:left="29"/>
        <w:rPr>
          <w:sz w:val="28"/>
          <w:szCs w:val="28"/>
          <w:lang w:val="en-US"/>
        </w:rPr>
      </w:pPr>
      <w:r w:rsidRPr="00D8129C">
        <w:rPr>
          <w:sz w:val="28"/>
          <w:szCs w:val="28"/>
          <w:lang w:val="en-US"/>
        </w:rPr>
        <w:t>There is the man  who  came</w:t>
      </w:r>
      <w:r w:rsidRPr="00D8129C">
        <w:rPr>
          <w:sz w:val="28"/>
          <w:szCs w:val="28"/>
          <w:lang w:val="en-US"/>
        </w:rPr>
        <w:tab/>
      </w:r>
      <w:r w:rsidR="00432883" w:rsidRPr="00D8129C">
        <w:rPr>
          <w:sz w:val="28"/>
          <w:szCs w:val="28"/>
          <w:lang w:val="en-US"/>
        </w:rPr>
        <w:t xml:space="preserve">                  </w:t>
      </w:r>
      <w:r w:rsidRPr="00D8129C">
        <w:rPr>
          <w:spacing w:val="-5"/>
          <w:sz w:val="28"/>
          <w:szCs w:val="28"/>
        </w:rPr>
        <w:t>Вот</w:t>
      </w:r>
      <w:r w:rsidRPr="00D8129C">
        <w:rPr>
          <w:spacing w:val="-5"/>
          <w:sz w:val="28"/>
          <w:szCs w:val="28"/>
          <w:lang w:val="en-US"/>
        </w:rPr>
        <w:t xml:space="preserve"> </w:t>
      </w:r>
      <w:r w:rsidRPr="00D8129C">
        <w:rPr>
          <w:spacing w:val="-5"/>
          <w:sz w:val="28"/>
          <w:szCs w:val="28"/>
        </w:rPr>
        <w:t>тот</w:t>
      </w:r>
      <w:r w:rsidRPr="00D8129C">
        <w:rPr>
          <w:spacing w:val="-5"/>
          <w:sz w:val="28"/>
          <w:szCs w:val="28"/>
          <w:lang w:val="en-US"/>
        </w:rPr>
        <w:t xml:space="preserve"> </w:t>
      </w:r>
      <w:r w:rsidRPr="00D8129C">
        <w:rPr>
          <w:spacing w:val="-5"/>
          <w:sz w:val="28"/>
          <w:szCs w:val="28"/>
        </w:rPr>
        <w:t>человек</w:t>
      </w:r>
      <w:r w:rsidRPr="00D8129C">
        <w:rPr>
          <w:spacing w:val="-5"/>
          <w:sz w:val="28"/>
          <w:szCs w:val="28"/>
          <w:lang w:val="en-US"/>
        </w:rPr>
        <w:t xml:space="preserve">, </w:t>
      </w:r>
      <w:r w:rsidRPr="00D8129C">
        <w:rPr>
          <w:spacing w:val="-5"/>
          <w:sz w:val="28"/>
          <w:szCs w:val="28"/>
        </w:rPr>
        <w:t>который</w:t>
      </w:r>
      <w:r w:rsidRPr="00D8129C">
        <w:rPr>
          <w:spacing w:val="-5"/>
          <w:sz w:val="28"/>
          <w:szCs w:val="28"/>
          <w:lang w:val="en-US"/>
        </w:rPr>
        <w:t xml:space="preserve"> </w:t>
      </w:r>
      <w:r w:rsidRPr="00D8129C">
        <w:rPr>
          <w:spacing w:val="-5"/>
          <w:sz w:val="28"/>
          <w:szCs w:val="28"/>
        </w:rPr>
        <w:t>при</w:t>
      </w:r>
      <w:r w:rsidRPr="00D8129C">
        <w:rPr>
          <w:spacing w:val="-5"/>
          <w:sz w:val="28"/>
          <w:szCs w:val="28"/>
          <w:lang w:val="en-US"/>
        </w:rPr>
        <w:t>-</w:t>
      </w:r>
    </w:p>
    <w:p w:rsidR="00214F75" w:rsidRPr="00D8129C" w:rsidRDefault="00214F75" w:rsidP="001A7595">
      <w:pPr>
        <w:tabs>
          <w:tab w:val="right" w:pos="6077"/>
        </w:tabs>
        <w:spacing w:line="360" w:lineRule="auto"/>
        <w:ind w:left="230"/>
        <w:rPr>
          <w:sz w:val="28"/>
          <w:szCs w:val="28"/>
        </w:rPr>
      </w:pPr>
      <w:r w:rsidRPr="00D8129C">
        <w:rPr>
          <w:sz w:val="28"/>
          <w:szCs w:val="28"/>
          <w:lang w:val="en-US"/>
        </w:rPr>
        <w:t>here yesterday.</w:t>
      </w:r>
      <w:r w:rsidRPr="00D8129C">
        <w:rPr>
          <w:sz w:val="28"/>
          <w:szCs w:val="28"/>
          <w:lang w:val="en-US"/>
        </w:rPr>
        <w:tab/>
      </w:r>
      <w:r w:rsidR="00432883" w:rsidRPr="00D8129C">
        <w:rPr>
          <w:sz w:val="28"/>
          <w:szCs w:val="28"/>
          <w:lang w:val="en-US"/>
        </w:rPr>
        <w:t xml:space="preserve">                                           </w:t>
      </w:r>
      <w:r w:rsidRPr="00D8129C">
        <w:rPr>
          <w:spacing w:val="-6"/>
          <w:sz w:val="28"/>
          <w:szCs w:val="28"/>
        </w:rPr>
        <w:t>ходил сюда вчера.</w:t>
      </w:r>
    </w:p>
    <w:p w:rsidR="00214F75" w:rsidRPr="00D8129C" w:rsidRDefault="00214F75" w:rsidP="001A7595">
      <w:pPr>
        <w:tabs>
          <w:tab w:val="right" w:pos="6077"/>
        </w:tabs>
        <w:spacing w:line="360" w:lineRule="auto"/>
        <w:ind w:left="14"/>
        <w:rPr>
          <w:sz w:val="28"/>
          <w:szCs w:val="28"/>
        </w:rPr>
      </w:pPr>
      <w:r w:rsidRPr="00D8129C">
        <w:rPr>
          <w:spacing w:val="-3"/>
          <w:sz w:val="28"/>
          <w:szCs w:val="28"/>
          <w:lang w:val="en-US"/>
        </w:rPr>
        <w:t>The</w:t>
      </w:r>
      <w:r w:rsidRPr="00D8129C">
        <w:rPr>
          <w:spacing w:val="-3"/>
          <w:sz w:val="28"/>
          <w:szCs w:val="28"/>
        </w:rPr>
        <w:t xml:space="preserve">   </w:t>
      </w:r>
      <w:r w:rsidRPr="00D8129C">
        <w:rPr>
          <w:spacing w:val="-3"/>
          <w:sz w:val="28"/>
          <w:szCs w:val="28"/>
          <w:lang w:val="en-US"/>
        </w:rPr>
        <w:t>cases</w:t>
      </w:r>
      <w:r w:rsidRPr="00D8129C">
        <w:rPr>
          <w:spacing w:val="-3"/>
          <w:sz w:val="28"/>
          <w:szCs w:val="28"/>
        </w:rPr>
        <w:t xml:space="preserve">  </w:t>
      </w:r>
      <w:r w:rsidRPr="00D8129C">
        <w:rPr>
          <w:spacing w:val="-3"/>
          <w:sz w:val="28"/>
          <w:szCs w:val="28"/>
          <w:lang w:val="en-US"/>
        </w:rPr>
        <w:t>unloaded</w:t>
      </w:r>
      <w:r w:rsidRPr="00D8129C">
        <w:rPr>
          <w:spacing w:val="-3"/>
          <w:sz w:val="28"/>
          <w:szCs w:val="28"/>
        </w:rPr>
        <w:t xml:space="preserve">   </w:t>
      </w:r>
      <w:r w:rsidRPr="00D8129C">
        <w:rPr>
          <w:spacing w:val="-3"/>
          <w:sz w:val="28"/>
          <w:szCs w:val="28"/>
          <w:lang w:val="en-US"/>
        </w:rPr>
        <w:t>from</w:t>
      </w:r>
      <w:r w:rsidRPr="00D8129C">
        <w:rPr>
          <w:spacing w:val="-3"/>
          <w:sz w:val="28"/>
          <w:szCs w:val="28"/>
        </w:rPr>
        <w:t xml:space="preserve">  </w:t>
      </w:r>
      <w:r w:rsidRPr="00D8129C">
        <w:rPr>
          <w:spacing w:val="-3"/>
          <w:sz w:val="28"/>
          <w:szCs w:val="28"/>
          <w:lang w:val="en-US"/>
        </w:rPr>
        <w:t>the</w:t>
      </w:r>
      <w:r w:rsidR="00432883" w:rsidRPr="00D8129C">
        <w:rPr>
          <w:spacing w:val="-3"/>
          <w:sz w:val="28"/>
          <w:szCs w:val="28"/>
        </w:rPr>
        <w:t xml:space="preserve">                 </w:t>
      </w:r>
      <w:r w:rsidRPr="00D8129C">
        <w:rPr>
          <w:sz w:val="28"/>
          <w:szCs w:val="28"/>
        </w:rPr>
        <w:tab/>
      </w:r>
      <w:r w:rsidRPr="00D8129C">
        <w:rPr>
          <w:spacing w:val="-8"/>
          <w:sz w:val="28"/>
          <w:szCs w:val="28"/>
        </w:rPr>
        <w:t>Ящики,    выгруженные    с   п/х</w:t>
      </w:r>
    </w:p>
    <w:p w:rsidR="00214F75" w:rsidRPr="00D8129C" w:rsidRDefault="00214F75" w:rsidP="001A7595">
      <w:pPr>
        <w:tabs>
          <w:tab w:val="right" w:pos="6077"/>
        </w:tabs>
        <w:spacing w:line="360" w:lineRule="auto"/>
        <w:ind w:left="209"/>
        <w:rPr>
          <w:sz w:val="28"/>
          <w:szCs w:val="28"/>
          <w:lang w:val="en-US"/>
        </w:rPr>
      </w:pPr>
      <w:r w:rsidRPr="00D8129C">
        <w:rPr>
          <w:spacing w:val="-6"/>
          <w:sz w:val="28"/>
          <w:szCs w:val="28"/>
          <w:lang w:val="en-US"/>
        </w:rPr>
        <w:t>S. S. "Pskov" have been placed</w:t>
      </w:r>
      <w:r w:rsidR="00432883" w:rsidRPr="002F3B6F">
        <w:rPr>
          <w:spacing w:val="-6"/>
          <w:sz w:val="28"/>
          <w:szCs w:val="28"/>
          <w:lang w:val="en-US"/>
        </w:rPr>
        <w:t xml:space="preserve">                     </w:t>
      </w:r>
      <w:r w:rsidRPr="00D8129C">
        <w:rPr>
          <w:sz w:val="28"/>
          <w:szCs w:val="28"/>
          <w:lang w:val="en-US"/>
        </w:rPr>
        <w:tab/>
      </w:r>
      <w:r w:rsidRPr="00D8129C">
        <w:rPr>
          <w:spacing w:val="-10"/>
          <w:sz w:val="28"/>
          <w:szCs w:val="28"/>
          <w:lang w:val="en-US"/>
        </w:rPr>
        <w:t>«</w:t>
      </w:r>
      <w:r w:rsidRPr="00D8129C">
        <w:rPr>
          <w:spacing w:val="-10"/>
          <w:sz w:val="28"/>
          <w:szCs w:val="28"/>
        </w:rPr>
        <w:t>Псков</w:t>
      </w:r>
      <w:r w:rsidRPr="00D8129C">
        <w:rPr>
          <w:spacing w:val="-10"/>
          <w:sz w:val="28"/>
          <w:szCs w:val="28"/>
          <w:lang w:val="en-US"/>
        </w:rPr>
        <w:t xml:space="preserve">», </w:t>
      </w:r>
      <w:r w:rsidRPr="00D8129C">
        <w:rPr>
          <w:spacing w:val="-10"/>
          <w:sz w:val="28"/>
          <w:szCs w:val="28"/>
        </w:rPr>
        <w:t>помещены</w:t>
      </w:r>
      <w:r w:rsidRPr="00D8129C">
        <w:rPr>
          <w:spacing w:val="-10"/>
          <w:sz w:val="28"/>
          <w:szCs w:val="28"/>
          <w:lang w:val="en-US"/>
        </w:rPr>
        <w:t xml:space="preserve"> </w:t>
      </w:r>
      <w:r w:rsidRPr="00D8129C">
        <w:rPr>
          <w:spacing w:val="-10"/>
          <w:sz w:val="28"/>
          <w:szCs w:val="28"/>
        </w:rPr>
        <w:t>на</w:t>
      </w:r>
      <w:r w:rsidRPr="00D8129C">
        <w:rPr>
          <w:spacing w:val="-10"/>
          <w:sz w:val="28"/>
          <w:szCs w:val="28"/>
          <w:lang w:val="en-US"/>
        </w:rPr>
        <w:t xml:space="preserve"> </w:t>
      </w:r>
      <w:r w:rsidRPr="00D8129C">
        <w:rPr>
          <w:spacing w:val="-10"/>
          <w:sz w:val="28"/>
          <w:szCs w:val="28"/>
        </w:rPr>
        <w:t>склад</w:t>
      </w:r>
      <w:r w:rsidRPr="00D8129C">
        <w:rPr>
          <w:spacing w:val="-10"/>
          <w:sz w:val="28"/>
          <w:szCs w:val="28"/>
          <w:lang w:val="en-US"/>
        </w:rPr>
        <w:t>.</w:t>
      </w:r>
    </w:p>
    <w:p w:rsidR="00214F75" w:rsidRPr="00D8129C" w:rsidRDefault="00214F75" w:rsidP="001A7595">
      <w:pPr>
        <w:spacing w:line="360" w:lineRule="auto"/>
        <w:ind w:left="216"/>
        <w:rPr>
          <w:sz w:val="28"/>
          <w:szCs w:val="28"/>
          <w:lang w:val="en-US"/>
        </w:rPr>
      </w:pPr>
      <w:r w:rsidRPr="00D8129C">
        <w:rPr>
          <w:spacing w:val="-3"/>
          <w:sz w:val="28"/>
          <w:szCs w:val="28"/>
          <w:lang w:val="en-US"/>
        </w:rPr>
        <w:t>in a warehouse.</w:t>
      </w:r>
    </w:p>
    <w:p w:rsidR="00214F75" w:rsidRPr="00D8129C" w:rsidRDefault="00214F75" w:rsidP="001A7595">
      <w:pPr>
        <w:tabs>
          <w:tab w:val="right" w:pos="6077"/>
        </w:tabs>
        <w:spacing w:line="360" w:lineRule="auto"/>
        <w:ind w:left="22"/>
        <w:rPr>
          <w:sz w:val="28"/>
          <w:szCs w:val="28"/>
          <w:lang w:val="en-US"/>
        </w:rPr>
      </w:pPr>
      <w:r w:rsidRPr="00D8129C">
        <w:rPr>
          <w:sz w:val="28"/>
          <w:szCs w:val="28"/>
          <w:lang w:val="en-US"/>
        </w:rPr>
        <w:t>The telegram  brought by   the</w:t>
      </w:r>
      <w:r w:rsidR="00432883" w:rsidRPr="00D8129C">
        <w:rPr>
          <w:sz w:val="28"/>
          <w:szCs w:val="28"/>
          <w:lang w:val="en-US"/>
        </w:rPr>
        <w:t xml:space="preserve">                   </w:t>
      </w:r>
      <w:r w:rsidRPr="00D8129C">
        <w:rPr>
          <w:sz w:val="28"/>
          <w:szCs w:val="28"/>
          <w:lang w:val="en-US"/>
        </w:rPr>
        <w:tab/>
      </w:r>
      <w:r w:rsidRPr="00D8129C">
        <w:rPr>
          <w:spacing w:val="-10"/>
          <w:sz w:val="28"/>
          <w:szCs w:val="28"/>
        </w:rPr>
        <w:t>Телеграмма</w:t>
      </w:r>
      <w:r w:rsidRPr="00D8129C">
        <w:rPr>
          <w:spacing w:val="-10"/>
          <w:sz w:val="28"/>
          <w:szCs w:val="28"/>
          <w:lang w:val="en-US"/>
        </w:rPr>
        <w:t xml:space="preserve">, </w:t>
      </w:r>
      <w:r w:rsidRPr="00D8129C">
        <w:rPr>
          <w:spacing w:val="-10"/>
          <w:sz w:val="28"/>
          <w:szCs w:val="28"/>
        </w:rPr>
        <w:t>принесенная</w:t>
      </w:r>
      <w:r w:rsidRPr="00D8129C">
        <w:rPr>
          <w:spacing w:val="-10"/>
          <w:sz w:val="28"/>
          <w:szCs w:val="28"/>
          <w:lang w:val="en-US"/>
        </w:rPr>
        <w:t xml:space="preserve"> </w:t>
      </w:r>
      <w:proofErr w:type="spellStart"/>
      <w:r w:rsidRPr="00D8129C">
        <w:rPr>
          <w:spacing w:val="-10"/>
          <w:sz w:val="28"/>
          <w:szCs w:val="28"/>
        </w:rPr>
        <w:t>секре</w:t>
      </w:r>
      <w:proofErr w:type="spellEnd"/>
      <w:r w:rsidRPr="00D8129C">
        <w:rPr>
          <w:spacing w:val="-10"/>
          <w:sz w:val="28"/>
          <w:szCs w:val="28"/>
          <w:lang w:val="en-US"/>
        </w:rPr>
        <w:t>-</w:t>
      </w:r>
    </w:p>
    <w:p w:rsidR="00214F75" w:rsidRPr="00D8129C" w:rsidRDefault="00214F75" w:rsidP="001A7595">
      <w:pPr>
        <w:tabs>
          <w:tab w:val="right" w:pos="6077"/>
        </w:tabs>
        <w:spacing w:line="360" w:lineRule="auto"/>
        <w:ind w:left="216"/>
        <w:rPr>
          <w:sz w:val="28"/>
          <w:szCs w:val="28"/>
          <w:lang w:val="en-US"/>
        </w:rPr>
      </w:pPr>
      <w:r w:rsidRPr="00D8129C">
        <w:rPr>
          <w:spacing w:val="-2"/>
          <w:sz w:val="28"/>
          <w:szCs w:val="28"/>
          <w:lang w:val="en-US"/>
        </w:rPr>
        <w:t>secretary was very important.</w:t>
      </w:r>
      <w:r w:rsidRPr="00D8129C">
        <w:rPr>
          <w:sz w:val="28"/>
          <w:szCs w:val="28"/>
          <w:lang w:val="en-US"/>
        </w:rPr>
        <w:tab/>
      </w:r>
      <w:r w:rsidR="00432883" w:rsidRPr="00D8129C">
        <w:rPr>
          <w:sz w:val="28"/>
          <w:szCs w:val="28"/>
          <w:lang w:val="en-US"/>
        </w:rPr>
        <w:t xml:space="preserve">                   </w:t>
      </w:r>
      <w:proofErr w:type="spellStart"/>
      <w:r w:rsidRPr="00D8129C">
        <w:rPr>
          <w:spacing w:val="-10"/>
          <w:sz w:val="28"/>
          <w:szCs w:val="28"/>
        </w:rPr>
        <w:t>тарем</w:t>
      </w:r>
      <w:proofErr w:type="spellEnd"/>
      <w:r w:rsidRPr="00D8129C">
        <w:rPr>
          <w:spacing w:val="-10"/>
          <w:sz w:val="28"/>
          <w:szCs w:val="28"/>
          <w:lang w:val="en-US"/>
        </w:rPr>
        <w:t xml:space="preserve">,   </w:t>
      </w:r>
      <w:r w:rsidRPr="00D8129C">
        <w:rPr>
          <w:spacing w:val="-10"/>
          <w:sz w:val="28"/>
          <w:szCs w:val="28"/>
        </w:rPr>
        <w:t>была</w:t>
      </w:r>
      <w:r w:rsidRPr="00D8129C">
        <w:rPr>
          <w:spacing w:val="-10"/>
          <w:sz w:val="28"/>
          <w:szCs w:val="28"/>
          <w:lang w:val="en-US"/>
        </w:rPr>
        <w:t xml:space="preserve">   </w:t>
      </w:r>
      <w:r w:rsidRPr="00D8129C">
        <w:rPr>
          <w:spacing w:val="-10"/>
          <w:sz w:val="28"/>
          <w:szCs w:val="28"/>
        </w:rPr>
        <w:t>очень</w:t>
      </w:r>
      <w:r w:rsidRPr="00D8129C">
        <w:rPr>
          <w:spacing w:val="-10"/>
          <w:sz w:val="28"/>
          <w:szCs w:val="28"/>
          <w:lang w:val="en-US"/>
        </w:rPr>
        <w:t xml:space="preserve">   </w:t>
      </w:r>
      <w:r w:rsidRPr="00D8129C">
        <w:rPr>
          <w:spacing w:val="-10"/>
          <w:sz w:val="28"/>
          <w:szCs w:val="28"/>
        </w:rPr>
        <w:t>важной</w:t>
      </w:r>
      <w:r w:rsidRPr="00D8129C">
        <w:rPr>
          <w:spacing w:val="-10"/>
          <w:sz w:val="28"/>
          <w:szCs w:val="28"/>
          <w:lang w:val="en-US"/>
        </w:rPr>
        <w:t>.</w:t>
      </w:r>
    </w:p>
    <w:p w:rsidR="00214F75" w:rsidRPr="00D8129C" w:rsidRDefault="00214F75" w:rsidP="001A7595">
      <w:pPr>
        <w:tabs>
          <w:tab w:val="right" w:pos="6077"/>
        </w:tabs>
        <w:spacing w:line="360" w:lineRule="auto"/>
        <w:ind w:left="29"/>
        <w:rPr>
          <w:sz w:val="28"/>
          <w:szCs w:val="28"/>
          <w:lang w:val="en-US"/>
        </w:rPr>
      </w:pPr>
      <w:r w:rsidRPr="00D8129C">
        <w:rPr>
          <w:sz w:val="28"/>
          <w:szCs w:val="28"/>
          <w:lang w:val="en-US"/>
        </w:rPr>
        <w:t>The  walls   of  my   room   are</w:t>
      </w:r>
      <w:r w:rsidRPr="00D8129C">
        <w:rPr>
          <w:sz w:val="28"/>
          <w:szCs w:val="28"/>
          <w:lang w:val="en-US"/>
        </w:rPr>
        <w:tab/>
      </w:r>
      <w:r w:rsidR="00432883" w:rsidRPr="00D8129C">
        <w:rPr>
          <w:sz w:val="28"/>
          <w:szCs w:val="28"/>
          <w:lang w:val="en-US"/>
        </w:rPr>
        <w:t xml:space="preserve">                  </w:t>
      </w:r>
      <w:r w:rsidRPr="00D8129C">
        <w:rPr>
          <w:spacing w:val="-8"/>
          <w:sz w:val="28"/>
          <w:szCs w:val="28"/>
        </w:rPr>
        <w:t>Стены</w:t>
      </w:r>
      <w:r w:rsidRPr="00D8129C">
        <w:rPr>
          <w:spacing w:val="-8"/>
          <w:sz w:val="28"/>
          <w:szCs w:val="28"/>
          <w:lang w:val="en-US"/>
        </w:rPr>
        <w:t xml:space="preserve"> </w:t>
      </w:r>
      <w:r w:rsidRPr="00D8129C">
        <w:rPr>
          <w:spacing w:val="-8"/>
          <w:sz w:val="28"/>
          <w:szCs w:val="28"/>
        </w:rPr>
        <w:t>моей</w:t>
      </w:r>
      <w:r w:rsidRPr="00D8129C">
        <w:rPr>
          <w:spacing w:val="-8"/>
          <w:sz w:val="28"/>
          <w:szCs w:val="28"/>
          <w:lang w:val="en-US"/>
        </w:rPr>
        <w:t xml:space="preserve">  </w:t>
      </w:r>
      <w:r w:rsidRPr="00D8129C">
        <w:rPr>
          <w:spacing w:val="-8"/>
          <w:sz w:val="28"/>
          <w:szCs w:val="28"/>
        </w:rPr>
        <w:t>комнаты</w:t>
      </w:r>
      <w:r w:rsidRPr="00D8129C">
        <w:rPr>
          <w:spacing w:val="-8"/>
          <w:sz w:val="28"/>
          <w:szCs w:val="28"/>
          <w:lang w:val="en-US"/>
        </w:rPr>
        <w:t xml:space="preserve"> </w:t>
      </w:r>
      <w:proofErr w:type="spellStart"/>
      <w:r w:rsidRPr="00D8129C">
        <w:rPr>
          <w:spacing w:val="-8"/>
          <w:sz w:val="28"/>
          <w:szCs w:val="28"/>
        </w:rPr>
        <w:t>покраше</w:t>
      </w:r>
      <w:proofErr w:type="spellEnd"/>
      <w:r w:rsidRPr="00D8129C">
        <w:rPr>
          <w:spacing w:val="-8"/>
          <w:sz w:val="28"/>
          <w:szCs w:val="28"/>
          <w:lang w:val="en-US"/>
        </w:rPr>
        <w:t>-</w:t>
      </w:r>
    </w:p>
    <w:p w:rsidR="00214F75" w:rsidRPr="00D8129C" w:rsidRDefault="00214F75" w:rsidP="001A7595">
      <w:pPr>
        <w:tabs>
          <w:tab w:val="right" w:pos="6077"/>
        </w:tabs>
        <w:spacing w:line="360" w:lineRule="auto"/>
        <w:ind w:left="223"/>
        <w:rPr>
          <w:sz w:val="28"/>
          <w:szCs w:val="28"/>
        </w:rPr>
      </w:pPr>
      <w:r w:rsidRPr="00D8129C">
        <w:rPr>
          <w:spacing w:val="-5"/>
          <w:sz w:val="28"/>
          <w:szCs w:val="28"/>
          <w:lang w:val="en-US"/>
        </w:rPr>
        <w:t>painted</w:t>
      </w:r>
      <w:r w:rsidRPr="00D8129C">
        <w:rPr>
          <w:spacing w:val="-5"/>
          <w:sz w:val="28"/>
          <w:szCs w:val="28"/>
        </w:rPr>
        <w:t xml:space="preserve"> </w:t>
      </w:r>
      <w:r w:rsidRPr="00D8129C">
        <w:rPr>
          <w:spacing w:val="-5"/>
          <w:sz w:val="28"/>
          <w:szCs w:val="28"/>
          <w:lang w:val="en-US"/>
        </w:rPr>
        <w:t>blue</w:t>
      </w:r>
      <w:r w:rsidRPr="00D8129C">
        <w:rPr>
          <w:spacing w:val="-5"/>
          <w:sz w:val="28"/>
          <w:szCs w:val="28"/>
        </w:rPr>
        <w:t>.</w:t>
      </w:r>
      <w:r w:rsidRPr="00D8129C">
        <w:rPr>
          <w:sz w:val="28"/>
          <w:szCs w:val="28"/>
        </w:rPr>
        <w:tab/>
      </w:r>
      <w:r w:rsidR="00432883" w:rsidRPr="00D8129C">
        <w:rPr>
          <w:sz w:val="28"/>
          <w:szCs w:val="28"/>
        </w:rPr>
        <w:t xml:space="preserve">                                             </w:t>
      </w:r>
      <w:proofErr w:type="spellStart"/>
      <w:r w:rsidRPr="00D8129C">
        <w:rPr>
          <w:spacing w:val="-3"/>
          <w:sz w:val="28"/>
          <w:szCs w:val="28"/>
        </w:rPr>
        <w:t>ны</w:t>
      </w:r>
      <w:proofErr w:type="spellEnd"/>
      <w:r w:rsidRPr="00D8129C">
        <w:rPr>
          <w:spacing w:val="-3"/>
          <w:sz w:val="28"/>
          <w:szCs w:val="28"/>
        </w:rPr>
        <w:t xml:space="preserve"> в голубой цвет.</w:t>
      </w:r>
    </w:p>
    <w:p w:rsidR="00214F75" w:rsidRPr="00D8129C" w:rsidRDefault="00214F75" w:rsidP="001A7595">
      <w:pPr>
        <w:tabs>
          <w:tab w:val="right" w:pos="6077"/>
        </w:tabs>
        <w:spacing w:line="360" w:lineRule="auto"/>
        <w:ind w:left="36"/>
        <w:rPr>
          <w:sz w:val="28"/>
          <w:szCs w:val="28"/>
        </w:rPr>
      </w:pPr>
      <w:r w:rsidRPr="00D8129C">
        <w:rPr>
          <w:spacing w:val="-1"/>
          <w:sz w:val="28"/>
          <w:szCs w:val="28"/>
          <w:lang w:val="en-US"/>
        </w:rPr>
        <w:t>I have lost the key to my room.</w:t>
      </w:r>
      <w:r w:rsidRPr="00D8129C">
        <w:rPr>
          <w:sz w:val="28"/>
          <w:szCs w:val="28"/>
          <w:lang w:val="en-US"/>
        </w:rPr>
        <w:tab/>
      </w:r>
      <w:r w:rsidR="00432883" w:rsidRPr="00D8129C">
        <w:rPr>
          <w:sz w:val="28"/>
          <w:szCs w:val="28"/>
          <w:lang w:val="en-US"/>
        </w:rPr>
        <w:t xml:space="preserve">                 </w:t>
      </w:r>
      <w:r w:rsidRPr="00D8129C">
        <w:rPr>
          <w:spacing w:val="-15"/>
          <w:sz w:val="28"/>
          <w:szCs w:val="28"/>
        </w:rPr>
        <w:t>Я потерял ключ от моей комнаты.</w:t>
      </w:r>
    </w:p>
    <w:p w:rsidR="00214F75" w:rsidRPr="00D8129C" w:rsidRDefault="00214F75" w:rsidP="001A7595">
      <w:pPr>
        <w:tabs>
          <w:tab w:val="right" w:pos="6077"/>
        </w:tabs>
        <w:spacing w:line="360" w:lineRule="auto"/>
        <w:ind w:left="36"/>
        <w:rPr>
          <w:sz w:val="28"/>
          <w:szCs w:val="28"/>
          <w:lang w:val="en-US"/>
        </w:rPr>
      </w:pPr>
      <w:r w:rsidRPr="00D8129C">
        <w:rPr>
          <w:spacing w:val="-1"/>
          <w:sz w:val="28"/>
          <w:szCs w:val="28"/>
          <w:lang w:val="en-US"/>
        </w:rPr>
        <w:t>The  apples  on   that   tree   are</w:t>
      </w:r>
      <w:r w:rsidR="00432883" w:rsidRPr="00D8129C">
        <w:rPr>
          <w:spacing w:val="-1"/>
          <w:sz w:val="28"/>
          <w:szCs w:val="28"/>
          <w:lang w:val="en-US"/>
        </w:rPr>
        <w:t xml:space="preserve">                  </w:t>
      </w:r>
      <w:r w:rsidRPr="00D8129C">
        <w:rPr>
          <w:sz w:val="28"/>
          <w:szCs w:val="28"/>
          <w:lang w:val="en-US"/>
        </w:rPr>
        <w:tab/>
      </w:r>
      <w:r w:rsidRPr="00D8129C">
        <w:rPr>
          <w:spacing w:val="-3"/>
          <w:sz w:val="28"/>
          <w:szCs w:val="28"/>
        </w:rPr>
        <w:t>Яблоки</w:t>
      </w:r>
      <w:r w:rsidRPr="00D8129C">
        <w:rPr>
          <w:spacing w:val="-3"/>
          <w:sz w:val="28"/>
          <w:szCs w:val="28"/>
          <w:lang w:val="en-US"/>
        </w:rPr>
        <w:t xml:space="preserve"> </w:t>
      </w:r>
      <w:r w:rsidRPr="00D8129C">
        <w:rPr>
          <w:spacing w:val="-3"/>
          <w:sz w:val="28"/>
          <w:szCs w:val="28"/>
        </w:rPr>
        <w:t>на</w:t>
      </w:r>
      <w:r w:rsidRPr="00D8129C">
        <w:rPr>
          <w:spacing w:val="-3"/>
          <w:sz w:val="28"/>
          <w:szCs w:val="28"/>
          <w:lang w:val="en-US"/>
        </w:rPr>
        <w:t xml:space="preserve"> </w:t>
      </w:r>
      <w:r w:rsidRPr="00D8129C">
        <w:rPr>
          <w:spacing w:val="-3"/>
          <w:sz w:val="28"/>
          <w:szCs w:val="28"/>
        </w:rPr>
        <w:t>этом</w:t>
      </w:r>
      <w:r w:rsidRPr="00D8129C">
        <w:rPr>
          <w:spacing w:val="-3"/>
          <w:sz w:val="28"/>
          <w:szCs w:val="28"/>
          <w:lang w:val="en-US"/>
        </w:rPr>
        <w:t xml:space="preserve"> </w:t>
      </w:r>
      <w:r w:rsidRPr="00D8129C">
        <w:rPr>
          <w:spacing w:val="-3"/>
          <w:sz w:val="28"/>
          <w:szCs w:val="28"/>
        </w:rPr>
        <w:t>дереве</w:t>
      </w:r>
      <w:r w:rsidRPr="00D8129C">
        <w:rPr>
          <w:spacing w:val="-3"/>
          <w:sz w:val="28"/>
          <w:szCs w:val="28"/>
          <w:lang w:val="en-US"/>
        </w:rPr>
        <w:t xml:space="preserve"> </w:t>
      </w:r>
      <w:r w:rsidRPr="00D8129C">
        <w:rPr>
          <w:spacing w:val="-3"/>
          <w:sz w:val="28"/>
          <w:szCs w:val="28"/>
        </w:rPr>
        <w:t>совсем</w:t>
      </w:r>
    </w:p>
    <w:p w:rsidR="00214F75" w:rsidRPr="00D8129C" w:rsidRDefault="00214F75" w:rsidP="001A7595">
      <w:pPr>
        <w:spacing w:line="360" w:lineRule="auto"/>
        <w:ind w:left="209"/>
        <w:rPr>
          <w:spacing w:val="-14"/>
          <w:sz w:val="28"/>
          <w:szCs w:val="28"/>
        </w:rPr>
      </w:pPr>
      <w:r w:rsidRPr="00D8129C">
        <w:rPr>
          <w:spacing w:val="-4"/>
          <w:sz w:val="28"/>
          <w:szCs w:val="28"/>
          <w:lang w:val="en-US"/>
        </w:rPr>
        <w:t>quite</w:t>
      </w:r>
      <w:r w:rsidRPr="00D8129C">
        <w:rPr>
          <w:spacing w:val="-4"/>
          <w:sz w:val="28"/>
          <w:szCs w:val="28"/>
        </w:rPr>
        <w:t xml:space="preserve"> </w:t>
      </w:r>
      <w:r w:rsidRPr="00D8129C">
        <w:rPr>
          <w:spacing w:val="-4"/>
          <w:sz w:val="28"/>
          <w:szCs w:val="28"/>
          <w:lang w:val="en-US"/>
        </w:rPr>
        <w:t>ripe</w:t>
      </w:r>
      <w:r w:rsidRPr="00D8129C">
        <w:rPr>
          <w:spacing w:val="-4"/>
          <w:sz w:val="28"/>
          <w:szCs w:val="28"/>
        </w:rPr>
        <w:t>.</w:t>
      </w:r>
      <w:r w:rsidRPr="00D8129C">
        <w:rPr>
          <w:sz w:val="28"/>
          <w:szCs w:val="28"/>
        </w:rPr>
        <w:tab/>
      </w:r>
      <w:r w:rsidRPr="00D8129C">
        <w:rPr>
          <w:spacing w:val="-14"/>
          <w:sz w:val="28"/>
          <w:szCs w:val="28"/>
        </w:rPr>
        <w:t>спелые.</w:t>
      </w:r>
    </w:p>
    <w:p w:rsidR="00A02056" w:rsidRPr="00D8129C" w:rsidRDefault="00A02056" w:rsidP="001A7595">
      <w:pPr>
        <w:spacing w:line="360" w:lineRule="auto"/>
        <w:ind w:left="209"/>
        <w:jc w:val="center"/>
        <w:rPr>
          <w:b/>
          <w:sz w:val="28"/>
          <w:szCs w:val="28"/>
        </w:rPr>
      </w:pPr>
      <w:r w:rsidRPr="00D8129C">
        <w:rPr>
          <w:b/>
          <w:spacing w:val="-14"/>
          <w:sz w:val="28"/>
          <w:szCs w:val="28"/>
        </w:rPr>
        <w:t>2.2 Особенности употребления определенного артикля</w:t>
      </w:r>
      <w:r w:rsidR="00733FD2" w:rsidRPr="00D8129C">
        <w:rPr>
          <w:b/>
          <w:spacing w:val="-14"/>
          <w:sz w:val="28"/>
          <w:szCs w:val="28"/>
        </w:rPr>
        <w:t xml:space="preserve">  </w:t>
      </w:r>
    </w:p>
    <w:p w:rsidR="002634C3" w:rsidRPr="00252362" w:rsidRDefault="002634C3" w:rsidP="001A7595">
      <w:pPr>
        <w:spacing w:line="360" w:lineRule="auto"/>
        <w:ind w:firstLine="708"/>
        <w:jc w:val="both"/>
        <w:rPr>
          <w:sz w:val="28"/>
          <w:szCs w:val="28"/>
        </w:rPr>
      </w:pPr>
      <w:r w:rsidRPr="00D8129C">
        <w:rPr>
          <w:sz w:val="28"/>
          <w:szCs w:val="28"/>
        </w:rPr>
        <w:t xml:space="preserve">Существительное употребляется с определенным артиклем, если речь идет о конкретном предмете, выделенном из класса предметов, к которому он относится. Такое выделение возникает при наличии хотя бы одного из трех индивидуализирующих факторов: индивидуализирующее определение в тексте, </w:t>
      </w:r>
      <w:proofErr w:type="gramStart"/>
      <w:r w:rsidRPr="00D8129C">
        <w:rPr>
          <w:sz w:val="28"/>
          <w:szCs w:val="28"/>
        </w:rPr>
        <w:t>ясный</w:t>
      </w:r>
      <w:proofErr w:type="gramEnd"/>
      <w:r w:rsidRPr="00D8129C">
        <w:rPr>
          <w:sz w:val="28"/>
          <w:szCs w:val="28"/>
        </w:rPr>
        <w:t xml:space="preserve"> из контекста (по уже сказанно</w:t>
      </w:r>
      <w:r w:rsidR="002C4F56">
        <w:rPr>
          <w:sz w:val="28"/>
          <w:szCs w:val="28"/>
        </w:rPr>
        <w:t>му ранее) или ясный по ситуации [</w:t>
      </w:r>
      <w:r w:rsidR="00252362">
        <w:rPr>
          <w:sz w:val="28"/>
          <w:szCs w:val="28"/>
        </w:rPr>
        <w:t>40,</w:t>
      </w:r>
      <w:r w:rsidR="00E86D3C">
        <w:rPr>
          <w:sz w:val="28"/>
          <w:szCs w:val="28"/>
        </w:rPr>
        <w:t>37</w:t>
      </w:r>
      <w:r w:rsidR="00252362" w:rsidRPr="00252362">
        <w:rPr>
          <w:sz w:val="28"/>
          <w:szCs w:val="28"/>
        </w:rPr>
        <w:t>]</w:t>
      </w:r>
    </w:p>
    <w:p w:rsidR="002634C3" w:rsidRPr="00D8129C" w:rsidRDefault="002634C3" w:rsidP="001A7595">
      <w:pPr>
        <w:spacing w:line="360" w:lineRule="auto"/>
        <w:ind w:firstLine="708"/>
        <w:jc w:val="both"/>
        <w:rPr>
          <w:sz w:val="28"/>
          <w:szCs w:val="28"/>
        </w:rPr>
      </w:pPr>
      <w:r w:rsidRPr="00D8129C">
        <w:rPr>
          <w:sz w:val="28"/>
          <w:szCs w:val="28"/>
          <w:lang w:val="en-US"/>
        </w:rPr>
        <w:lastRenderedPageBreak/>
        <w:t xml:space="preserve">Thank you for the book you have bought me. </w:t>
      </w:r>
      <w:r w:rsidRPr="00D8129C">
        <w:rPr>
          <w:sz w:val="28"/>
          <w:szCs w:val="28"/>
        </w:rPr>
        <w:t>Спасибо за книгу, которую ты мне купил.</w:t>
      </w:r>
    </w:p>
    <w:p w:rsidR="002634C3" w:rsidRPr="00D8129C" w:rsidRDefault="002634C3" w:rsidP="001A7595">
      <w:pPr>
        <w:spacing w:line="360" w:lineRule="auto"/>
        <w:ind w:firstLine="708"/>
        <w:jc w:val="both"/>
        <w:rPr>
          <w:sz w:val="28"/>
          <w:szCs w:val="28"/>
        </w:rPr>
      </w:pPr>
      <w:r w:rsidRPr="00D8129C">
        <w:rPr>
          <w:sz w:val="28"/>
          <w:szCs w:val="28"/>
          <w:lang w:val="en-US"/>
        </w:rPr>
        <w:t xml:space="preserve">John has brought a book. The book is interesting. </w:t>
      </w:r>
      <w:r w:rsidRPr="00D8129C">
        <w:rPr>
          <w:sz w:val="28"/>
          <w:szCs w:val="28"/>
        </w:rPr>
        <w:t>Джон</w:t>
      </w:r>
      <w:r w:rsidRPr="00D8129C">
        <w:rPr>
          <w:sz w:val="28"/>
          <w:szCs w:val="28"/>
          <w:lang w:val="en-US"/>
        </w:rPr>
        <w:t xml:space="preserve"> </w:t>
      </w:r>
      <w:r w:rsidRPr="00D8129C">
        <w:rPr>
          <w:sz w:val="28"/>
          <w:szCs w:val="28"/>
        </w:rPr>
        <w:t>принес</w:t>
      </w:r>
      <w:r w:rsidRPr="00D8129C">
        <w:rPr>
          <w:sz w:val="28"/>
          <w:szCs w:val="28"/>
          <w:lang w:val="en-US"/>
        </w:rPr>
        <w:t xml:space="preserve"> </w:t>
      </w:r>
      <w:r w:rsidRPr="00D8129C">
        <w:rPr>
          <w:sz w:val="28"/>
          <w:szCs w:val="28"/>
        </w:rPr>
        <w:t>книгу</w:t>
      </w:r>
      <w:r w:rsidRPr="00D8129C">
        <w:rPr>
          <w:sz w:val="28"/>
          <w:szCs w:val="28"/>
          <w:lang w:val="en-US"/>
        </w:rPr>
        <w:t xml:space="preserve">. </w:t>
      </w:r>
      <w:r w:rsidRPr="00D8129C">
        <w:rPr>
          <w:sz w:val="28"/>
          <w:szCs w:val="28"/>
        </w:rPr>
        <w:t>(какую-то) Книга - интересная. (та, которую он принес)</w:t>
      </w:r>
    </w:p>
    <w:p w:rsidR="002634C3" w:rsidRPr="00D8129C" w:rsidRDefault="002634C3" w:rsidP="001A7595">
      <w:pPr>
        <w:spacing w:line="360" w:lineRule="auto"/>
        <w:ind w:firstLine="708"/>
        <w:jc w:val="both"/>
        <w:rPr>
          <w:sz w:val="28"/>
          <w:szCs w:val="28"/>
        </w:rPr>
      </w:pPr>
      <w:proofErr w:type="spellStart"/>
      <w:r w:rsidRPr="00D8129C">
        <w:rPr>
          <w:sz w:val="28"/>
          <w:szCs w:val="28"/>
        </w:rPr>
        <w:t>The</w:t>
      </w:r>
      <w:proofErr w:type="spellEnd"/>
      <w:r w:rsidRPr="00D8129C">
        <w:rPr>
          <w:sz w:val="28"/>
          <w:szCs w:val="28"/>
        </w:rPr>
        <w:t xml:space="preserve"> </w:t>
      </w:r>
      <w:proofErr w:type="spellStart"/>
      <w:r w:rsidRPr="00D8129C">
        <w:rPr>
          <w:sz w:val="28"/>
          <w:szCs w:val="28"/>
        </w:rPr>
        <w:t>doctor</w:t>
      </w:r>
      <w:proofErr w:type="spellEnd"/>
      <w:r w:rsidRPr="00D8129C">
        <w:rPr>
          <w:sz w:val="28"/>
          <w:szCs w:val="28"/>
        </w:rPr>
        <w:t xml:space="preserve"> </w:t>
      </w:r>
      <w:proofErr w:type="spellStart"/>
      <w:r w:rsidRPr="00D8129C">
        <w:rPr>
          <w:sz w:val="28"/>
          <w:szCs w:val="28"/>
        </w:rPr>
        <w:t>examined</w:t>
      </w:r>
      <w:proofErr w:type="spellEnd"/>
      <w:r w:rsidRPr="00D8129C">
        <w:rPr>
          <w:sz w:val="28"/>
          <w:szCs w:val="28"/>
        </w:rPr>
        <w:t xml:space="preserve"> </w:t>
      </w:r>
      <w:proofErr w:type="spellStart"/>
      <w:r w:rsidRPr="00D8129C">
        <w:rPr>
          <w:sz w:val="28"/>
          <w:szCs w:val="28"/>
        </w:rPr>
        <w:t>John</w:t>
      </w:r>
      <w:proofErr w:type="spellEnd"/>
      <w:r w:rsidRPr="00D8129C">
        <w:rPr>
          <w:sz w:val="28"/>
          <w:szCs w:val="28"/>
        </w:rPr>
        <w:t>. Врач осмотрел Джона. (конкретный врач, тот, которого вызывали)</w:t>
      </w:r>
    </w:p>
    <w:p w:rsidR="002634C3" w:rsidRPr="00D8129C" w:rsidRDefault="002634C3" w:rsidP="001A7595">
      <w:pPr>
        <w:spacing w:line="360" w:lineRule="auto"/>
        <w:ind w:firstLine="708"/>
        <w:jc w:val="both"/>
        <w:rPr>
          <w:sz w:val="28"/>
          <w:szCs w:val="28"/>
          <w:lang w:val="en-US"/>
        </w:rPr>
      </w:pPr>
      <w:r w:rsidRPr="00D8129C">
        <w:rPr>
          <w:sz w:val="28"/>
          <w:szCs w:val="28"/>
        </w:rPr>
        <w:t>Рассмотрим</w:t>
      </w:r>
      <w:r w:rsidRPr="00D8129C">
        <w:rPr>
          <w:sz w:val="28"/>
          <w:szCs w:val="28"/>
          <w:lang w:val="en-US"/>
        </w:rPr>
        <w:t xml:space="preserve"> </w:t>
      </w:r>
      <w:r w:rsidRPr="00D8129C">
        <w:rPr>
          <w:sz w:val="28"/>
          <w:szCs w:val="28"/>
        </w:rPr>
        <w:t>пример</w:t>
      </w:r>
      <w:r w:rsidRPr="00D8129C">
        <w:rPr>
          <w:sz w:val="28"/>
          <w:szCs w:val="28"/>
          <w:lang w:val="en-US"/>
        </w:rPr>
        <w:t>:</w:t>
      </w:r>
    </w:p>
    <w:p w:rsidR="002634C3" w:rsidRPr="00D8129C" w:rsidRDefault="002634C3" w:rsidP="001A7595">
      <w:pPr>
        <w:spacing w:line="360" w:lineRule="auto"/>
        <w:ind w:firstLine="708"/>
        <w:jc w:val="both"/>
        <w:rPr>
          <w:sz w:val="28"/>
          <w:szCs w:val="28"/>
          <w:lang w:val="en-US"/>
        </w:rPr>
      </w:pPr>
      <w:r w:rsidRPr="00D8129C">
        <w:rPr>
          <w:sz w:val="28"/>
          <w:szCs w:val="28"/>
        </w:rPr>
        <w:t>а</w:t>
      </w:r>
      <w:r w:rsidRPr="00D8129C">
        <w:rPr>
          <w:sz w:val="28"/>
          <w:szCs w:val="28"/>
          <w:lang w:val="en-US"/>
        </w:rPr>
        <w:t>) He knocked at the door and a voice answered.</w:t>
      </w:r>
    </w:p>
    <w:p w:rsidR="002634C3" w:rsidRPr="00D8129C" w:rsidRDefault="002634C3" w:rsidP="001A7595">
      <w:pPr>
        <w:spacing w:line="360" w:lineRule="auto"/>
        <w:jc w:val="both"/>
        <w:rPr>
          <w:sz w:val="28"/>
          <w:szCs w:val="28"/>
        </w:rPr>
      </w:pPr>
      <w:r w:rsidRPr="00D8129C">
        <w:rPr>
          <w:sz w:val="28"/>
          <w:szCs w:val="28"/>
        </w:rPr>
        <w:t>Формальный перевод обеих фраз означает: Он постучал в дверь, и голос ответил.</w:t>
      </w:r>
    </w:p>
    <w:p w:rsidR="002634C3" w:rsidRPr="00D8129C" w:rsidRDefault="002634C3" w:rsidP="001A7595">
      <w:pPr>
        <w:spacing w:line="360" w:lineRule="auto"/>
        <w:ind w:firstLine="708"/>
        <w:jc w:val="both"/>
        <w:rPr>
          <w:sz w:val="28"/>
          <w:szCs w:val="28"/>
          <w:lang w:val="en-US"/>
        </w:rPr>
      </w:pPr>
      <w:r w:rsidRPr="00D8129C">
        <w:rPr>
          <w:sz w:val="28"/>
          <w:szCs w:val="28"/>
        </w:rPr>
        <w:t>б</w:t>
      </w:r>
      <w:r w:rsidRPr="00D8129C">
        <w:rPr>
          <w:sz w:val="28"/>
          <w:szCs w:val="28"/>
          <w:lang w:val="en-US"/>
        </w:rPr>
        <w:t>) He knocked at a door and the voice answered.</w:t>
      </w:r>
    </w:p>
    <w:p w:rsidR="002634C3" w:rsidRPr="00D8129C" w:rsidRDefault="002634C3" w:rsidP="001A7595">
      <w:pPr>
        <w:spacing w:line="360" w:lineRule="auto"/>
        <w:jc w:val="both"/>
        <w:rPr>
          <w:sz w:val="28"/>
          <w:szCs w:val="28"/>
        </w:rPr>
      </w:pPr>
      <w:r w:rsidRPr="00D8129C">
        <w:rPr>
          <w:sz w:val="28"/>
          <w:szCs w:val="28"/>
        </w:rPr>
        <w:t>Дополнительная информация, передаваемая самими артиклями означает:</w:t>
      </w:r>
    </w:p>
    <w:p w:rsidR="002634C3" w:rsidRPr="00D8129C" w:rsidRDefault="002634C3" w:rsidP="001A7595">
      <w:pPr>
        <w:spacing w:line="360" w:lineRule="auto"/>
        <w:ind w:firstLine="708"/>
        <w:jc w:val="both"/>
        <w:rPr>
          <w:sz w:val="28"/>
          <w:szCs w:val="28"/>
        </w:rPr>
      </w:pPr>
      <w:r w:rsidRPr="00D8129C">
        <w:rPr>
          <w:sz w:val="28"/>
          <w:szCs w:val="28"/>
        </w:rPr>
        <w:t>а) Он постучал в известную ему дверь (которую специально нашел, либо она была единственной) и чей-то голос, совершенно незнакомый, ответил ему.</w:t>
      </w:r>
    </w:p>
    <w:p w:rsidR="002634C3" w:rsidRPr="00D8129C" w:rsidRDefault="002634C3" w:rsidP="001A7595">
      <w:pPr>
        <w:spacing w:line="360" w:lineRule="auto"/>
        <w:ind w:firstLine="708"/>
        <w:jc w:val="both"/>
        <w:rPr>
          <w:sz w:val="28"/>
          <w:szCs w:val="28"/>
        </w:rPr>
      </w:pPr>
      <w:r w:rsidRPr="00D8129C">
        <w:rPr>
          <w:sz w:val="28"/>
          <w:szCs w:val="28"/>
        </w:rPr>
        <w:t>б) Он постучал в какую-то дверь (любую, наугад) и вдруг знакомый голос (известный ему) ответил.</w:t>
      </w:r>
    </w:p>
    <w:p w:rsidR="002634C3" w:rsidRPr="00D8129C" w:rsidRDefault="002634C3" w:rsidP="001A7595">
      <w:pPr>
        <w:spacing w:line="360" w:lineRule="auto"/>
        <w:ind w:firstLine="708"/>
        <w:jc w:val="both"/>
        <w:rPr>
          <w:sz w:val="28"/>
          <w:szCs w:val="28"/>
        </w:rPr>
      </w:pPr>
      <w:r w:rsidRPr="00D8129C">
        <w:rPr>
          <w:sz w:val="28"/>
          <w:szCs w:val="28"/>
        </w:rPr>
        <w:t>Существительное в предложении поясняется и уточняется разными словами и оборотами, которые дают дополнительные характеристики существительному. В обобщающем смысле все они называются определениями существительного. Принципиально важно понимать по смыслу является ли это определение индивидуализирующим или описательным.</w:t>
      </w:r>
    </w:p>
    <w:p w:rsidR="002634C3" w:rsidRPr="00D8129C" w:rsidRDefault="002634C3" w:rsidP="001A7595">
      <w:pPr>
        <w:spacing w:line="360" w:lineRule="auto"/>
        <w:ind w:firstLine="708"/>
        <w:jc w:val="both"/>
        <w:rPr>
          <w:sz w:val="28"/>
          <w:szCs w:val="28"/>
        </w:rPr>
      </w:pPr>
      <w:r w:rsidRPr="00D8129C">
        <w:rPr>
          <w:sz w:val="28"/>
          <w:szCs w:val="28"/>
        </w:rPr>
        <w:t xml:space="preserve">Индивидуализирующее - определение выделяет объект (лицо, предмет, понятие) как единственный из всех остальных объектов, имеющих то же название. В этом случае обязательно перед существительным ставится определенный артикль </w:t>
      </w:r>
      <w:proofErr w:type="spellStart"/>
      <w:r w:rsidRPr="00D8129C">
        <w:rPr>
          <w:sz w:val="28"/>
          <w:szCs w:val="28"/>
        </w:rPr>
        <w:t>the</w:t>
      </w:r>
      <w:proofErr w:type="spellEnd"/>
      <w:r w:rsidRPr="00D8129C">
        <w:rPr>
          <w:sz w:val="28"/>
          <w:szCs w:val="28"/>
        </w:rPr>
        <w:t>.</w:t>
      </w:r>
    </w:p>
    <w:p w:rsidR="002634C3" w:rsidRPr="00D8129C" w:rsidRDefault="002634C3" w:rsidP="001A7595">
      <w:pPr>
        <w:spacing w:line="360" w:lineRule="auto"/>
        <w:ind w:firstLine="708"/>
        <w:jc w:val="both"/>
        <w:rPr>
          <w:sz w:val="28"/>
          <w:szCs w:val="28"/>
        </w:rPr>
      </w:pPr>
      <w:r w:rsidRPr="00D8129C">
        <w:rPr>
          <w:sz w:val="28"/>
          <w:szCs w:val="28"/>
        </w:rPr>
        <w:t xml:space="preserve">Описательное определение придает объекту (лицу, предмету, понятию) дополнительные характеристики, однако не выделяет его, как единственный </w:t>
      </w:r>
      <w:r w:rsidRPr="00D8129C">
        <w:rPr>
          <w:sz w:val="28"/>
          <w:szCs w:val="28"/>
        </w:rPr>
        <w:lastRenderedPageBreak/>
        <w:t xml:space="preserve">и уникальный, из категории подобных объектов. Такое определение не влияет на выбор артикля. Он бывает определенным </w:t>
      </w:r>
      <w:proofErr w:type="spellStart"/>
      <w:r w:rsidRPr="00D8129C">
        <w:rPr>
          <w:sz w:val="28"/>
          <w:szCs w:val="28"/>
        </w:rPr>
        <w:t>the</w:t>
      </w:r>
      <w:proofErr w:type="spellEnd"/>
      <w:r w:rsidRPr="00D8129C">
        <w:rPr>
          <w:sz w:val="28"/>
          <w:szCs w:val="28"/>
        </w:rPr>
        <w:t xml:space="preserve"> - если есть другие индивидуализирующие факторы, неопределенным </w:t>
      </w:r>
      <w:proofErr w:type="spellStart"/>
      <w:r w:rsidRPr="00D8129C">
        <w:rPr>
          <w:sz w:val="28"/>
          <w:szCs w:val="28"/>
        </w:rPr>
        <w:t>a</w:t>
      </w:r>
      <w:proofErr w:type="spellEnd"/>
      <w:r w:rsidRPr="00D8129C">
        <w:rPr>
          <w:sz w:val="28"/>
          <w:szCs w:val="28"/>
        </w:rPr>
        <w:t xml:space="preserve"> (</w:t>
      </w:r>
      <w:proofErr w:type="spellStart"/>
      <w:r w:rsidRPr="00D8129C">
        <w:rPr>
          <w:sz w:val="28"/>
          <w:szCs w:val="28"/>
        </w:rPr>
        <w:t>an</w:t>
      </w:r>
      <w:proofErr w:type="spellEnd"/>
      <w:r w:rsidRPr="00D8129C">
        <w:rPr>
          <w:sz w:val="28"/>
          <w:szCs w:val="28"/>
        </w:rPr>
        <w:t>) - если их нет, либо нулевым (отсутствие артикля) - во множественном числе при отсутствии индивидуализирующих факторов.</w:t>
      </w:r>
    </w:p>
    <w:p w:rsidR="00D418B0" w:rsidRPr="00D8129C" w:rsidRDefault="009506E0" w:rsidP="001A7595">
      <w:pPr>
        <w:spacing w:line="360" w:lineRule="auto"/>
        <w:ind w:firstLine="708"/>
        <w:jc w:val="both"/>
        <w:rPr>
          <w:sz w:val="28"/>
          <w:szCs w:val="28"/>
        </w:rPr>
      </w:pPr>
      <w:r w:rsidRPr="00D8129C">
        <w:rPr>
          <w:sz w:val="28"/>
          <w:szCs w:val="28"/>
        </w:rPr>
        <w:t xml:space="preserve">Употребляется </w:t>
      </w:r>
      <w:r w:rsidR="00214F75" w:rsidRPr="00D8129C">
        <w:rPr>
          <w:sz w:val="28"/>
          <w:szCs w:val="28"/>
        </w:rPr>
        <w:t xml:space="preserve"> </w:t>
      </w:r>
      <w:r w:rsidR="00CF3AC9" w:rsidRPr="00D8129C">
        <w:rPr>
          <w:sz w:val="28"/>
          <w:szCs w:val="28"/>
        </w:rPr>
        <w:t xml:space="preserve">определенный артикль также  </w:t>
      </w:r>
      <w:r w:rsidRPr="00D8129C">
        <w:rPr>
          <w:sz w:val="28"/>
          <w:szCs w:val="28"/>
        </w:rPr>
        <w:t>перед существительными в следующих случаях:</w:t>
      </w:r>
      <w:r w:rsidR="00214F75" w:rsidRPr="00D8129C">
        <w:rPr>
          <w:sz w:val="28"/>
          <w:szCs w:val="28"/>
        </w:rPr>
        <w:t xml:space="preserve"> </w:t>
      </w:r>
    </w:p>
    <w:p w:rsidR="00D418B0" w:rsidRPr="00D8129C" w:rsidRDefault="00D418B0" w:rsidP="001A7595">
      <w:pPr>
        <w:spacing w:line="360" w:lineRule="auto"/>
        <w:ind w:firstLine="708"/>
        <w:jc w:val="both"/>
        <w:rPr>
          <w:sz w:val="28"/>
          <w:szCs w:val="28"/>
        </w:rPr>
      </w:pPr>
      <w:r w:rsidRPr="00D8129C">
        <w:rPr>
          <w:sz w:val="28"/>
          <w:szCs w:val="28"/>
        </w:rPr>
        <w:t>1.</w:t>
      </w:r>
      <w:r w:rsidR="009506E0" w:rsidRPr="00D8129C">
        <w:rPr>
          <w:sz w:val="28"/>
          <w:szCs w:val="28"/>
        </w:rPr>
        <w:t xml:space="preserve">Когда речь идёт об определённом лице или предмете: </w:t>
      </w:r>
      <w:r w:rsidR="009506E0" w:rsidRPr="00D8129C">
        <w:rPr>
          <w:sz w:val="28"/>
          <w:szCs w:val="28"/>
        </w:rPr>
        <w:br/>
        <w:t>  </w:t>
      </w:r>
      <w:proofErr w:type="spellStart"/>
      <w:r w:rsidR="009506E0" w:rsidRPr="00D8129C">
        <w:rPr>
          <w:sz w:val="28"/>
          <w:szCs w:val="28"/>
        </w:rPr>
        <w:t>Where</w:t>
      </w:r>
      <w:proofErr w:type="spellEnd"/>
      <w:r w:rsidR="009506E0" w:rsidRPr="00D8129C">
        <w:rPr>
          <w:sz w:val="28"/>
          <w:szCs w:val="28"/>
        </w:rPr>
        <w:t xml:space="preserve"> </w:t>
      </w:r>
      <w:proofErr w:type="spellStart"/>
      <w:r w:rsidR="009506E0" w:rsidRPr="00D8129C">
        <w:rPr>
          <w:sz w:val="28"/>
          <w:szCs w:val="28"/>
        </w:rPr>
        <w:t>is</w:t>
      </w:r>
      <w:proofErr w:type="spellEnd"/>
      <w:r w:rsidR="009506E0" w:rsidRPr="00D8129C">
        <w:rPr>
          <w:sz w:val="28"/>
          <w:szCs w:val="28"/>
        </w:rPr>
        <w:t xml:space="preserve"> </w:t>
      </w:r>
      <w:proofErr w:type="spellStart"/>
      <w:r w:rsidR="009506E0" w:rsidRPr="00D8129C">
        <w:rPr>
          <w:sz w:val="28"/>
          <w:szCs w:val="28"/>
        </w:rPr>
        <w:t>the</w:t>
      </w:r>
      <w:proofErr w:type="spellEnd"/>
      <w:r w:rsidR="009506E0" w:rsidRPr="00D8129C">
        <w:rPr>
          <w:sz w:val="28"/>
          <w:szCs w:val="28"/>
        </w:rPr>
        <w:t xml:space="preserve"> </w:t>
      </w:r>
      <w:proofErr w:type="spellStart"/>
      <w:r w:rsidR="009506E0" w:rsidRPr="00D8129C">
        <w:rPr>
          <w:sz w:val="28"/>
          <w:szCs w:val="28"/>
        </w:rPr>
        <w:t>car</w:t>
      </w:r>
      <w:proofErr w:type="spellEnd"/>
      <w:r w:rsidR="009506E0" w:rsidRPr="00D8129C">
        <w:rPr>
          <w:sz w:val="28"/>
          <w:szCs w:val="28"/>
        </w:rPr>
        <w:t>?</w:t>
      </w:r>
      <w:r w:rsidRPr="00D8129C">
        <w:rPr>
          <w:sz w:val="28"/>
          <w:szCs w:val="28"/>
        </w:rPr>
        <w:t xml:space="preserve"> Где машина? (известная нам)</w:t>
      </w:r>
    </w:p>
    <w:p w:rsidR="00D418B0" w:rsidRPr="00D8129C" w:rsidRDefault="00D418B0" w:rsidP="001A7595">
      <w:pPr>
        <w:spacing w:line="360" w:lineRule="auto"/>
        <w:ind w:firstLine="708"/>
        <w:jc w:val="both"/>
        <w:rPr>
          <w:sz w:val="28"/>
          <w:szCs w:val="28"/>
        </w:rPr>
      </w:pPr>
      <w:r w:rsidRPr="00D8129C">
        <w:rPr>
          <w:sz w:val="28"/>
          <w:szCs w:val="28"/>
        </w:rPr>
        <w:t>2.</w:t>
      </w:r>
      <w:r w:rsidR="00923AE0" w:rsidRPr="00923AE0">
        <w:rPr>
          <w:sz w:val="28"/>
          <w:szCs w:val="28"/>
        </w:rPr>
        <w:t xml:space="preserve"> </w:t>
      </w:r>
      <w:r w:rsidR="009506E0" w:rsidRPr="00D8129C">
        <w:rPr>
          <w:sz w:val="28"/>
          <w:szCs w:val="28"/>
        </w:rPr>
        <w:t>Перед географическими названиями (названиями океанов, морей, частей света и т.д.):</w:t>
      </w:r>
      <w:r w:rsidRPr="00D8129C">
        <w:rPr>
          <w:sz w:val="28"/>
          <w:szCs w:val="28"/>
        </w:rPr>
        <w:t xml:space="preserve"> </w:t>
      </w:r>
      <w:r w:rsidR="009506E0" w:rsidRPr="00D8129C">
        <w:rPr>
          <w:sz w:val="28"/>
          <w:szCs w:val="28"/>
        </w:rPr>
        <w:t> </w:t>
      </w:r>
      <w:r w:rsidR="009506E0" w:rsidRPr="00D8129C">
        <w:rPr>
          <w:sz w:val="28"/>
          <w:szCs w:val="28"/>
          <w:lang w:val="en-US"/>
        </w:rPr>
        <w:t>The</w:t>
      </w:r>
      <w:r w:rsidR="009506E0" w:rsidRPr="00D8129C">
        <w:rPr>
          <w:sz w:val="28"/>
          <w:szCs w:val="28"/>
        </w:rPr>
        <w:t xml:space="preserve"> </w:t>
      </w:r>
      <w:r w:rsidR="009506E0" w:rsidRPr="00D8129C">
        <w:rPr>
          <w:sz w:val="28"/>
          <w:szCs w:val="28"/>
          <w:lang w:val="en-US"/>
        </w:rPr>
        <w:t>Pacific</w:t>
      </w:r>
      <w:r w:rsidR="009506E0" w:rsidRPr="00D8129C">
        <w:rPr>
          <w:sz w:val="28"/>
          <w:szCs w:val="28"/>
        </w:rPr>
        <w:t xml:space="preserve"> </w:t>
      </w:r>
      <w:r w:rsidR="009506E0" w:rsidRPr="00D8129C">
        <w:rPr>
          <w:sz w:val="28"/>
          <w:szCs w:val="28"/>
          <w:lang w:val="en-US"/>
        </w:rPr>
        <w:t>ocean</w:t>
      </w:r>
      <w:r w:rsidR="009506E0" w:rsidRPr="00D8129C">
        <w:rPr>
          <w:sz w:val="28"/>
          <w:szCs w:val="28"/>
        </w:rPr>
        <w:t xml:space="preserve">, </w:t>
      </w:r>
      <w:r w:rsidR="009506E0" w:rsidRPr="00D8129C">
        <w:rPr>
          <w:sz w:val="28"/>
          <w:szCs w:val="28"/>
          <w:lang w:val="en-US"/>
        </w:rPr>
        <w:t>the</w:t>
      </w:r>
      <w:r w:rsidR="009506E0" w:rsidRPr="00D8129C">
        <w:rPr>
          <w:sz w:val="28"/>
          <w:szCs w:val="28"/>
        </w:rPr>
        <w:t xml:space="preserve"> </w:t>
      </w:r>
      <w:r w:rsidR="009506E0" w:rsidRPr="00D8129C">
        <w:rPr>
          <w:sz w:val="28"/>
          <w:szCs w:val="28"/>
          <w:lang w:val="en-US"/>
        </w:rPr>
        <w:t>Black</w:t>
      </w:r>
      <w:r w:rsidR="009506E0" w:rsidRPr="00D8129C">
        <w:rPr>
          <w:sz w:val="28"/>
          <w:szCs w:val="28"/>
        </w:rPr>
        <w:t xml:space="preserve"> </w:t>
      </w:r>
      <w:r w:rsidR="009506E0" w:rsidRPr="00D8129C">
        <w:rPr>
          <w:sz w:val="28"/>
          <w:szCs w:val="28"/>
          <w:lang w:val="en-US"/>
        </w:rPr>
        <w:t>sea</w:t>
      </w:r>
      <w:r w:rsidR="009506E0" w:rsidRPr="00D8129C">
        <w:rPr>
          <w:sz w:val="28"/>
          <w:szCs w:val="28"/>
        </w:rPr>
        <w:t xml:space="preserve">, </w:t>
      </w:r>
      <w:r w:rsidR="009506E0" w:rsidRPr="00D8129C">
        <w:rPr>
          <w:sz w:val="28"/>
          <w:szCs w:val="28"/>
          <w:lang w:val="en-US"/>
        </w:rPr>
        <w:t>the</w:t>
      </w:r>
      <w:r w:rsidR="009506E0" w:rsidRPr="00D8129C">
        <w:rPr>
          <w:sz w:val="28"/>
          <w:szCs w:val="28"/>
        </w:rPr>
        <w:t xml:space="preserve"> </w:t>
      </w:r>
      <w:r w:rsidR="009506E0" w:rsidRPr="00D8129C">
        <w:rPr>
          <w:sz w:val="28"/>
          <w:szCs w:val="28"/>
          <w:lang w:val="en-US"/>
        </w:rPr>
        <w:t>North</w:t>
      </w:r>
      <w:r w:rsidR="009506E0" w:rsidRPr="00D8129C">
        <w:rPr>
          <w:sz w:val="28"/>
          <w:szCs w:val="28"/>
        </w:rPr>
        <w:t xml:space="preserve">, </w:t>
      </w:r>
      <w:r w:rsidR="009506E0" w:rsidRPr="00D8129C">
        <w:rPr>
          <w:sz w:val="28"/>
          <w:szCs w:val="28"/>
          <w:lang w:val="en-US"/>
        </w:rPr>
        <w:t>the</w:t>
      </w:r>
      <w:r w:rsidR="009506E0" w:rsidRPr="00D8129C">
        <w:rPr>
          <w:sz w:val="28"/>
          <w:szCs w:val="28"/>
        </w:rPr>
        <w:t xml:space="preserve"> </w:t>
      </w:r>
      <w:r w:rsidR="009506E0" w:rsidRPr="00D8129C">
        <w:rPr>
          <w:sz w:val="28"/>
          <w:szCs w:val="28"/>
          <w:lang w:val="en-US"/>
        </w:rPr>
        <w:t>Thames</w:t>
      </w:r>
      <w:r w:rsidR="009506E0" w:rsidRPr="00D8129C">
        <w:rPr>
          <w:sz w:val="28"/>
          <w:szCs w:val="28"/>
        </w:rPr>
        <w:t xml:space="preserve">, </w:t>
      </w:r>
      <w:r w:rsidR="009506E0" w:rsidRPr="00D8129C">
        <w:rPr>
          <w:sz w:val="28"/>
          <w:szCs w:val="28"/>
          <w:lang w:val="en-US"/>
        </w:rPr>
        <w:t>the</w:t>
      </w:r>
      <w:r w:rsidR="009506E0" w:rsidRPr="00D8129C">
        <w:rPr>
          <w:sz w:val="28"/>
          <w:szCs w:val="28"/>
        </w:rPr>
        <w:t xml:space="preserve"> </w:t>
      </w:r>
      <w:r w:rsidR="009506E0" w:rsidRPr="00D8129C">
        <w:rPr>
          <w:sz w:val="28"/>
          <w:szCs w:val="28"/>
          <w:lang w:val="en-US"/>
        </w:rPr>
        <w:t>Alps</w:t>
      </w:r>
      <w:r w:rsidRPr="00D8129C">
        <w:rPr>
          <w:sz w:val="28"/>
          <w:szCs w:val="28"/>
        </w:rPr>
        <w:t xml:space="preserve">. </w:t>
      </w:r>
    </w:p>
    <w:p w:rsidR="00D418B0" w:rsidRPr="00D8129C" w:rsidRDefault="00D418B0" w:rsidP="001A7595">
      <w:pPr>
        <w:spacing w:line="360" w:lineRule="auto"/>
        <w:ind w:firstLine="708"/>
        <w:jc w:val="both"/>
        <w:rPr>
          <w:sz w:val="28"/>
          <w:szCs w:val="28"/>
        </w:rPr>
      </w:pPr>
      <w:r w:rsidRPr="00D8129C">
        <w:rPr>
          <w:sz w:val="28"/>
          <w:szCs w:val="28"/>
        </w:rPr>
        <w:t>3.</w:t>
      </w:r>
      <w:r w:rsidR="009506E0" w:rsidRPr="00D8129C">
        <w:rPr>
          <w:sz w:val="28"/>
          <w:szCs w:val="28"/>
        </w:rPr>
        <w:t xml:space="preserve">Перед существительными, единственными в своём роде:  </w:t>
      </w:r>
      <w:r w:rsidR="009506E0" w:rsidRPr="00D8129C">
        <w:rPr>
          <w:sz w:val="28"/>
          <w:szCs w:val="28"/>
        </w:rPr>
        <w:br/>
        <w:t>  </w:t>
      </w:r>
      <w:proofErr w:type="spellStart"/>
      <w:r w:rsidR="009506E0" w:rsidRPr="00D8129C">
        <w:rPr>
          <w:sz w:val="28"/>
          <w:szCs w:val="28"/>
        </w:rPr>
        <w:t>What</w:t>
      </w:r>
      <w:proofErr w:type="spellEnd"/>
      <w:r w:rsidR="009506E0" w:rsidRPr="00D8129C">
        <w:rPr>
          <w:sz w:val="28"/>
          <w:szCs w:val="28"/>
        </w:rPr>
        <w:t xml:space="preserve"> </w:t>
      </w:r>
      <w:proofErr w:type="spellStart"/>
      <w:r w:rsidR="009506E0" w:rsidRPr="00D8129C">
        <w:rPr>
          <w:sz w:val="28"/>
          <w:szCs w:val="28"/>
        </w:rPr>
        <w:t>is</w:t>
      </w:r>
      <w:proofErr w:type="spellEnd"/>
      <w:r w:rsidR="009506E0" w:rsidRPr="00D8129C">
        <w:rPr>
          <w:sz w:val="28"/>
          <w:szCs w:val="28"/>
        </w:rPr>
        <w:t xml:space="preserve"> </w:t>
      </w:r>
      <w:proofErr w:type="spellStart"/>
      <w:r w:rsidR="009506E0" w:rsidRPr="00D8129C">
        <w:rPr>
          <w:sz w:val="28"/>
          <w:szCs w:val="28"/>
        </w:rPr>
        <w:t>the</w:t>
      </w:r>
      <w:proofErr w:type="spellEnd"/>
      <w:r w:rsidRPr="00D8129C">
        <w:rPr>
          <w:sz w:val="28"/>
          <w:szCs w:val="28"/>
        </w:rPr>
        <w:t xml:space="preserve"> </w:t>
      </w:r>
      <w:proofErr w:type="spellStart"/>
      <w:r w:rsidRPr="00D8129C">
        <w:rPr>
          <w:sz w:val="28"/>
          <w:szCs w:val="28"/>
        </w:rPr>
        <w:t>highest</w:t>
      </w:r>
      <w:proofErr w:type="spellEnd"/>
      <w:r w:rsidRPr="00D8129C">
        <w:rPr>
          <w:sz w:val="28"/>
          <w:szCs w:val="28"/>
        </w:rPr>
        <w:t xml:space="preserve"> </w:t>
      </w:r>
      <w:proofErr w:type="spellStart"/>
      <w:r w:rsidRPr="00D8129C">
        <w:rPr>
          <w:sz w:val="28"/>
          <w:szCs w:val="28"/>
        </w:rPr>
        <w:t>mountain</w:t>
      </w:r>
      <w:proofErr w:type="spellEnd"/>
      <w:r w:rsidRPr="00D8129C">
        <w:rPr>
          <w:sz w:val="28"/>
          <w:szCs w:val="28"/>
        </w:rPr>
        <w:t xml:space="preserve"> </w:t>
      </w:r>
      <w:proofErr w:type="spellStart"/>
      <w:r w:rsidRPr="00D8129C">
        <w:rPr>
          <w:sz w:val="28"/>
          <w:szCs w:val="28"/>
        </w:rPr>
        <w:t>in</w:t>
      </w:r>
      <w:proofErr w:type="spellEnd"/>
      <w:r w:rsidRPr="00D8129C">
        <w:rPr>
          <w:sz w:val="28"/>
          <w:szCs w:val="28"/>
        </w:rPr>
        <w:t xml:space="preserve"> </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world</w:t>
      </w:r>
      <w:proofErr w:type="spellEnd"/>
      <w:r w:rsidRPr="00D8129C">
        <w:rPr>
          <w:sz w:val="28"/>
          <w:szCs w:val="28"/>
        </w:rPr>
        <w:t>?</w:t>
      </w:r>
    </w:p>
    <w:p w:rsidR="00D418B0" w:rsidRPr="00D8129C" w:rsidRDefault="009506E0" w:rsidP="001A7595">
      <w:pPr>
        <w:spacing w:line="360" w:lineRule="auto"/>
        <w:ind w:firstLine="708"/>
        <w:jc w:val="both"/>
        <w:rPr>
          <w:sz w:val="28"/>
          <w:szCs w:val="28"/>
        </w:rPr>
      </w:pPr>
      <w:r w:rsidRPr="00D8129C">
        <w:rPr>
          <w:sz w:val="28"/>
          <w:szCs w:val="28"/>
        </w:rPr>
        <w:t xml:space="preserve">4. Перед существительным, если ему предшествует прилагательное в превосходной степени или порядковое числительное: </w:t>
      </w:r>
      <w:r w:rsidRPr="00D8129C">
        <w:rPr>
          <w:sz w:val="28"/>
          <w:szCs w:val="28"/>
        </w:rPr>
        <w:br/>
        <w:t>  </w:t>
      </w:r>
      <w:r w:rsidRPr="00D8129C">
        <w:rPr>
          <w:sz w:val="28"/>
          <w:szCs w:val="28"/>
          <w:lang w:val="en-US"/>
        </w:rPr>
        <w:t>What</w:t>
      </w:r>
      <w:r w:rsidRPr="00D8129C">
        <w:rPr>
          <w:sz w:val="28"/>
          <w:szCs w:val="28"/>
        </w:rPr>
        <w:t xml:space="preserve"> </w:t>
      </w:r>
      <w:r w:rsidRPr="00D8129C">
        <w:rPr>
          <w:sz w:val="28"/>
          <w:szCs w:val="28"/>
          <w:lang w:val="en-US"/>
        </w:rPr>
        <w:t>is</w:t>
      </w:r>
      <w:r w:rsidRPr="00D8129C">
        <w:rPr>
          <w:sz w:val="28"/>
          <w:szCs w:val="28"/>
        </w:rPr>
        <w:t xml:space="preserve"> </w:t>
      </w:r>
      <w:r w:rsidRPr="00D8129C">
        <w:rPr>
          <w:sz w:val="28"/>
          <w:szCs w:val="28"/>
          <w:lang w:val="en-US"/>
        </w:rPr>
        <w:t>the</w:t>
      </w:r>
      <w:r w:rsidRPr="00D8129C">
        <w:rPr>
          <w:sz w:val="28"/>
          <w:szCs w:val="28"/>
        </w:rPr>
        <w:t xml:space="preserve"> </w:t>
      </w:r>
      <w:r w:rsidRPr="00D8129C">
        <w:rPr>
          <w:sz w:val="28"/>
          <w:szCs w:val="28"/>
          <w:lang w:val="en-US"/>
        </w:rPr>
        <w:t>biggest</w:t>
      </w:r>
      <w:r w:rsidRPr="00D8129C">
        <w:rPr>
          <w:sz w:val="28"/>
          <w:szCs w:val="28"/>
        </w:rPr>
        <w:t xml:space="preserve"> </w:t>
      </w:r>
      <w:r w:rsidRPr="00D8129C">
        <w:rPr>
          <w:sz w:val="28"/>
          <w:szCs w:val="28"/>
          <w:lang w:val="en-US"/>
        </w:rPr>
        <w:t>city</w:t>
      </w:r>
      <w:r w:rsidRPr="00D8129C">
        <w:rPr>
          <w:sz w:val="28"/>
          <w:szCs w:val="28"/>
        </w:rPr>
        <w:t xml:space="preserve"> </w:t>
      </w:r>
      <w:r w:rsidRPr="00D8129C">
        <w:rPr>
          <w:sz w:val="28"/>
          <w:szCs w:val="28"/>
          <w:lang w:val="en-US"/>
        </w:rPr>
        <w:t>in</w:t>
      </w:r>
      <w:r w:rsidRPr="00D8129C">
        <w:rPr>
          <w:sz w:val="28"/>
          <w:szCs w:val="28"/>
        </w:rPr>
        <w:t xml:space="preserve"> </w:t>
      </w:r>
      <w:r w:rsidRPr="00D8129C">
        <w:rPr>
          <w:sz w:val="28"/>
          <w:szCs w:val="28"/>
          <w:lang w:val="en-US"/>
        </w:rPr>
        <w:t>the</w:t>
      </w:r>
      <w:r w:rsidRPr="00D8129C">
        <w:rPr>
          <w:sz w:val="28"/>
          <w:szCs w:val="28"/>
        </w:rPr>
        <w:t xml:space="preserve"> </w:t>
      </w:r>
      <w:r w:rsidRPr="00D8129C">
        <w:rPr>
          <w:sz w:val="28"/>
          <w:szCs w:val="28"/>
          <w:lang w:val="en-US"/>
        </w:rPr>
        <w:t>world</w:t>
      </w:r>
      <w:r w:rsidR="00D418B0" w:rsidRPr="00D8129C">
        <w:rPr>
          <w:sz w:val="28"/>
          <w:szCs w:val="28"/>
        </w:rPr>
        <w:t>?</w:t>
      </w:r>
    </w:p>
    <w:p w:rsidR="009506E0" w:rsidRPr="00D8129C" w:rsidRDefault="009506E0" w:rsidP="001A7595">
      <w:pPr>
        <w:spacing w:line="360" w:lineRule="auto"/>
        <w:ind w:firstLine="708"/>
        <w:jc w:val="both"/>
        <w:rPr>
          <w:sz w:val="28"/>
          <w:szCs w:val="28"/>
          <w:lang w:val="en-US"/>
        </w:rPr>
      </w:pPr>
      <w:r w:rsidRPr="00D8129C">
        <w:rPr>
          <w:sz w:val="28"/>
          <w:szCs w:val="28"/>
          <w:lang w:val="en-US"/>
        </w:rPr>
        <w:t xml:space="preserve">5. </w:t>
      </w:r>
      <w:r w:rsidRPr="00D8129C">
        <w:rPr>
          <w:sz w:val="28"/>
          <w:szCs w:val="28"/>
        </w:rPr>
        <w:t>В</w:t>
      </w:r>
      <w:r w:rsidRPr="00D8129C">
        <w:rPr>
          <w:sz w:val="28"/>
          <w:szCs w:val="28"/>
          <w:lang w:val="en-US"/>
        </w:rPr>
        <w:t xml:space="preserve"> </w:t>
      </w:r>
      <w:r w:rsidRPr="00D8129C">
        <w:rPr>
          <w:sz w:val="28"/>
          <w:szCs w:val="28"/>
        </w:rPr>
        <w:t>таких</w:t>
      </w:r>
      <w:r w:rsidRPr="00D8129C">
        <w:rPr>
          <w:sz w:val="28"/>
          <w:szCs w:val="28"/>
          <w:lang w:val="en-US"/>
        </w:rPr>
        <w:t xml:space="preserve"> </w:t>
      </w:r>
      <w:r w:rsidRPr="00D8129C">
        <w:rPr>
          <w:sz w:val="28"/>
          <w:szCs w:val="28"/>
        </w:rPr>
        <w:t>выражениях</w:t>
      </w:r>
      <w:r w:rsidRPr="00D8129C">
        <w:rPr>
          <w:sz w:val="28"/>
          <w:szCs w:val="28"/>
          <w:lang w:val="en-US"/>
        </w:rPr>
        <w:t xml:space="preserve">: in the morning, in the evening, in the afternoon:    </w:t>
      </w:r>
    </w:p>
    <w:p w:rsidR="00D418B0" w:rsidRPr="00D8129C" w:rsidRDefault="009506E0" w:rsidP="001A7595">
      <w:pPr>
        <w:spacing w:line="360" w:lineRule="auto"/>
        <w:jc w:val="both"/>
        <w:rPr>
          <w:sz w:val="28"/>
          <w:szCs w:val="28"/>
        </w:rPr>
      </w:pPr>
      <w:r w:rsidRPr="00D8129C">
        <w:rPr>
          <w:sz w:val="28"/>
          <w:szCs w:val="28"/>
        </w:rPr>
        <w:t xml:space="preserve">Если употребляется притяжательное местоимение, то </w:t>
      </w:r>
      <w:r w:rsidR="00D418B0" w:rsidRPr="00D8129C">
        <w:rPr>
          <w:sz w:val="28"/>
          <w:szCs w:val="28"/>
        </w:rPr>
        <w:t xml:space="preserve"> </w:t>
      </w:r>
      <w:r w:rsidRPr="00D8129C">
        <w:rPr>
          <w:sz w:val="28"/>
          <w:szCs w:val="28"/>
        </w:rPr>
        <w:t xml:space="preserve">артикль не нужен: </w:t>
      </w:r>
      <w:proofErr w:type="spellStart"/>
      <w:r w:rsidRPr="00D8129C">
        <w:rPr>
          <w:sz w:val="28"/>
          <w:szCs w:val="28"/>
        </w:rPr>
        <w:t>my</w:t>
      </w:r>
      <w:proofErr w:type="spellEnd"/>
      <w:r w:rsidRPr="00D8129C">
        <w:rPr>
          <w:sz w:val="28"/>
          <w:szCs w:val="28"/>
        </w:rPr>
        <w:t xml:space="preserve"> </w:t>
      </w:r>
      <w:proofErr w:type="spellStart"/>
      <w:r w:rsidRPr="00D8129C">
        <w:rPr>
          <w:sz w:val="28"/>
          <w:szCs w:val="28"/>
        </w:rPr>
        <w:t>car</w:t>
      </w:r>
      <w:proofErr w:type="spellEnd"/>
      <w:r w:rsidRPr="00D8129C">
        <w:rPr>
          <w:sz w:val="28"/>
          <w:szCs w:val="28"/>
        </w:rPr>
        <w:t xml:space="preserve"> – моя машина, его ручка – </w:t>
      </w:r>
      <w:proofErr w:type="spellStart"/>
      <w:r w:rsidRPr="00D8129C">
        <w:rPr>
          <w:sz w:val="28"/>
          <w:szCs w:val="28"/>
        </w:rPr>
        <w:t>his</w:t>
      </w:r>
      <w:proofErr w:type="spellEnd"/>
      <w:r w:rsidRPr="00D8129C">
        <w:rPr>
          <w:sz w:val="28"/>
          <w:szCs w:val="28"/>
        </w:rPr>
        <w:t xml:space="preserve"> </w:t>
      </w:r>
      <w:proofErr w:type="spellStart"/>
      <w:r w:rsidRPr="00D8129C">
        <w:rPr>
          <w:sz w:val="28"/>
          <w:szCs w:val="28"/>
        </w:rPr>
        <w:t>pen</w:t>
      </w:r>
      <w:proofErr w:type="spellEnd"/>
      <w:r w:rsidRPr="00D8129C">
        <w:rPr>
          <w:sz w:val="28"/>
          <w:szCs w:val="28"/>
        </w:rPr>
        <w:t xml:space="preserve">, их квартира – </w:t>
      </w:r>
      <w:proofErr w:type="spellStart"/>
      <w:r w:rsidRPr="00D8129C">
        <w:rPr>
          <w:sz w:val="28"/>
          <w:szCs w:val="28"/>
        </w:rPr>
        <w:t>their</w:t>
      </w:r>
      <w:proofErr w:type="spellEnd"/>
      <w:r w:rsidRPr="00D8129C">
        <w:rPr>
          <w:sz w:val="28"/>
          <w:szCs w:val="28"/>
        </w:rPr>
        <w:t xml:space="preserve"> </w:t>
      </w:r>
      <w:proofErr w:type="spellStart"/>
      <w:r w:rsidRPr="00D8129C">
        <w:rPr>
          <w:sz w:val="28"/>
          <w:szCs w:val="28"/>
        </w:rPr>
        <w:t>flat</w:t>
      </w:r>
      <w:proofErr w:type="spellEnd"/>
      <w:r w:rsidRPr="00D8129C">
        <w:rPr>
          <w:sz w:val="28"/>
          <w:szCs w:val="28"/>
        </w:rPr>
        <w:t xml:space="preserve">. </w:t>
      </w:r>
    </w:p>
    <w:p w:rsidR="00D418B0" w:rsidRPr="00D8129C" w:rsidRDefault="009506E0" w:rsidP="001A7595">
      <w:pPr>
        <w:spacing w:line="360" w:lineRule="auto"/>
        <w:ind w:firstLine="708"/>
        <w:jc w:val="both"/>
        <w:rPr>
          <w:sz w:val="28"/>
          <w:szCs w:val="28"/>
        </w:rPr>
      </w:pPr>
      <w:r w:rsidRPr="00D8129C">
        <w:rPr>
          <w:sz w:val="28"/>
          <w:szCs w:val="28"/>
        </w:rPr>
        <w:t>Определенный артикль "</w:t>
      </w:r>
      <w:proofErr w:type="spellStart"/>
      <w:r w:rsidRPr="00D8129C">
        <w:rPr>
          <w:sz w:val="28"/>
          <w:szCs w:val="28"/>
        </w:rPr>
        <w:t>the</w:t>
      </w:r>
      <w:proofErr w:type="spellEnd"/>
      <w:r w:rsidRPr="00D8129C">
        <w:rPr>
          <w:sz w:val="28"/>
          <w:szCs w:val="28"/>
        </w:rPr>
        <w:t xml:space="preserve">" - его мы употребляем с существительными как во множественном, так и в единственном числе. </w:t>
      </w:r>
      <w:r w:rsidR="00D418B0" w:rsidRPr="00D8129C">
        <w:rPr>
          <w:sz w:val="28"/>
          <w:szCs w:val="28"/>
        </w:rPr>
        <w:tab/>
      </w:r>
      <w:r w:rsidRPr="00D8129C">
        <w:rPr>
          <w:sz w:val="28"/>
          <w:szCs w:val="28"/>
        </w:rPr>
        <w:t>Артикль "</w:t>
      </w:r>
      <w:proofErr w:type="spellStart"/>
      <w:r w:rsidRPr="00D8129C">
        <w:rPr>
          <w:sz w:val="28"/>
          <w:szCs w:val="28"/>
        </w:rPr>
        <w:t>the</w:t>
      </w:r>
      <w:proofErr w:type="spellEnd"/>
      <w:r w:rsidRPr="00D8129C">
        <w:rPr>
          <w:sz w:val="28"/>
          <w:szCs w:val="28"/>
        </w:rPr>
        <w:t>" можно перевести как "этот", "эти" и т. д. Используем его, когда говорим</w:t>
      </w:r>
      <w:r w:rsidR="00D418B0" w:rsidRPr="00D8129C">
        <w:rPr>
          <w:sz w:val="28"/>
          <w:szCs w:val="28"/>
        </w:rPr>
        <w:t xml:space="preserve"> о конкретной вещи или событии.</w:t>
      </w:r>
    </w:p>
    <w:p w:rsidR="00D418B0" w:rsidRPr="00D8129C" w:rsidRDefault="009506E0" w:rsidP="001A7595">
      <w:pPr>
        <w:spacing w:line="360" w:lineRule="auto"/>
        <w:ind w:firstLine="708"/>
        <w:jc w:val="both"/>
        <w:rPr>
          <w:sz w:val="28"/>
          <w:szCs w:val="28"/>
        </w:rPr>
      </w:pPr>
      <w:r w:rsidRPr="00D8129C">
        <w:rPr>
          <w:sz w:val="28"/>
          <w:szCs w:val="28"/>
        </w:rPr>
        <w:t xml:space="preserve">Например: </w:t>
      </w:r>
      <w:proofErr w:type="spellStart"/>
      <w:r w:rsidRPr="00D8129C">
        <w:rPr>
          <w:sz w:val="28"/>
          <w:szCs w:val="28"/>
        </w:rPr>
        <w:t>Where</w:t>
      </w:r>
      <w:proofErr w:type="spellEnd"/>
      <w:r w:rsidRPr="00D8129C">
        <w:rPr>
          <w:sz w:val="28"/>
          <w:szCs w:val="28"/>
        </w:rPr>
        <w:t xml:space="preserve"> </w:t>
      </w:r>
      <w:proofErr w:type="spellStart"/>
      <w:r w:rsidRPr="00D8129C">
        <w:rPr>
          <w:sz w:val="28"/>
          <w:szCs w:val="28"/>
        </w:rPr>
        <w:t>is</w:t>
      </w:r>
      <w:proofErr w:type="spellEnd"/>
      <w:r w:rsidRPr="00D8129C">
        <w:rPr>
          <w:sz w:val="28"/>
          <w:szCs w:val="28"/>
        </w:rPr>
        <w:t xml:space="preserve"> </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pen</w:t>
      </w:r>
      <w:proofErr w:type="spellEnd"/>
      <w:r w:rsidRPr="00D8129C">
        <w:rPr>
          <w:sz w:val="28"/>
          <w:szCs w:val="28"/>
        </w:rPr>
        <w:t xml:space="preserve">? – Где ручка (конкретная ручка, которую мы целенаправленно ищем)? </w:t>
      </w:r>
      <w:r w:rsidR="00D418B0" w:rsidRPr="00D8129C">
        <w:rPr>
          <w:sz w:val="28"/>
          <w:szCs w:val="28"/>
        </w:rPr>
        <w:t xml:space="preserve"> </w:t>
      </w:r>
      <w:r w:rsidRPr="00D8129C">
        <w:rPr>
          <w:sz w:val="28"/>
          <w:szCs w:val="28"/>
        </w:rPr>
        <w:t>Также артикль "</w:t>
      </w:r>
      <w:proofErr w:type="spellStart"/>
      <w:r w:rsidRPr="00D8129C">
        <w:rPr>
          <w:sz w:val="28"/>
          <w:szCs w:val="28"/>
        </w:rPr>
        <w:t>the</w:t>
      </w:r>
      <w:proofErr w:type="spellEnd"/>
      <w:r w:rsidRPr="00D8129C">
        <w:rPr>
          <w:sz w:val="28"/>
          <w:szCs w:val="28"/>
        </w:rPr>
        <w:t xml:space="preserve">" используется в таких случаях: </w:t>
      </w:r>
    </w:p>
    <w:p w:rsidR="00D418B0" w:rsidRPr="00D8129C" w:rsidRDefault="00D418B0" w:rsidP="001A7595">
      <w:pPr>
        <w:spacing w:line="360" w:lineRule="auto"/>
        <w:ind w:firstLine="708"/>
        <w:jc w:val="both"/>
        <w:rPr>
          <w:sz w:val="28"/>
          <w:szCs w:val="28"/>
          <w:lang w:val="en-US"/>
        </w:rPr>
      </w:pPr>
      <w:r w:rsidRPr="00D8129C">
        <w:rPr>
          <w:sz w:val="28"/>
          <w:szCs w:val="28"/>
        </w:rPr>
        <w:t>6.</w:t>
      </w:r>
      <w:r w:rsidR="009506E0" w:rsidRPr="00D8129C">
        <w:rPr>
          <w:sz w:val="28"/>
          <w:szCs w:val="28"/>
        </w:rPr>
        <w:t>При упоминании уникальных вещей, событий, зданий.</w:t>
      </w:r>
      <w:r w:rsidR="009506E0" w:rsidRPr="00D8129C">
        <w:rPr>
          <w:sz w:val="28"/>
          <w:szCs w:val="28"/>
        </w:rPr>
        <w:br/>
      </w:r>
      <w:r w:rsidR="009506E0" w:rsidRPr="00D8129C">
        <w:rPr>
          <w:sz w:val="28"/>
          <w:szCs w:val="28"/>
          <w:lang w:val="en-US"/>
        </w:rPr>
        <w:t xml:space="preserve">The Red Book – </w:t>
      </w:r>
      <w:r w:rsidR="009506E0" w:rsidRPr="00D8129C">
        <w:rPr>
          <w:sz w:val="28"/>
          <w:szCs w:val="28"/>
        </w:rPr>
        <w:t>Красная</w:t>
      </w:r>
      <w:r w:rsidR="009506E0" w:rsidRPr="00D8129C">
        <w:rPr>
          <w:sz w:val="28"/>
          <w:szCs w:val="28"/>
          <w:lang w:val="en-US"/>
        </w:rPr>
        <w:t xml:space="preserve"> </w:t>
      </w:r>
      <w:r w:rsidR="009506E0" w:rsidRPr="00D8129C">
        <w:rPr>
          <w:sz w:val="28"/>
          <w:szCs w:val="28"/>
        </w:rPr>
        <w:t>Книга</w:t>
      </w:r>
      <w:r w:rsidR="009506E0" w:rsidRPr="00D8129C">
        <w:rPr>
          <w:sz w:val="28"/>
          <w:szCs w:val="28"/>
          <w:lang w:val="en-US"/>
        </w:rPr>
        <w:t xml:space="preserve">. </w:t>
      </w:r>
    </w:p>
    <w:p w:rsidR="00D418B0" w:rsidRPr="00D8129C" w:rsidRDefault="00326862" w:rsidP="001A7595">
      <w:pPr>
        <w:spacing w:line="360" w:lineRule="auto"/>
        <w:ind w:firstLine="708"/>
        <w:jc w:val="both"/>
        <w:rPr>
          <w:sz w:val="28"/>
          <w:szCs w:val="28"/>
        </w:rPr>
      </w:pPr>
      <w:r w:rsidRPr="00D8129C">
        <w:rPr>
          <w:sz w:val="28"/>
          <w:szCs w:val="28"/>
        </w:rPr>
        <w:lastRenderedPageBreak/>
        <w:t xml:space="preserve">7. </w:t>
      </w:r>
      <w:r w:rsidR="009506E0" w:rsidRPr="00D8129C">
        <w:rPr>
          <w:sz w:val="28"/>
          <w:szCs w:val="28"/>
        </w:rPr>
        <w:t>При упоминании неисчисляемых существительных (вода, снег, свет).</w:t>
      </w:r>
      <w:r w:rsidR="009506E0" w:rsidRPr="00D8129C">
        <w:rPr>
          <w:sz w:val="28"/>
          <w:szCs w:val="28"/>
        </w:rPr>
        <w:br/>
      </w:r>
      <w:proofErr w:type="spellStart"/>
      <w:r w:rsidR="009506E0" w:rsidRPr="00D8129C">
        <w:rPr>
          <w:sz w:val="28"/>
          <w:szCs w:val="28"/>
        </w:rPr>
        <w:t>The</w:t>
      </w:r>
      <w:proofErr w:type="spellEnd"/>
      <w:r w:rsidR="009506E0" w:rsidRPr="00D8129C">
        <w:rPr>
          <w:sz w:val="28"/>
          <w:szCs w:val="28"/>
        </w:rPr>
        <w:t xml:space="preserve"> </w:t>
      </w:r>
      <w:proofErr w:type="spellStart"/>
      <w:r w:rsidR="009506E0" w:rsidRPr="00D8129C">
        <w:rPr>
          <w:sz w:val="28"/>
          <w:szCs w:val="28"/>
        </w:rPr>
        <w:t>milk</w:t>
      </w:r>
      <w:proofErr w:type="spellEnd"/>
      <w:r w:rsidR="009506E0" w:rsidRPr="00D8129C">
        <w:rPr>
          <w:sz w:val="28"/>
          <w:szCs w:val="28"/>
        </w:rPr>
        <w:t xml:space="preserve"> </w:t>
      </w:r>
      <w:proofErr w:type="spellStart"/>
      <w:r w:rsidR="009506E0" w:rsidRPr="00D8129C">
        <w:rPr>
          <w:sz w:val="28"/>
          <w:szCs w:val="28"/>
        </w:rPr>
        <w:t>is</w:t>
      </w:r>
      <w:proofErr w:type="spellEnd"/>
      <w:r w:rsidR="009506E0" w:rsidRPr="00D8129C">
        <w:rPr>
          <w:sz w:val="28"/>
          <w:szCs w:val="28"/>
        </w:rPr>
        <w:t xml:space="preserve"> </w:t>
      </w:r>
      <w:proofErr w:type="spellStart"/>
      <w:r w:rsidR="009506E0" w:rsidRPr="00D8129C">
        <w:rPr>
          <w:sz w:val="28"/>
          <w:szCs w:val="28"/>
        </w:rPr>
        <w:t>on</w:t>
      </w:r>
      <w:proofErr w:type="spellEnd"/>
      <w:r w:rsidR="009506E0" w:rsidRPr="00D8129C">
        <w:rPr>
          <w:sz w:val="28"/>
          <w:szCs w:val="28"/>
        </w:rPr>
        <w:t xml:space="preserve"> </w:t>
      </w:r>
      <w:proofErr w:type="spellStart"/>
      <w:r w:rsidR="009506E0" w:rsidRPr="00D8129C">
        <w:rPr>
          <w:sz w:val="28"/>
          <w:szCs w:val="28"/>
        </w:rPr>
        <w:t>the</w:t>
      </w:r>
      <w:proofErr w:type="spellEnd"/>
      <w:r w:rsidR="009506E0" w:rsidRPr="00D8129C">
        <w:rPr>
          <w:sz w:val="28"/>
          <w:szCs w:val="28"/>
        </w:rPr>
        <w:t xml:space="preserve"> </w:t>
      </w:r>
      <w:proofErr w:type="spellStart"/>
      <w:r w:rsidR="009506E0" w:rsidRPr="00D8129C">
        <w:rPr>
          <w:sz w:val="28"/>
          <w:szCs w:val="28"/>
        </w:rPr>
        <w:t>table</w:t>
      </w:r>
      <w:proofErr w:type="spellEnd"/>
      <w:r w:rsidR="009506E0" w:rsidRPr="00D8129C">
        <w:rPr>
          <w:sz w:val="28"/>
          <w:szCs w:val="28"/>
        </w:rPr>
        <w:t>. – Молоко стоит на столе. - Молоко мы упоминаем впервые, его нельзя посчитать, но в то же время мы имеем ввиду определенное молоко, поэтому ставим артикль "</w:t>
      </w:r>
      <w:proofErr w:type="spellStart"/>
      <w:r w:rsidR="009506E0" w:rsidRPr="00D8129C">
        <w:rPr>
          <w:sz w:val="28"/>
          <w:szCs w:val="28"/>
        </w:rPr>
        <w:t>the</w:t>
      </w:r>
      <w:proofErr w:type="spellEnd"/>
      <w:r w:rsidR="009506E0" w:rsidRPr="00D8129C">
        <w:rPr>
          <w:sz w:val="28"/>
          <w:szCs w:val="28"/>
        </w:rPr>
        <w:t>" перед ним, и стол мы имеем в иду конкретный, так как именно на нем находится молоко, поэтому снова употребляем артикль "</w:t>
      </w:r>
      <w:proofErr w:type="spellStart"/>
      <w:r w:rsidR="009506E0" w:rsidRPr="00D8129C">
        <w:rPr>
          <w:sz w:val="28"/>
          <w:szCs w:val="28"/>
        </w:rPr>
        <w:t>the</w:t>
      </w:r>
      <w:proofErr w:type="spellEnd"/>
      <w:r w:rsidR="009506E0" w:rsidRPr="00D8129C">
        <w:rPr>
          <w:sz w:val="28"/>
          <w:szCs w:val="28"/>
        </w:rPr>
        <w:t xml:space="preserve">". </w:t>
      </w:r>
    </w:p>
    <w:p w:rsidR="00D418B0" w:rsidRPr="002F3B6F" w:rsidRDefault="00D418B0" w:rsidP="001A7595">
      <w:pPr>
        <w:spacing w:line="360" w:lineRule="auto"/>
        <w:ind w:firstLine="708"/>
        <w:jc w:val="both"/>
        <w:rPr>
          <w:sz w:val="28"/>
          <w:szCs w:val="28"/>
          <w:lang w:val="en-US"/>
        </w:rPr>
      </w:pPr>
      <w:r w:rsidRPr="00D8129C">
        <w:rPr>
          <w:sz w:val="28"/>
          <w:szCs w:val="28"/>
        </w:rPr>
        <w:t>8.</w:t>
      </w:r>
      <w:r w:rsidR="009506E0" w:rsidRPr="00D8129C">
        <w:rPr>
          <w:sz w:val="28"/>
          <w:szCs w:val="28"/>
        </w:rPr>
        <w:t>При упоминании фамилий, названий, национальностей.</w:t>
      </w:r>
      <w:r w:rsidR="009506E0" w:rsidRPr="00D8129C">
        <w:rPr>
          <w:sz w:val="28"/>
          <w:szCs w:val="28"/>
        </w:rPr>
        <w:br/>
      </w:r>
      <w:r w:rsidR="009506E0" w:rsidRPr="00D8129C">
        <w:rPr>
          <w:sz w:val="28"/>
          <w:szCs w:val="28"/>
          <w:lang w:val="en-US"/>
        </w:rPr>
        <w:t xml:space="preserve">The Simpsons - </w:t>
      </w:r>
      <w:r w:rsidR="009506E0" w:rsidRPr="00D8129C">
        <w:rPr>
          <w:sz w:val="28"/>
          <w:szCs w:val="28"/>
        </w:rPr>
        <w:t>Симпсоны</w:t>
      </w:r>
      <w:r w:rsidR="009506E0" w:rsidRPr="00D8129C">
        <w:rPr>
          <w:sz w:val="28"/>
          <w:szCs w:val="28"/>
          <w:lang w:val="en-US"/>
        </w:rPr>
        <w:t xml:space="preserve">. </w:t>
      </w:r>
      <w:proofErr w:type="gramStart"/>
      <w:r w:rsidR="009506E0" w:rsidRPr="00D8129C">
        <w:rPr>
          <w:sz w:val="28"/>
          <w:szCs w:val="28"/>
          <w:lang w:val="en-US"/>
        </w:rPr>
        <w:t>The</w:t>
      </w:r>
      <w:r w:rsidR="009506E0" w:rsidRPr="002F3B6F">
        <w:rPr>
          <w:sz w:val="28"/>
          <w:szCs w:val="28"/>
          <w:lang w:val="en-US"/>
        </w:rPr>
        <w:t xml:space="preserve"> </w:t>
      </w:r>
      <w:r w:rsidR="009506E0" w:rsidRPr="00D8129C">
        <w:rPr>
          <w:sz w:val="28"/>
          <w:szCs w:val="28"/>
          <w:lang w:val="en-US"/>
        </w:rPr>
        <w:t>Russian</w:t>
      </w:r>
      <w:r w:rsidR="009506E0" w:rsidRPr="002F3B6F">
        <w:rPr>
          <w:sz w:val="28"/>
          <w:szCs w:val="28"/>
          <w:lang w:val="en-US"/>
        </w:rPr>
        <w:t xml:space="preserve"> – </w:t>
      </w:r>
      <w:r w:rsidR="009506E0" w:rsidRPr="00D8129C">
        <w:rPr>
          <w:sz w:val="28"/>
          <w:szCs w:val="28"/>
        </w:rPr>
        <w:t>русские</w:t>
      </w:r>
      <w:r w:rsidR="009506E0" w:rsidRPr="002F3B6F">
        <w:rPr>
          <w:sz w:val="28"/>
          <w:szCs w:val="28"/>
          <w:lang w:val="en-US"/>
        </w:rPr>
        <w:t>.</w:t>
      </w:r>
      <w:proofErr w:type="gramEnd"/>
      <w:r w:rsidR="009506E0" w:rsidRPr="002F3B6F">
        <w:rPr>
          <w:sz w:val="28"/>
          <w:szCs w:val="28"/>
          <w:lang w:val="en-US"/>
        </w:rPr>
        <w:t xml:space="preserve"> </w:t>
      </w:r>
    </w:p>
    <w:p w:rsidR="00D418B0" w:rsidRPr="00D8129C" w:rsidRDefault="00D418B0" w:rsidP="001A7595">
      <w:pPr>
        <w:spacing w:line="360" w:lineRule="auto"/>
        <w:ind w:firstLine="708"/>
        <w:jc w:val="both"/>
        <w:rPr>
          <w:sz w:val="28"/>
          <w:szCs w:val="28"/>
        </w:rPr>
      </w:pPr>
      <w:r w:rsidRPr="00D8129C">
        <w:rPr>
          <w:sz w:val="28"/>
          <w:szCs w:val="28"/>
        </w:rPr>
        <w:t xml:space="preserve">9. В устоявшихся выражениях. </w:t>
      </w:r>
      <w:proofErr w:type="spellStart"/>
      <w:r w:rsidR="009506E0" w:rsidRPr="00D8129C">
        <w:rPr>
          <w:sz w:val="28"/>
          <w:szCs w:val="28"/>
        </w:rPr>
        <w:t>In</w:t>
      </w:r>
      <w:proofErr w:type="spellEnd"/>
      <w:r w:rsidR="009506E0" w:rsidRPr="00D8129C">
        <w:rPr>
          <w:sz w:val="28"/>
          <w:szCs w:val="28"/>
        </w:rPr>
        <w:t xml:space="preserve"> </w:t>
      </w:r>
      <w:proofErr w:type="spellStart"/>
      <w:r w:rsidR="009506E0" w:rsidRPr="00D8129C">
        <w:rPr>
          <w:sz w:val="28"/>
          <w:szCs w:val="28"/>
        </w:rPr>
        <w:t>the</w:t>
      </w:r>
      <w:proofErr w:type="spellEnd"/>
      <w:r w:rsidR="009506E0" w:rsidRPr="00D8129C">
        <w:rPr>
          <w:sz w:val="28"/>
          <w:szCs w:val="28"/>
        </w:rPr>
        <w:t xml:space="preserve"> </w:t>
      </w:r>
      <w:proofErr w:type="spellStart"/>
      <w:r w:rsidR="009506E0" w:rsidRPr="00D8129C">
        <w:rPr>
          <w:sz w:val="28"/>
          <w:szCs w:val="28"/>
        </w:rPr>
        <w:t>morning</w:t>
      </w:r>
      <w:proofErr w:type="spellEnd"/>
      <w:r w:rsidR="009506E0" w:rsidRPr="00D8129C">
        <w:rPr>
          <w:sz w:val="28"/>
          <w:szCs w:val="28"/>
        </w:rPr>
        <w:t xml:space="preserve"> – Утром. </w:t>
      </w:r>
    </w:p>
    <w:p w:rsidR="009506E0" w:rsidRPr="00D8129C" w:rsidRDefault="00326862" w:rsidP="001A7595">
      <w:pPr>
        <w:spacing w:line="360" w:lineRule="auto"/>
        <w:ind w:firstLine="708"/>
        <w:jc w:val="both"/>
        <w:rPr>
          <w:sz w:val="28"/>
          <w:szCs w:val="28"/>
        </w:rPr>
      </w:pPr>
      <w:r w:rsidRPr="00D8129C">
        <w:rPr>
          <w:sz w:val="28"/>
          <w:szCs w:val="28"/>
        </w:rPr>
        <w:t xml:space="preserve">10. </w:t>
      </w:r>
      <w:r w:rsidR="00D418B0" w:rsidRPr="00D8129C">
        <w:rPr>
          <w:sz w:val="28"/>
          <w:szCs w:val="28"/>
        </w:rPr>
        <w:t xml:space="preserve">Перед числительными. </w:t>
      </w:r>
      <w:proofErr w:type="spellStart"/>
      <w:r w:rsidR="009506E0" w:rsidRPr="00D8129C">
        <w:rPr>
          <w:sz w:val="28"/>
          <w:szCs w:val="28"/>
        </w:rPr>
        <w:t>The</w:t>
      </w:r>
      <w:proofErr w:type="spellEnd"/>
      <w:r w:rsidR="009506E0" w:rsidRPr="00D8129C">
        <w:rPr>
          <w:sz w:val="28"/>
          <w:szCs w:val="28"/>
        </w:rPr>
        <w:t xml:space="preserve"> </w:t>
      </w:r>
      <w:proofErr w:type="spellStart"/>
      <w:r w:rsidR="009506E0" w:rsidRPr="00D8129C">
        <w:rPr>
          <w:sz w:val="28"/>
          <w:szCs w:val="28"/>
        </w:rPr>
        <w:t>second</w:t>
      </w:r>
      <w:proofErr w:type="spellEnd"/>
      <w:r w:rsidR="009506E0" w:rsidRPr="00D8129C">
        <w:rPr>
          <w:sz w:val="28"/>
          <w:szCs w:val="28"/>
        </w:rPr>
        <w:t xml:space="preserve"> </w:t>
      </w:r>
      <w:proofErr w:type="spellStart"/>
      <w:r w:rsidR="009506E0" w:rsidRPr="00D8129C">
        <w:rPr>
          <w:sz w:val="28"/>
          <w:szCs w:val="28"/>
        </w:rPr>
        <w:t>day</w:t>
      </w:r>
      <w:proofErr w:type="spellEnd"/>
      <w:r w:rsidR="009506E0" w:rsidRPr="00D8129C">
        <w:rPr>
          <w:sz w:val="28"/>
          <w:szCs w:val="28"/>
        </w:rPr>
        <w:t xml:space="preserve"> – Второй день. </w:t>
      </w:r>
    </w:p>
    <w:p w:rsidR="00B2788E" w:rsidRPr="00D8129C" w:rsidRDefault="00A52943" w:rsidP="001A7595">
      <w:pPr>
        <w:spacing w:line="360" w:lineRule="auto"/>
        <w:jc w:val="both"/>
        <w:rPr>
          <w:sz w:val="28"/>
          <w:szCs w:val="28"/>
        </w:rPr>
      </w:pPr>
      <w:r w:rsidRPr="00D8129C">
        <w:rPr>
          <w:sz w:val="28"/>
          <w:szCs w:val="28"/>
        </w:rPr>
        <w:tab/>
      </w:r>
      <w:r w:rsidR="00B2788E" w:rsidRPr="00D8129C">
        <w:rPr>
          <w:sz w:val="28"/>
          <w:szCs w:val="28"/>
        </w:rPr>
        <w:t>В некоторых случаях названия географических объектов и учреждений употребляются с определенным артиклем. (NB: на картах все географические названия обычно приводятся с нулевым артиклем).</w:t>
      </w:r>
    </w:p>
    <w:p w:rsidR="00B2788E" w:rsidRPr="00D8129C" w:rsidRDefault="00B2788E" w:rsidP="001A7595">
      <w:pPr>
        <w:spacing w:line="360" w:lineRule="auto"/>
        <w:ind w:firstLine="708"/>
        <w:jc w:val="both"/>
        <w:rPr>
          <w:sz w:val="28"/>
          <w:szCs w:val="28"/>
        </w:rPr>
      </w:pPr>
      <w:r w:rsidRPr="00D8129C">
        <w:rPr>
          <w:sz w:val="28"/>
          <w:szCs w:val="28"/>
        </w:rPr>
        <w:t xml:space="preserve">1) С определенным артиклем употребляются: </w:t>
      </w:r>
    </w:p>
    <w:p w:rsidR="00B2788E" w:rsidRPr="00D8129C" w:rsidRDefault="00B2788E" w:rsidP="001A7595">
      <w:pPr>
        <w:spacing w:line="360" w:lineRule="auto"/>
        <w:jc w:val="both"/>
        <w:rPr>
          <w:sz w:val="28"/>
          <w:szCs w:val="28"/>
        </w:rPr>
      </w:pPr>
      <w:r w:rsidRPr="00D8129C">
        <w:rPr>
          <w:sz w:val="28"/>
          <w:szCs w:val="28"/>
        </w:rPr>
        <w:t xml:space="preserve">а) названия стран, стоящие во множественном числе: </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Netherlands</w:t>
      </w:r>
      <w:proofErr w:type="spellEnd"/>
      <w:r w:rsidRPr="00D8129C">
        <w:rPr>
          <w:sz w:val="28"/>
          <w:szCs w:val="28"/>
        </w:rPr>
        <w:t xml:space="preserve"> - Нидерланды </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Philippines</w:t>
      </w:r>
      <w:proofErr w:type="spellEnd"/>
      <w:r w:rsidRPr="00D8129C">
        <w:rPr>
          <w:sz w:val="28"/>
          <w:szCs w:val="28"/>
        </w:rPr>
        <w:t xml:space="preserve"> - Филиппины </w:t>
      </w:r>
    </w:p>
    <w:p w:rsidR="00B2788E" w:rsidRPr="00D8129C" w:rsidRDefault="00B2788E" w:rsidP="001A7595">
      <w:pPr>
        <w:spacing w:line="360" w:lineRule="auto"/>
        <w:jc w:val="both"/>
        <w:rPr>
          <w:sz w:val="28"/>
          <w:szCs w:val="28"/>
        </w:rPr>
      </w:pPr>
      <w:r w:rsidRPr="00D8129C">
        <w:rPr>
          <w:sz w:val="28"/>
          <w:szCs w:val="28"/>
        </w:rPr>
        <w:t xml:space="preserve">б) названия горных массивов: </w:t>
      </w:r>
      <w:proofErr w:type="spellStart"/>
      <w:r w:rsidRPr="00D8129C">
        <w:rPr>
          <w:sz w:val="28"/>
          <w:szCs w:val="28"/>
        </w:rPr>
        <w:t>TheAlps</w:t>
      </w:r>
      <w:proofErr w:type="spellEnd"/>
      <w:r w:rsidRPr="00D8129C">
        <w:rPr>
          <w:sz w:val="28"/>
          <w:szCs w:val="28"/>
        </w:rPr>
        <w:t xml:space="preserve"> - Альпы </w:t>
      </w:r>
    </w:p>
    <w:p w:rsidR="00B2788E" w:rsidRPr="00D8129C" w:rsidRDefault="00B2788E" w:rsidP="001A7595">
      <w:pPr>
        <w:spacing w:line="360" w:lineRule="auto"/>
        <w:jc w:val="both"/>
        <w:rPr>
          <w:sz w:val="28"/>
          <w:szCs w:val="28"/>
        </w:rPr>
      </w:pPr>
      <w:r w:rsidRPr="00D8129C">
        <w:rPr>
          <w:sz w:val="28"/>
          <w:szCs w:val="28"/>
        </w:rPr>
        <w:t xml:space="preserve">в) названия групп островов: </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Bahamas</w:t>
      </w:r>
      <w:proofErr w:type="spellEnd"/>
      <w:r w:rsidRPr="00D8129C">
        <w:rPr>
          <w:sz w:val="28"/>
          <w:szCs w:val="28"/>
        </w:rPr>
        <w:t xml:space="preserve"> - Багамские острова </w:t>
      </w:r>
    </w:p>
    <w:p w:rsidR="00B2788E" w:rsidRPr="00D8129C" w:rsidRDefault="00B2788E" w:rsidP="001A7595">
      <w:pPr>
        <w:spacing w:line="360" w:lineRule="auto"/>
        <w:jc w:val="both"/>
        <w:rPr>
          <w:sz w:val="28"/>
          <w:szCs w:val="28"/>
        </w:rPr>
      </w:pPr>
      <w:r w:rsidRPr="00D8129C">
        <w:rPr>
          <w:sz w:val="28"/>
          <w:szCs w:val="28"/>
        </w:rPr>
        <w:t xml:space="preserve">г) названия географических областей: </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Far</w:t>
      </w:r>
      <w:proofErr w:type="spellEnd"/>
      <w:r w:rsidRPr="00D8129C">
        <w:rPr>
          <w:sz w:val="28"/>
          <w:szCs w:val="28"/>
        </w:rPr>
        <w:t xml:space="preserve"> </w:t>
      </w:r>
      <w:proofErr w:type="spellStart"/>
      <w:r w:rsidRPr="00D8129C">
        <w:rPr>
          <w:sz w:val="28"/>
          <w:szCs w:val="28"/>
        </w:rPr>
        <w:t>East</w:t>
      </w:r>
      <w:proofErr w:type="spellEnd"/>
      <w:r w:rsidRPr="00D8129C">
        <w:rPr>
          <w:sz w:val="28"/>
          <w:szCs w:val="28"/>
        </w:rPr>
        <w:t xml:space="preserve"> - Дальний Восток </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Arctic</w:t>
      </w:r>
      <w:proofErr w:type="spellEnd"/>
      <w:r w:rsidRPr="00D8129C">
        <w:rPr>
          <w:sz w:val="28"/>
          <w:szCs w:val="28"/>
        </w:rPr>
        <w:t xml:space="preserve"> - Арктика </w:t>
      </w:r>
    </w:p>
    <w:p w:rsidR="00B2788E" w:rsidRPr="00D8129C" w:rsidRDefault="00B2788E" w:rsidP="001A7595">
      <w:pPr>
        <w:spacing w:line="360" w:lineRule="auto"/>
        <w:ind w:firstLine="708"/>
        <w:jc w:val="both"/>
        <w:rPr>
          <w:sz w:val="28"/>
          <w:szCs w:val="28"/>
        </w:rPr>
      </w:pPr>
      <w:r w:rsidRPr="00D8129C">
        <w:rPr>
          <w:sz w:val="28"/>
          <w:szCs w:val="28"/>
        </w:rPr>
        <w:t>2) Также с определенным артиклем употребляются названия стран, в состав которых входят нарицательные существительные, обозначающие</w:t>
      </w:r>
    </w:p>
    <w:p w:rsidR="00B2788E" w:rsidRPr="00D8129C" w:rsidRDefault="00B2788E" w:rsidP="001A7595">
      <w:pPr>
        <w:spacing w:line="360" w:lineRule="auto"/>
        <w:ind w:firstLine="708"/>
        <w:jc w:val="both"/>
        <w:rPr>
          <w:sz w:val="28"/>
          <w:szCs w:val="28"/>
        </w:rPr>
      </w:pPr>
      <w:r w:rsidRPr="00D8129C">
        <w:rPr>
          <w:sz w:val="28"/>
          <w:szCs w:val="28"/>
        </w:rPr>
        <w:t xml:space="preserve"> а) форму правления государства, например, </w:t>
      </w:r>
      <w:proofErr w:type="spellStart"/>
      <w:r w:rsidRPr="00D8129C">
        <w:rPr>
          <w:sz w:val="28"/>
          <w:szCs w:val="28"/>
        </w:rPr>
        <w:t>republic</w:t>
      </w:r>
      <w:proofErr w:type="spellEnd"/>
      <w:r w:rsidRPr="00D8129C">
        <w:rPr>
          <w:sz w:val="28"/>
          <w:szCs w:val="28"/>
        </w:rPr>
        <w:t xml:space="preserve">, </w:t>
      </w:r>
      <w:proofErr w:type="spellStart"/>
      <w:r w:rsidRPr="00D8129C">
        <w:rPr>
          <w:sz w:val="28"/>
          <w:szCs w:val="28"/>
        </w:rPr>
        <w:t>union</w:t>
      </w:r>
      <w:proofErr w:type="spellEnd"/>
      <w:r w:rsidRPr="00D8129C">
        <w:rPr>
          <w:sz w:val="28"/>
          <w:szCs w:val="28"/>
        </w:rPr>
        <w:t xml:space="preserve">, </w:t>
      </w:r>
      <w:proofErr w:type="spellStart"/>
      <w:r w:rsidRPr="00D8129C">
        <w:rPr>
          <w:sz w:val="28"/>
          <w:szCs w:val="28"/>
        </w:rPr>
        <w:t>kingdom</w:t>
      </w:r>
      <w:proofErr w:type="spellEnd"/>
      <w:r w:rsidRPr="00D8129C">
        <w:rPr>
          <w:sz w:val="28"/>
          <w:szCs w:val="28"/>
        </w:rPr>
        <w:t xml:space="preserve">, </w:t>
      </w:r>
      <w:proofErr w:type="spellStart"/>
      <w:r w:rsidRPr="00D8129C">
        <w:rPr>
          <w:sz w:val="28"/>
          <w:szCs w:val="28"/>
        </w:rPr>
        <w:t>states</w:t>
      </w:r>
      <w:proofErr w:type="spellEnd"/>
      <w:r w:rsidRPr="00D8129C">
        <w:rPr>
          <w:sz w:val="28"/>
          <w:szCs w:val="28"/>
        </w:rPr>
        <w:t xml:space="preserve">: </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German</w:t>
      </w:r>
      <w:proofErr w:type="spellEnd"/>
      <w:r w:rsidRPr="00D8129C">
        <w:rPr>
          <w:sz w:val="28"/>
          <w:szCs w:val="28"/>
        </w:rPr>
        <w:t xml:space="preserve"> </w:t>
      </w:r>
      <w:proofErr w:type="spellStart"/>
      <w:r w:rsidRPr="00D8129C">
        <w:rPr>
          <w:sz w:val="28"/>
          <w:szCs w:val="28"/>
        </w:rPr>
        <w:t>Federal</w:t>
      </w:r>
      <w:proofErr w:type="spellEnd"/>
      <w:r w:rsidRPr="00D8129C">
        <w:rPr>
          <w:sz w:val="28"/>
          <w:szCs w:val="28"/>
        </w:rPr>
        <w:t xml:space="preserve"> </w:t>
      </w:r>
      <w:proofErr w:type="spellStart"/>
      <w:r w:rsidRPr="00D8129C">
        <w:rPr>
          <w:sz w:val="28"/>
          <w:szCs w:val="28"/>
        </w:rPr>
        <w:t>Republic</w:t>
      </w:r>
      <w:proofErr w:type="spellEnd"/>
      <w:r w:rsidRPr="00D8129C">
        <w:rPr>
          <w:sz w:val="28"/>
          <w:szCs w:val="28"/>
        </w:rPr>
        <w:t xml:space="preserve"> - Федеративная Республика Германия </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United</w:t>
      </w:r>
      <w:proofErr w:type="spellEnd"/>
      <w:r w:rsidRPr="00D8129C">
        <w:rPr>
          <w:sz w:val="28"/>
          <w:szCs w:val="28"/>
        </w:rPr>
        <w:t xml:space="preserve"> </w:t>
      </w:r>
      <w:proofErr w:type="spellStart"/>
      <w:r w:rsidRPr="00D8129C">
        <w:rPr>
          <w:sz w:val="28"/>
          <w:szCs w:val="28"/>
        </w:rPr>
        <w:t>Arab</w:t>
      </w:r>
      <w:proofErr w:type="spellEnd"/>
      <w:r w:rsidRPr="00D8129C">
        <w:rPr>
          <w:sz w:val="28"/>
          <w:szCs w:val="28"/>
        </w:rPr>
        <w:t xml:space="preserve"> </w:t>
      </w:r>
      <w:proofErr w:type="spellStart"/>
      <w:r w:rsidRPr="00D8129C">
        <w:rPr>
          <w:sz w:val="28"/>
          <w:szCs w:val="28"/>
        </w:rPr>
        <w:t>Emirates</w:t>
      </w:r>
      <w:proofErr w:type="spellEnd"/>
      <w:r w:rsidRPr="00D8129C">
        <w:rPr>
          <w:sz w:val="28"/>
          <w:szCs w:val="28"/>
        </w:rPr>
        <w:t xml:space="preserve"> - Объединенные Арабские Эмираты </w:t>
      </w:r>
    </w:p>
    <w:p w:rsidR="009506E0" w:rsidRPr="00D8129C" w:rsidRDefault="00B2788E" w:rsidP="001A7595">
      <w:pPr>
        <w:spacing w:line="360" w:lineRule="auto"/>
        <w:ind w:firstLine="708"/>
        <w:jc w:val="both"/>
        <w:rPr>
          <w:sz w:val="28"/>
          <w:szCs w:val="28"/>
        </w:rPr>
      </w:pPr>
      <w:r w:rsidRPr="00D8129C">
        <w:rPr>
          <w:sz w:val="28"/>
          <w:szCs w:val="28"/>
        </w:rPr>
        <w:t>б) географические названия, включающие нарицательные имена существительные, обозначающие водные географические объекты (</w:t>
      </w:r>
      <w:proofErr w:type="spellStart"/>
      <w:r w:rsidRPr="00D8129C">
        <w:rPr>
          <w:sz w:val="28"/>
          <w:szCs w:val="28"/>
        </w:rPr>
        <w:t>sea</w:t>
      </w:r>
      <w:proofErr w:type="spellEnd"/>
      <w:r w:rsidRPr="00D8129C">
        <w:rPr>
          <w:sz w:val="28"/>
          <w:szCs w:val="28"/>
        </w:rPr>
        <w:t xml:space="preserve">, </w:t>
      </w:r>
      <w:proofErr w:type="spellStart"/>
      <w:r w:rsidRPr="00D8129C">
        <w:rPr>
          <w:sz w:val="28"/>
          <w:szCs w:val="28"/>
        </w:rPr>
        <w:t>ocean</w:t>
      </w:r>
      <w:proofErr w:type="spellEnd"/>
      <w:r w:rsidRPr="00D8129C">
        <w:rPr>
          <w:sz w:val="28"/>
          <w:szCs w:val="28"/>
        </w:rPr>
        <w:t xml:space="preserve">, </w:t>
      </w:r>
      <w:proofErr w:type="spellStart"/>
      <w:r w:rsidRPr="00D8129C">
        <w:rPr>
          <w:sz w:val="28"/>
          <w:szCs w:val="28"/>
        </w:rPr>
        <w:t>river</w:t>
      </w:r>
      <w:proofErr w:type="spellEnd"/>
      <w:r w:rsidRPr="00D8129C">
        <w:rPr>
          <w:sz w:val="28"/>
          <w:szCs w:val="28"/>
        </w:rPr>
        <w:t xml:space="preserve">, </w:t>
      </w:r>
      <w:proofErr w:type="spellStart"/>
      <w:r w:rsidRPr="00D8129C">
        <w:rPr>
          <w:sz w:val="28"/>
          <w:szCs w:val="28"/>
        </w:rPr>
        <w:t>channel</w:t>
      </w:r>
      <w:proofErr w:type="spellEnd"/>
      <w:r w:rsidRPr="00D8129C">
        <w:rPr>
          <w:sz w:val="28"/>
          <w:szCs w:val="28"/>
        </w:rPr>
        <w:t xml:space="preserve">, </w:t>
      </w:r>
      <w:proofErr w:type="spellStart"/>
      <w:r w:rsidRPr="00D8129C">
        <w:rPr>
          <w:sz w:val="28"/>
          <w:szCs w:val="28"/>
        </w:rPr>
        <w:t>canal</w:t>
      </w:r>
      <w:proofErr w:type="spellEnd"/>
      <w:r w:rsidRPr="00D8129C">
        <w:rPr>
          <w:sz w:val="28"/>
          <w:szCs w:val="28"/>
        </w:rPr>
        <w:t xml:space="preserve">), в том числе если они не указаны явно, а подразумеваются: </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Atlantic</w:t>
      </w:r>
      <w:proofErr w:type="spellEnd"/>
      <w:r w:rsidRPr="00D8129C">
        <w:rPr>
          <w:sz w:val="28"/>
          <w:szCs w:val="28"/>
        </w:rPr>
        <w:t xml:space="preserve"> (</w:t>
      </w:r>
      <w:proofErr w:type="spellStart"/>
      <w:r w:rsidRPr="00D8129C">
        <w:rPr>
          <w:sz w:val="28"/>
          <w:szCs w:val="28"/>
        </w:rPr>
        <w:t>Ocean</w:t>
      </w:r>
      <w:proofErr w:type="spellEnd"/>
      <w:r w:rsidRPr="00D8129C">
        <w:rPr>
          <w:sz w:val="28"/>
          <w:szCs w:val="28"/>
        </w:rPr>
        <w:t xml:space="preserve">) - Атлантический океан </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Baltic</w:t>
      </w:r>
      <w:proofErr w:type="spellEnd"/>
      <w:r w:rsidRPr="00D8129C">
        <w:rPr>
          <w:sz w:val="28"/>
          <w:szCs w:val="28"/>
        </w:rPr>
        <w:t xml:space="preserve"> (</w:t>
      </w:r>
      <w:proofErr w:type="spellStart"/>
      <w:r w:rsidRPr="00D8129C">
        <w:rPr>
          <w:sz w:val="28"/>
          <w:szCs w:val="28"/>
        </w:rPr>
        <w:t>Sea</w:t>
      </w:r>
      <w:proofErr w:type="spellEnd"/>
      <w:r w:rsidRPr="00D8129C">
        <w:rPr>
          <w:sz w:val="28"/>
          <w:szCs w:val="28"/>
        </w:rPr>
        <w:t xml:space="preserve">) - </w:t>
      </w:r>
      <w:r w:rsidRPr="00D8129C">
        <w:rPr>
          <w:sz w:val="28"/>
          <w:szCs w:val="28"/>
        </w:rPr>
        <w:lastRenderedPageBreak/>
        <w:t xml:space="preserve">Балтийское море </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Panama</w:t>
      </w:r>
      <w:proofErr w:type="spellEnd"/>
      <w:r w:rsidRPr="00D8129C">
        <w:rPr>
          <w:sz w:val="28"/>
          <w:szCs w:val="28"/>
        </w:rPr>
        <w:t xml:space="preserve"> </w:t>
      </w:r>
      <w:proofErr w:type="spellStart"/>
      <w:r w:rsidRPr="00D8129C">
        <w:rPr>
          <w:sz w:val="28"/>
          <w:szCs w:val="28"/>
        </w:rPr>
        <w:t>Canal</w:t>
      </w:r>
      <w:proofErr w:type="spellEnd"/>
      <w:r w:rsidRPr="00D8129C">
        <w:rPr>
          <w:sz w:val="28"/>
          <w:szCs w:val="28"/>
        </w:rPr>
        <w:t xml:space="preserve"> - Панамский канал </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Nile</w:t>
      </w:r>
      <w:proofErr w:type="spellEnd"/>
      <w:r w:rsidRPr="00D8129C">
        <w:rPr>
          <w:sz w:val="28"/>
          <w:szCs w:val="28"/>
        </w:rPr>
        <w:t xml:space="preserve"> (</w:t>
      </w:r>
      <w:proofErr w:type="spellStart"/>
      <w:r w:rsidRPr="00D8129C">
        <w:rPr>
          <w:sz w:val="28"/>
          <w:szCs w:val="28"/>
        </w:rPr>
        <w:t>River</w:t>
      </w:r>
      <w:proofErr w:type="spellEnd"/>
      <w:r w:rsidRPr="00D8129C">
        <w:rPr>
          <w:sz w:val="28"/>
          <w:szCs w:val="28"/>
        </w:rPr>
        <w:t xml:space="preserve">) - (река) Нил. </w:t>
      </w:r>
      <w:r w:rsidR="009506E0" w:rsidRPr="00D8129C">
        <w:rPr>
          <w:sz w:val="28"/>
          <w:szCs w:val="28"/>
        </w:rPr>
        <w:t>Существует еще множество исключений и правил, когда ставится или не ставится тот или иной артикль. В большинстве случаев нужно руководствоваться смыслом, сложно ставить артикли бездумно, только лишь помня список правил. Нужно понимать, в каком значении и с какой целью вы употребляете слово, какой смы</w:t>
      </w:r>
      <w:proofErr w:type="gramStart"/>
      <w:r w:rsidR="009506E0" w:rsidRPr="00D8129C">
        <w:rPr>
          <w:sz w:val="28"/>
          <w:szCs w:val="28"/>
        </w:rPr>
        <w:t xml:space="preserve">сл </w:t>
      </w:r>
      <w:r w:rsidR="00607F05" w:rsidRPr="00D8129C">
        <w:rPr>
          <w:sz w:val="28"/>
          <w:szCs w:val="28"/>
        </w:rPr>
        <w:t xml:space="preserve"> </w:t>
      </w:r>
      <w:r w:rsidR="009506E0" w:rsidRPr="00D8129C">
        <w:rPr>
          <w:sz w:val="28"/>
          <w:szCs w:val="28"/>
        </w:rPr>
        <w:t>вкл</w:t>
      </w:r>
      <w:proofErr w:type="gramEnd"/>
      <w:r w:rsidR="009506E0" w:rsidRPr="00D8129C">
        <w:rPr>
          <w:sz w:val="28"/>
          <w:szCs w:val="28"/>
        </w:rPr>
        <w:t>адываете</w:t>
      </w:r>
      <w:r w:rsidR="002D294E" w:rsidRPr="002D294E">
        <w:rPr>
          <w:sz w:val="28"/>
          <w:szCs w:val="28"/>
        </w:rPr>
        <w:t xml:space="preserve"> [</w:t>
      </w:r>
      <w:r w:rsidR="002D294E">
        <w:rPr>
          <w:sz w:val="28"/>
          <w:szCs w:val="28"/>
        </w:rPr>
        <w:t>32,</w:t>
      </w:r>
      <w:r w:rsidR="002B35B5">
        <w:rPr>
          <w:sz w:val="28"/>
          <w:szCs w:val="28"/>
        </w:rPr>
        <w:t>4</w:t>
      </w:r>
      <w:r w:rsidR="00E86D3C">
        <w:rPr>
          <w:sz w:val="28"/>
          <w:szCs w:val="28"/>
        </w:rPr>
        <w:t>1</w:t>
      </w:r>
      <w:r w:rsidR="002D294E" w:rsidRPr="002D294E">
        <w:rPr>
          <w:sz w:val="28"/>
          <w:szCs w:val="28"/>
        </w:rPr>
        <w:t>]</w:t>
      </w:r>
      <w:r w:rsidR="009506E0" w:rsidRPr="00D8129C">
        <w:rPr>
          <w:sz w:val="28"/>
          <w:szCs w:val="28"/>
        </w:rPr>
        <w:t xml:space="preserve">. </w:t>
      </w:r>
    </w:p>
    <w:p w:rsidR="00A562C6" w:rsidRPr="00D8129C" w:rsidRDefault="009506E0" w:rsidP="001A7595">
      <w:pPr>
        <w:spacing w:line="360" w:lineRule="auto"/>
        <w:ind w:firstLine="708"/>
        <w:jc w:val="both"/>
        <w:rPr>
          <w:sz w:val="28"/>
          <w:szCs w:val="28"/>
        </w:rPr>
      </w:pPr>
      <w:r w:rsidRPr="00D8129C">
        <w:rPr>
          <w:sz w:val="28"/>
          <w:szCs w:val="28"/>
        </w:rPr>
        <w:t xml:space="preserve">В современной разговорной речи артикли часто опускаются и если вдруг, при разговоре, вы забудете поставить артикль, вас все равно поймут. Только при этом вы опустите именно ту чарующую точность, тот конкретный смысл, который вы вкладывали в это слово. Поэтому, если вы хотите говорить на классическом английском языке, то нужно научиться правильно употреблять артикли. Грамотная расстановка артиклей в английском языке свидетельствует об образованности человека, о его умении владеть языком. </w:t>
      </w:r>
    </w:p>
    <w:p w:rsidR="002F3B6F" w:rsidRDefault="002F3B6F" w:rsidP="001A7595">
      <w:pPr>
        <w:spacing w:line="360" w:lineRule="auto"/>
        <w:jc w:val="center"/>
        <w:rPr>
          <w:b/>
          <w:sz w:val="28"/>
          <w:szCs w:val="28"/>
        </w:rPr>
      </w:pPr>
    </w:p>
    <w:p w:rsidR="002F3B6F" w:rsidRDefault="002F3B6F" w:rsidP="001A7595">
      <w:pPr>
        <w:spacing w:line="360" w:lineRule="auto"/>
        <w:jc w:val="center"/>
        <w:rPr>
          <w:b/>
          <w:sz w:val="28"/>
          <w:szCs w:val="28"/>
        </w:rPr>
      </w:pPr>
    </w:p>
    <w:p w:rsidR="002F3B6F" w:rsidRDefault="002F3B6F" w:rsidP="001A7595">
      <w:pPr>
        <w:spacing w:line="360" w:lineRule="auto"/>
        <w:jc w:val="center"/>
        <w:rPr>
          <w:b/>
          <w:sz w:val="28"/>
          <w:szCs w:val="28"/>
        </w:rPr>
      </w:pPr>
    </w:p>
    <w:p w:rsidR="002F3B6F" w:rsidRDefault="002F3B6F" w:rsidP="001A7595">
      <w:pPr>
        <w:spacing w:line="360" w:lineRule="auto"/>
        <w:jc w:val="center"/>
        <w:rPr>
          <w:b/>
          <w:sz w:val="28"/>
          <w:szCs w:val="28"/>
        </w:rPr>
      </w:pPr>
    </w:p>
    <w:p w:rsidR="002F3B6F" w:rsidRDefault="002F3B6F" w:rsidP="001A7595">
      <w:pPr>
        <w:spacing w:line="360" w:lineRule="auto"/>
        <w:jc w:val="center"/>
        <w:rPr>
          <w:b/>
          <w:sz w:val="28"/>
          <w:szCs w:val="28"/>
        </w:rPr>
      </w:pPr>
    </w:p>
    <w:p w:rsidR="002F3B6F" w:rsidRDefault="002F3B6F" w:rsidP="001A7595">
      <w:pPr>
        <w:spacing w:line="360" w:lineRule="auto"/>
        <w:jc w:val="center"/>
        <w:rPr>
          <w:b/>
          <w:sz w:val="28"/>
          <w:szCs w:val="28"/>
        </w:rPr>
      </w:pPr>
    </w:p>
    <w:p w:rsidR="002F3B6F" w:rsidRDefault="002F3B6F" w:rsidP="001A7595">
      <w:pPr>
        <w:spacing w:line="360" w:lineRule="auto"/>
        <w:jc w:val="center"/>
        <w:rPr>
          <w:b/>
          <w:sz w:val="28"/>
          <w:szCs w:val="28"/>
        </w:rPr>
      </w:pPr>
    </w:p>
    <w:p w:rsidR="002F3B6F" w:rsidRDefault="002F3B6F" w:rsidP="001A7595">
      <w:pPr>
        <w:spacing w:line="360" w:lineRule="auto"/>
        <w:jc w:val="center"/>
        <w:rPr>
          <w:b/>
          <w:sz w:val="28"/>
          <w:szCs w:val="28"/>
        </w:rPr>
      </w:pPr>
    </w:p>
    <w:p w:rsidR="002F3B6F" w:rsidRDefault="002F3B6F" w:rsidP="001A7595">
      <w:pPr>
        <w:spacing w:line="360" w:lineRule="auto"/>
        <w:jc w:val="center"/>
        <w:rPr>
          <w:b/>
          <w:sz w:val="28"/>
          <w:szCs w:val="28"/>
        </w:rPr>
      </w:pPr>
    </w:p>
    <w:p w:rsidR="002F3B6F" w:rsidRDefault="002F3B6F" w:rsidP="001A7595">
      <w:pPr>
        <w:spacing w:line="360" w:lineRule="auto"/>
        <w:jc w:val="center"/>
        <w:rPr>
          <w:b/>
          <w:sz w:val="28"/>
          <w:szCs w:val="28"/>
        </w:rPr>
      </w:pPr>
    </w:p>
    <w:p w:rsidR="002F3B6F" w:rsidRDefault="002F3B6F" w:rsidP="001A7595">
      <w:pPr>
        <w:spacing w:line="360" w:lineRule="auto"/>
        <w:jc w:val="center"/>
        <w:rPr>
          <w:b/>
          <w:sz w:val="28"/>
          <w:szCs w:val="28"/>
        </w:rPr>
      </w:pPr>
    </w:p>
    <w:p w:rsidR="002F3B6F" w:rsidRDefault="002F3B6F" w:rsidP="001A7595">
      <w:pPr>
        <w:spacing w:line="360" w:lineRule="auto"/>
        <w:jc w:val="center"/>
        <w:rPr>
          <w:b/>
          <w:sz w:val="28"/>
          <w:szCs w:val="28"/>
        </w:rPr>
      </w:pPr>
    </w:p>
    <w:p w:rsidR="002F3B6F" w:rsidRDefault="002F3B6F" w:rsidP="001A7595">
      <w:pPr>
        <w:spacing w:line="360" w:lineRule="auto"/>
        <w:jc w:val="center"/>
        <w:rPr>
          <w:b/>
          <w:sz w:val="28"/>
          <w:szCs w:val="28"/>
        </w:rPr>
      </w:pPr>
    </w:p>
    <w:p w:rsidR="002F3B6F" w:rsidRDefault="002F3B6F" w:rsidP="001A7595">
      <w:pPr>
        <w:spacing w:line="360" w:lineRule="auto"/>
        <w:jc w:val="center"/>
        <w:rPr>
          <w:b/>
          <w:sz w:val="28"/>
          <w:szCs w:val="28"/>
        </w:rPr>
      </w:pPr>
    </w:p>
    <w:p w:rsidR="002F3B6F" w:rsidRDefault="002F3B6F" w:rsidP="001A7595">
      <w:pPr>
        <w:spacing w:line="360" w:lineRule="auto"/>
        <w:jc w:val="center"/>
        <w:rPr>
          <w:b/>
          <w:sz w:val="28"/>
          <w:szCs w:val="28"/>
        </w:rPr>
      </w:pPr>
    </w:p>
    <w:p w:rsidR="00E26AAB" w:rsidRPr="00D8129C" w:rsidRDefault="00E26AAB" w:rsidP="001A7595">
      <w:pPr>
        <w:spacing w:line="360" w:lineRule="auto"/>
        <w:jc w:val="center"/>
        <w:rPr>
          <w:b/>
          <w:sz w:val="28"/>
          <w:szCs w:val="28"/>
        </w:rPr>
      </w:pPr>
      <w:r w:rsidRPr="00D8129C">
        <w:rPr>
          <w:b/>
          <w:sz w:val="28"/>
          <w:szCs w:val="28"/>
        </w:rPr>
        <w:lastRenderedPageBreak/>
        <w:t>Выводы по Главе 2</w:t>
      </w:r>
    </w:p>
    <w:p w:rsidR="00E26AAB" w:rsidRPr="00D8129C" w:rsidRDefault="00E26AAB" w:rsidP="001A7595">
      <w:pPr>
        <w:spacing w:before="79" w:line="360" w:lineRule="auto"/>
        <w:ind w:right="22" w:firstLine="708"/>
        <w:jc w:val="both"/>
        <w:rPr>
          <w:sz w:val="28"/>
          <w:szCs w:val="28"/>
        </w:rPr>
      </w:pPr>
      <w:r w:rsidRPr="00D8129C">
        <w:rPr>
          <w:sz w:val="28"/>
          <w:szCs w:val="28"/>
        </w:rPr>
        <w:t xml:space="preserve">Определенный артикль </w:t>
      </w:r>
      <w:r w:rsidRPr="00D8129C">
        <w:rPr>
          <w:sz w:val="28"/>
          <w:szCs w:val="28"/>
          <w:lang w:val="en-US"/>
        </w:rPr>
        <w:t>the</w:t>
      </w:r>
      <w:r w:rsidRPr="00D8129C">
        <w:rPr>
          <w:sz w:val="28"/>
          <w:szCs w:val="28"/>
        </w:rPr>
        <w:t xml:space="preserve"> произошел от указательного местоимения </w:t>
      </w:r>
      <w:r w:rsidRPr="00D8129C">
        <w:rPr>
          <w:sz w:val="28"/>
          <w:szCs w:val="28"/>
          <w:lang w:val="en-US"/>
        </w:rPr>
        <w:t>that</w:t>
      </w:r>
      <w:r w:rsidRPr="00D8129C">
        <w:rPr>
          <w:sz w:val="28"/>
          <w:szCs w:val="28"/>
        </w:rPr>
        <w:t xml:space="preserve"> тот. Он употребляется с исчисляемыми </w:t>
      </w:r>
      <w:r w:rsidR="00607F05" w:rsidRPr="00D8129C">
        <w:rPr>
          <w:sz w:val="28"/>
          <w:szCs w:val="28"/>
        </w:rPr>
        <w:t>существительными,</w:t>
      </w:r>
      <w:r w:rsidRPr="00D8129C">
        <w:rPr>
          <w:sz w:val="28"/>
          <w:szCs w:val="28"/>
        </w:rPr>
        <w:t xml:space="preserve"> как в единственном, так и во множествен</w:t>
      </w:r>
      <w:r w:rsidRPr="00D8129C">
        <w:rPr>
          <w:sz w:val="28"/>
          <w:szCs w:val="28"/>
        </w:rPr>
        <w:softHyphen/>
        <w:t xml:space="preserve">ном числе. </w:t>
      </w:r>
    </w:p>
    <w:p w:rsidR="00E26AAB" w:rsidRPr="00D8129C" w:rsidRDefault="00E26AAB" w:rsidP="001A7595">
      <w:pPr>
        <w:spacing w:line="360" w:lineRule="auto"/>
        <w:ind w:right="7" w:firstLine="708"/>
        <w:jc w:val="both"/>
        <w:rPr>
          <w:sz w:val="28"/>
          <w:szCs w:val="28"/>
        </w:rPr>
      </w:pPr>
      <w:r w:rsidRPr="00D8129C">
        <w:rPr>
          <w:sz w:val="28"/>
          <w:szCs w:val="28"/>
        </w:rPr>
        <w:t>Определенный артикль указывает на индивидуально-определенное лицо или предмет (лица или предметы), т. е. на лицо или предмет, выделенный из всех лиц или предметов данного класса. Он имеет, таким образом, индивидуализирующее значение. Зна</w:t>
      </w:r>
      <w:r w:rsidRPr="00D8129C">
        <w:rPr>
          <w:sz w:val="28"/>
          <w:szCs w:val="28"/>
        </w:rPr>
        <w:softHyphen/>
        <w:t>чение определенного артикля можно часто передать в русском язы</w:t>
      </w:r>
      <w:r w:rsidRPr="00D8129C">
        <w:rPr>
          <w:sz w:val="28"/>
          <w:szCs w:val="28"/>
        </w:rPr>
        <w:softHyphen/>
        <w:t>ке словами этот, эти, тот, те. Во многих случаях, однако, в русском языке нет необходимости передавать значение определен</w:t>
      </w:r>
      <w:r w:rsidRPr="00D8129C">
        <w:rPr>
          <w:sz w:val="28"/>
          <w:szCs w:val="28"/>
        </w:rPr>
        <w:softHyphen/>
        <w:t xml:space="preserve">ного артикля особыми словами. </w:t>
      </w:r>
    </w:p>
    <w:p w:rsidR="00E26AAB" w:rsidRPr="00D8129C" w:rsidRDefault="00E26AAB" w:rsidP="001A7595">
      <w:pPr>
        <w:spacing w:before="79" w:line="360" w:lineRule="auto"/>
        <w:ind w:left="14" w:right="7" w:firstLine="694"/>
        <w:jc w:val="both"/>
        <w:rPr>
          <w:sz w:val="28"/>
          <w:szCs w:val="28"/>
        </w:rPr>
      </w:pPr>
      <w:r w:rsidRPr="00D8129C">
        <w:rPr>
          <w:sz w:val="28"/>
          <w:szCs w:val="28"/>
        </w:rPr>
        <w:t>Определенный артикль употребляется в следую</w:t>
      </w:r>
      <w:r w:rsidRPr="00D8129C">
        <w:rPr>
          <w:sz w:val="28"/>
          <w:szCs w:val="28"/>
        </w:rPr>
        <w:softHyphen/>
        <w:t>щих случаях:</w:t>
      </w:r>
    </w:p>
    <w:p w:rsidR="00E26AAB" w:rsidRPr="00D8129C" w:rsidRDefault="00E26AAB" w:rsidP="001A7595">
      <w:pPr>
        <w:numPr>
          <w:ilvl w:val="0"/>
          <w:numId w:val="10"/>
        </w:numPr>
        <w:spacing w:line="360" w:lineRule="auto"/>
        <w:jc w:val="both"/>
        <w:rPr>
          <w:sz w:val="28"/>
          <w:szCs w:val="28"/>
        </w:rPr>
      </w:pPr>
      <w:r w:rsidRPr="00D8129C">
        <w:rPr>
          <w:sz w:val="28"/>
          <w:szCs w:val="28"/>
        </w:rPr>
        <w:t>Когда существительное имеет при себе определение,</w:t>
      </w:r>
      <w:r w:rsidRPr="00D8129C">
        <w:rPr>
          <w:sz w:val="28"/>
          <w:szCs w:val="28"/>
        </w:rPr>
        <w:br/>
        <w:t>служащее для выделения лица или предмета, обозначенного су</w:t>
      </w:r>
      <w:r w:rsidRPr="00D8129C">
        <w:rPr>
          <w:sz w:val="28"/>
          <w:szCs w:val="28"/>
        </w:rPr>
        <w:softHyphen/>
        <w:t>ществительным, из всех лиц или предметов данного класса.</w:t>
      </w:r>
    </w:p>
    <w:p w:rsidR="00E26AAB" w:rsidRPr="00D8129C" w:rsidRDefault="00E26AAB" w:rsidP="001A7595">
      <w:pPr>
        <w:numPr>
          <w:ilvl w:val="0"/>
          <w:numId w:val="10"/>
        </w:numPr>
        <w:spacing w:line="360" w:lineRule="auto"/>
        <w:jc w:val="both"/>
        <w:rPr>
          <w:sz w:val="28"/>
          <w:szCs w:val="28"/>
        </w:rPr>
      </w:pPr>
      <w:r w:rsidRPr="00D8129C">
        <w:rPr>
          <w:sz w:val="28"/>
          <w:szCs w:val="28"/>
        </w:rPr>
        <w:t xml:space="preserve">Когда из ситуации или контекста ясно, какое  именно лицо или предмет имеется в виду. </w:t>
      </w:r>
    </w:p>
    <w:p w:rsidR="00E26AAB" w:rsidRPr="00D8129C" w:rsidRDefault="00E26AAB" w:rsidP="001A7595">
      <w:pPr>
        <w:numPr>
          <w:ilvl w:val="0"/>
          <w:numId w:val="10"/>
        </w:numPr>
        <w:spacing w:line="360" w:lineRule="auto"/>
        <w:jc w:val="both"/>
        <w:rPr>
          <w:sz w:val="28"/>
          <w:szCs w:val="28"/>
        </w:rPr>
      </w:pPr>
      <w:r w:rsidRPr="00D8129C">
        <w:rPr>
          <w:sz w:val="28"/>
          <w:szCs w:val="28"/>
        </w:rPr>
        <w:t>Перед существительным, обозначающим лицо или предмет, являющийся единственным в своем роде или един</w:t>
      </w:r>
      <w:r w:rsidRPr="00D8129C">
        <w:rPr>
          <w:sz w:val="28"/>
          <w:szCs w:val="28"/>
        </w:rPr>
        <w:softHyphen/>
        <w:t>ственным в данной  обстановке.</w:t>
      </w:r>
    </w:p>
    <w:p w:rsidR="00E26AAB" w:rsidRPr="00D8129C" w:rsidRDefault="00E26AAB" w:rsidP="001A7595">
      <w:pPr>
        <w:numPr>
          <w:ilvl w:val="0"/>
          <w:numId w:val="10"/>
        </w:numPr>
        <w:spacing w:line="360" w:lineRule="auto"/>
        <w:jc w:val="both"/>
        <w:rPr>
          <w:sz w:val="28"/>
          <w:szCs w:val="28"/>
        </w:rPr>
      </w:pPr>
      <w:r w:rsidRPr="00D8129C">
        <w:rPr>
          <w:sz w:val="28"/>
          <w:szCs w:val="28"/>
        </w:rPr>
        <w:t>Определенный артикль употребляется также с существительным во множественном числе, когда речь идет о всех предметах данного класса, существующих в мире или  в данной обстановке.</w:t>
      </w:r>
    </w:p>
    <w:p w:rsidR="00E26AAB" w:rsidRPr="00D8129C" w:rsidRDefault="00E26AAB" w:rsidP="001A7595">
      <w:pPr>
        <w:numPr>
          <w:ilvl w:val="0"/>
          <w:numId w:val="10"/>
        </w:numPr>
        <w:spacing w:line="360" w:lineRule="auto"/>
        <w:jc w:val="both"/>
        <w:rPr>
          <w:sz w:val="28"/>
          <w:szCs w:val="28"/>
        </w:rPr>
      </w:pPr>
      <w:r w:rsidRPr="00D8129C">
        <w:rPr>
          <w:sz w:val="28"/>
          <w:szCs w:val="28"/>
        </w:rPr>
        <w:t>Перед именами существительными в единствен</w:t>
      </w:r>
      <w:r w:rsidRPr="00D8129C">
        <w:rPr>
          <w:sz w:val="28"/>
          <w:szCs w:val="28"/>
        </w:rPr>
        <w:softHyphen/>
        <w:t>ном  числе для обозначения  целого класса  предметов.</w:t>
      </w:r>
    </w:p>
    <w:p w:rsidR="00E26AAB" w:rsidRPr="00D8129C" w:rsidRDefault="00E26AAB" w:rsidP="001A7595">
      <w:pPr>
        <w:numPr>
          <w:ilvl w:val="0"/>
          <w:numId w:val="10"/>
        </w:numPr>
        <w:spacing w:line="360" w:lineRule="auto"/>
        <w:jc w:val="both"/>
        <w:rPr>
          <w:sz w:val="28"/>
          <w:szCs w:val="28"/>
        </w:rPr>
      </w:pPr>
      <w:r w:rsidRPr="00D8129C">
        <w:rPr>
          <w:sz w:val="28"/>
          <w:szCs w:val="28"/>
        </w:rPr>
        <w:t>Перед именами прилагательными и причастиями, превратившимися в имена существительные, со значением множе</w:t>
      </w:r>
      <w:r w:rsidRPr="00D8129C">
        <w:rPr>
          <w:sz w:val="28"/>
          <w:szCs w:val="28"/>
        </w:rPr>
        <w:softHyphen/>
        <w:t>ственного  числа.</w:t>
      </w:r>
    </w:p>
    <w:p w:rsidR="00E26AAB" w:rsidRPr="00D8129C" w:rsidRDefault="00E26AAB" w:rsidP="001A7595">
      <w:pPr>
        <w:numPr>
          <w:ilvl w:val="0"/>
          <w:numId w:val="10"/>
        </w:numPr>
        <w:spacing w:line="360" w:lineRule="auto"/>
        <w:jc w:val="both"/>
        <w:rPr>
          <w:sz w:val="28"/>
          <w:szCs w:val="28"/>
        </w:rPr>
      </w:pPr>
      <w:r w:rsidRPr="00D8129C">
        <w:rPr>
          <w:sz w:val="28"/>
          <w:szCs w:val="28"/>
        </w:rPr>
        <w:t>Когда речь идёт об определённом лице или предмете.</w:t>
      </w:r>
    </w:p>
    <w:p w:rsidR="00E26AAB" w:rsidRPr="00D8129C" w:rsidRDefault="00E26AAB" w:rsidP="001A7595">
      <w:pPr>
        <w:numPr>
          <w:ilvl w:val="0"/>
          <w:numId w:val="10"/>
        </w:numPr>
        <w:spacing w:line="360" w:lineRule="auto"/>
        <w:jc w:val="both"/>
        <w:rPr>
          <w:sz w:val="28"/>
          <w:szCs w:val="28"/>
        </w:rPr>
      </w:pPr>
      <w:r w:rsidRPr="00D8129C">
        <w:rPr>
          <w:sz w:val="28"/>
          <w:szCs w:val="28"/>
        </w:rPr>
        <w:t>Перед географическими названиями (названиями океанов, морей, частей света и т.д.).</w:t>
      </w:r>
    </w:p>
    <w:p w:rsidR="00E26AAB" w:rsidRPr="00D8129C" w:rsidRDefault="00E26AAB" w:rsidP="001A7595">
      <w:pPr>
        <w:numPr>
          <w:ilvl w:val="0"/>
          <w:numId w:val="10"/>
        </w:numPr>
        <w:spacing w:line="360" w:lineRule="auto"/>
        <w:jc w:val="both"/>
        <w:rPr>
          <w:sz w:val="28"/>
          <w:szCs w:val="28"/>
        </w:rPr>
      </w:pPr>
      <w:r w:rsidRPr="00D8129C">
        <w:rPr>
          <w:sz w:val="28"/>
          <w:szCs w:val="28"/>
        </w:rPr>
        <w:lastRenderedPageBreak/>
        <w:t>Перед существительными, единственными в своём роде.</w:t>
      </w:r>
    </w:p>
    <w:p w:rsidR="00E26AAB" w:rsidRPr="00D8129C" w:rsidRDefault="00E26AAB" w:rsidP="001A7595">
      <w:pPr>
        <w:numPr>
          <w:ilvl w:val="0"/>
          <w:numId w:val="10"/>
        </w:numPr>
        <w:spacing w:line="360" w:lineRule="auto"/>
        <w:jc w:val="both"/>
        <w:rPr>
          <w:sz w:val="28"/>
          <w:szCs w:val="28"/>
        </w:rPr>
      </w:pPr>
      <w:r w:rsidRPr="00D8129C">
        <w:rPr>
          <w:sz w:val="28"/>
          <w:szCs w:val="28"/>
        </w:rPr>
        <w:t>Перед существительным, если ему предшествует прилагательное в превосходной степени или порядковое числительное.</w:t>
      </w:r>
    </w:p>
    <w:p w:rsidR="00E26AAB" w:rsidRPr="00D8129C" w:rsidRDefault="00E26AAB" w:rsidP="001A7595">
      <w:pPr>
        <w:numPr>
          <w:ilvl w:val="0"/>
          <w:numId w:val="10"/>
        </w:numPr>
        <w:spacing w:line="360" w:lineRule="auto"/>
        <w:jc w:val="both"/>
        <w:rPr>
          <w:sz w:val="28"/>
          <w:szCs w:val="28"/>
          <w:lang w:val="en-US"/>
        </w:rPr>
      </w:pPr>
      <w:r w:rsidRPr="00D8129C">
        <w:rPr>
          <w:sz w:val="28"/>
          <w:szCs w:val="28"/>
        </w:rPr>
        <w:t>В</w:t>
      </w:r>
      <w:r w:rsidRPr="00D8129C">
        <w:rPr>
          <w:sz w:val="28"/>
          <w:szCs w:val="28"/>
          <w:lang w:val="en-US"/>
        </w:rPr>
        <w:t xml:space="preserve"> </w:t>
      </w:r>
      <w:r w:rsidRPr="00D8129C">
        <w:rPr>
          <w:sz w:val="28"/>
          <w:szCs w:val="28"/>
        </w:rPr>
        <w:t>таких</w:t>
      </w:r>
      <w:r w:rsidRPr="00D8129C">
        <w:rPr>
          <w:sz w:val="28"/>
          <w:szCs w:val="28"/>
          <w:lang w:val="en-US"/>
        </w:rPr>
        <w:t xml:space="preserve"> </w:t>
      </w:r>
      <w:r w:rsidRPr="00D8129C">
        <w:rPr>
          <w:sz w:val="28"/>
          <w:szCs w:val="28"/>
        </w:rPr>
        <w:t>выражениях</w:t>
      </w:r>
      <w:r w:rsidRPr="00D8129C">
        <w:rPr>
          <w:sz w:val="28"/>
          <w:szCs w:val="28"/>
          <w:lang w:val="en-US"/>
        </w:rPr>
        <w:t>: in the morning, in the evening, in the afternoon.</w:t>
      </w:r>
    </w:p>
    <w:p w:rsidR="00E26AAB" w:rsidRPr="00D8129C" w:rsidRDefault="00E26AAB" w:rsidP="001A7595">
      <w:pPr>
        <w:numPr>
          <w:ilvl w:val="0"/>
          <w:numId w:val="10"/>
        </w:numPr>
        <w:spacing w:line="360" w:lineRule="auto"/>
        <w:jc w:val="both"/>
        <w:rPr>
          <w:sz w:val="28"/>
          <w:szCs w:val="28"/>
        </w:rPr>
      </w:pPr>
      <w:r w:rsidRPr="00D8129C">
        <w:rPr>
          <w:sz w:val="28"/>
          <w:szCs w:val="28"/>
        </w:rPr>
        <w:t>При упоминании уникальных вещей, событий, зданий.</w:t>
      </w:r>
    </w:p>
    <w:p w:rsidR="00EB7C55" w:rsidRPr="00D8129C" w:rsidRDefault="00EB7C55" w:rsidP="001A7595">
      <w:pPr>
        <w:spacing w:line="360" w:lineRule="auto"/>
        <w:ind w:firstLine="708"/>
        <w:jc w:val="center"/>
        <w:rPr>
          <w:b/>
          <w:sz w:val="28"/>
          <w:szCs w:val="28"/>
        </w:rPr>
      </w:pPr>
    </w:p>
    <w:p w:rsidR="00EB7C55" w:rsidRPr="00D8129C" w:rsidRDefault="00EB7C55" w:rsidP="001A7595">
      <w:pPr>
        <w:spacing w:line="360" w:lineRule="auto"/>
        <w:ind w:firstLine="708"/>
        <w:jc w:val="center"/>
        <w:rPr>
          <w:b/>
          <w:sz w:val="28"/>
          <w:szCs w:val="28"/>
        </w:rPr>
      </w:pPr>
    </w:p>
    <w:p w:rsidR="00EB7C55" w:rsidRPr="00D8129C" w:rsidRDefault="00EB7C55" w:rsidP="001A7595">
      <w:pPr>
        <w:spacing w:line="360" w:lineRule="auto"/>
        <w:ind w:firstLine="708"/>
        <w:jc w:val="center"/>
        <w:rPr>
          <w:b/>
          <w:sz w:val="28"/>
          <w:szCs w:val="28"/>
        </w:rPr>
      </w:pPr>
    </w:p>
    <w:p w:rsidR="00EB7C55" w:rsidRPr="00D8129C" w:rsidRDefault="00EB7C55" w:rsidP="001A7595">
      <w:pPr>
        <w:spacing w:line="360" w:lineRule="auto"/>
        <w:ind w:firstLine="708"/>
        <w:jc w:val="center"/>
        <w:rPr>
          <w:b/>
          <w:sz w:val="28"/>
          <w:szCs w:val="28"/>
        </w:rPr>
      </w:pPr>
    </w:p>
    <w:p w:rsidR="00EB7C55" w:rsidRPr="00D8129C" w:rsidRDefault="00EB7C55" w:rsidP="001A7595">
      <w:pPr>
        <w:spacing w:line="360" w:lineRule="auto"/>
        <w:ind w:firstLine="708"/>
        <w:jc w:val="center"/>
        <w:rPr>
          <w:b/>
          <w:sz w:val="28"/>
          <w:szCs w:val="28"/>
        </w:rPr>
      </w:pPr>
    </w:p>
    <w:p w:rsidR="00EB7C55" w:rsidRPr="00D8129C" w:rsidRDefault="00EB7C55" w:rsidP="001A7595">
      <w:pPr>
        <w:spacing w:line="360" w:lineRule="auto"/>
        <w:ind w:firstLine="708"/>
        <w:jc w:val="center"/>
        <w:rPr>
          <w:b/>
          <w:sz w:val="28"/>
          <w:szCs w:val="28"/>
        </w:rPr>
      </w:pPr>
    </w:p>
    <w:p w:rsidR="00EB7C55" w:rsidRPr="00D8129C" w:rsidRDefault="00EB7C55" w:rsidP="001A7595">
      <w:pPr>
        <w:spacing w:line="360" w:lineRule="auto"/>
        <w:ind w:firstLine="708"/>
        <w:jc w:val="center"/>
        <w:rPr>
          <w:b/>
          <w:sz w:val="28"/>
          <w:szCs w:val="28"/>
        </w:rPr>
      </w:pPr>
    </w:p>
    <w:p w:rsidR="00EB7C55" w:rsidRPr="00D8129C" w:rsidRDefault="00EB7C55" w:rsidP="001A7595">
      <w:pPr>
        <w:spacing w:line="360" w:lineRule="auto"/>
        <w:ind w:firstLine="708"/>
        <w:jc w:val="center"/>
        <w:rPr>
          <w:b/>
          <w:sz w:val="28"/>
          <w:szCs w:val="28"/>
        </w:rPr>
      </w:pPr>
    </w:p>
    <w:p w:rsidR="00EB7C55" w:rsidRPr="00D8129C" w:rsidRDefault="00EB7C55" w:rsidP="001A7595">
      <w:pPr>
        <w:spacing w:line="360" w:lineRule="auto"/>
        <w:ind w:firstLine="708"/>
        <w:jc w:val="center"/>
        <w:rPr>
          <w:b/>
          <w:sz w:val="28"/>
          <w:szCs w:val="28"/>
        </w:rPr>
      </w:pPr>
    </w:p>
    <w:p w:rsidR="00EB7C55" w:rsidRPr="00D8129C" w:rsidRDefault="00EB7C55" w:rsidP="001A7595">
      <w:pPr>
        <w:spacing w:line="360" w:lineRule="auto"/>
        <w:ind w:firstLine="708"/>
        <w:jc w:val="center"/>
        <w:rPr>
          <w:b/>
          <w:sz w:val="28"/>
          <w:szCs w:val="28"/>
        </w:rPr>
      </w:pPr>
    </w:p>
    <w:p w:rsidR="00EB7C55" w:rsidRPr="002F3B6F" w:rsidRDefault="00EB7C55" w:rsidP="001A7595">
      <w:pPr>
        <w:spacing w:line="360" w:lineRule="auto"/>
        <w:ind w:firstLine="708"/>
        <w:jc w:val="center"/>
        <w:rPr>
          <w:b/>
          <w:sz w:val="28"/>
          <w:szCs w:val="28"/>
        </w:rPr>
      </w:pPr>
    </w:p>
    <w:p w:rsidR="002D294E" w:rsidRPr="002F3B6F" w:rsidRDefault="002D294E" w:rsidP="001A7595">
      <w:pPr>
        <w:spacing w:line="360" w:lineRule="auto"/>
        <w:ind w:firstLine="708"/>
        <w:jc w:val="center"/>
        <w:rPr>
          <w:b/>
          <w:sz w:val="28"/>
          <w:szCs w:val="28"/>
        </w:rPr>
      </w:pPr>
    </w:p>
    <w:p w:rsidR="002D294E" w:rsidRDefault="002D294E" w:rsidP="001A7595">
      <w:pPr>
        <w:spacing w:line="360" w:lineRule="auto"/>
        <w:ind w:firstLine="708"/>
        <w:jc w:val="center"/>
        <w:rPr>
          <w:b/>
          <w:sz w:val="28"/>
          <w:szCs w:val="28"/>
        </w:rPr>
      </w:pPr>
    </w:p>
    <w:p w:rsidR="002F3B6F" w:rsidRDefault="002F3B6F" w:rsidP="001A7595">
      <w:pPr>
        <w:spacing w:line="360" w:lineRule="auto"/>
        <w:ind w:firstLine="708"/>
        <w:jc w:val="center"/>
        <w:rPr>
          <w:b/>
          <w:sz w:val="28"/>
          <w:szCs w:val="28"/>
        </w:rPr>
      </w:pPr>
    </w:p>
    <w:p w:rsidR="002F3B6F" w:rsidRDefault="002F3B6F" w:rsidP="001A7595">
      <w:pPr>
        <w:spacing w:line="360" w:lineRule="auto"/>
        <w:ind w:firstLine="708"/>
        <w:jc w:val="center"/>
        <w:rPr>
          <w:b/>
          <w:sz w:val="28"/>
          <w:szCs w:val="28"/>
        </w:rPr>
      </w:pPr>
    </w:p>
    <w:p w:rsidR="002F3B6F" w:rsidRDefault="002F3B6F" w:rsidP="001A7595">
      <w:pPr>
        <w:spacing w:line="360" w:lineRule="auto"/>
        <w:ind w:firstLine="708"/>
        <w:jc w:val="center"/>
        <w:rPr>
          <w:b/>
          <w:sz w:val="28"/>
          <w:szCs w:val="28"/>
        </w:rPr>
      </w:pPr>
    </w:p>
    <w:p w:rsidR="002F3B6F" w:rsidRDefault="002F3B6F" w:rsidP="001A7595">
      <w:pPr>
        <w:spacing w:line="360" w:lineRule="auto"/>
        <w:ind w:firstLine="708"/>
        <w:jc w:val="center"/>
        <w:rPr>
          <w:b/>
          <w:sz w:val="28"/>
          <w:szCs w:val="28"/>
        </w:rPr>
      </w:pPr>
    </w:p>
    <w:p w:rsidR="002F3B6F" w:rsidRDefault="002F3B6F" w:rsidP="001A7595">
      <w:pPr>
        <w:spacing w:line="360" w:lineRule="auto"/>
        <w:ind w:firstLine="708"/>
        <w:jc w:val="center"/>
        <w:rPr>
          <w:b/>
          <w:sz w:val="28"/>
          <w:szCs w:val="28"/>
        </w:rPr>
      </w:pPr>
    </w:p>
    <w:p w:rsidR="002F3B6F" w:rsidRDefault="002F3B6F" w:rsidP="001A7595">
      <w:pPr>
        <w:spacing w:line="360" w:lineRule="auto"/>
        <w:ind w:firstLine="708"/>
        <w:jc w:val="center"/>
        <w:rPr>
          <w:b/>
          <w:sz w:val="28"/>
          <w:szCs w:val="28"/>
        </w:rPr>
      </w:pPr>
    </w:p>
    <w:p w:rsidR="002F3B6F" w:rsidRDefault="002F3B6F" w:rsidP="001A7595">
      <w:pPr>
        <w:spacing w:line="360" w:lineRule="auto"/>
        <w:ind w:firstLine="708"/>
        <w:jc w:val="center"/>
        <w:rPr>
          <w:b/>
          <w:sz w:val="28"/>
          <w:szCs w:val="28"/>
        </w:rPr>
      </w:pPr>
    </w:p>
    <w:p w:rsidR="002F3B6F" w:rsidRDefault="002F3B6F" w:rsidP="001A7595">
      <w:pPr>
        <w:spacing w:line="360" w:lineRule="auto"/>
        <w:ind w:firstLine="708"/>
        <w:jc w:val="center"/>
        <w:rPr>
          <w:b/>
          <w:sz w:val="28"/>
          <w:szCs w:val="28"/>
        </w:rPr>
      </w:pPr>
    </w:p>
    <w:p w:rsidR="002F3B6F" w:rsidRDefault="002F3B6F" w:rsidP="001A7595">
      <w:pPr>
        <w:spacing w:line="360" w:lineRule="auto"/>
        <w:ind w:firstLine="708"/>
        <w:jc w:val="center"/>
        <w:rPr>
          <w:b/>
          <w:sz w:val="28"/>
          <w:szCs w:val="28"/>
        </w:rPr>
      </w:pPr>
    </w:p>
    <w:p w:rsidR="002F3B6F" w:rsidRPr="002F3B6F" w:rsidRDefault="002F3B6F" w:rsidP="001A7595">
      <w:pPr>
        <w:spacing w:line="360" w:lineRule="auto"/>
        <w:ind w:firstLine="708"/>
        <w:jc w:val="center"/>
        <w:rPr>
          <w:b/>
          <w:sz w:val="28"/>
          <w:szCs w:val="28"/>
        </w:rPr>
      </w:pPr>
    </w:p>
    <w:p w:rsidR="00EB7C55" w:rsidRPr="00D8129C" w:rsidRDefault="00EB7C55" w:rsidP="001A7595">
      <w:pPr>
        <w:spacing w:line="360" w:lineRule="auto"/>
        <w:ind w:firstLine="708"/>
        <w:jc w:val="center"/>
        <w:rPr>
          <w:b/>
          <w:sz w:val="28"/>
          <w:szCs w:val="28"/>
        </w:rPr>
      </w:pPr>
    </w:p>
    <w:p w:rsidR="001710A4" w:rsidRPr="00D8129C" w:rsidRDefault="00EB7C55" w:rsidP="001A7595">
      <w:pPr>
        <w:spacing w:line="360" w:lineRule="auto"/>
        <w:ind w:firstLine="708"/>
        <w:jc w:val="center"/>
        <w:rPr>
          <w:b/>
          <w:sz w:val="28"/>
          <w:szCs w:val="28"/>
        </w:rPr>
      </w:pPr>
      <w:r w:rsidRPr="00D8129C">
        <w:rPr>
          <w:b/>
          <w:sz w:val="28"/>
          <w:szCs w:val="28"/>
        </w:rPr>
        <w:lastRenderedPageBreak/>
        <w:t>ГЛАВА 3</w:t>
      </w:r>
    </w:p>
    <w:p w:rsidR="00EB37BC" w:rsidRPr="00D8129C" w:rsidRDefault="00EB7C55" w:rsidP="001A7595">
      <w:pPr>
        <w:spacing w:line="360" w:lineRule="auto"/>
        <w:ind w:firstLine="708"/>
        <w:jc w:val="center"/>
        <w:rPr>
          <w:sz w:val="28"/>
          <w:szCs w:val="28"/>
        </w:rPr>
      </w:pPr>
      <w:r w:rsidRPr="00D8129C">
        <w:rPr>
          <w:b/>
          <w:sz w:val="28"/>
          <w:szCs w:val="28"/>
        </w:rPr>
        <w:t>НУЛЕВОЙ АРТИКЛЬ В АНГЛИЙСКОМ ЯЗЫКЕ</w:t>
      </w:r>
    </w:p>
    <w:p w:rsidR="006E5A34" w:rsidRPr="00D8129C" w:rsidRDefault="006E5A34" w:rsidP="001A7595">
      <w:pPr>
        <w:spacing w:line="360" w:lineRule="auto"/>
        <w:ind w:firstLine="708"/>
        <w:jc w:val="center"/>
        <w:rPr>
          <w:b/>
          <w:sz w:val="28"/>
          <w:szCs w:val="28"/>
        </w:rPr>
      </w:pPr>
      <w:r w:rsidRPr="00D8129C">
        <w:rPr>
          <w:b/>
          <w:sz w:val="28"/>
          <w:szCs w:val="28"/>
        </w:rPr>
        <w:t xml:space="preserve">3.1. </w:t>
      </w:r>
      <w:r w:rsidR="002B35B5">
        <w:rPr>
          <w:b/>
          <w:sz w:val="28"/>
          <w:szCs w:val="28"/>
        </w:rPr>
        <w:t>Сущность нулевого артикля</w:t>
      </w:r>
    </w:p>
    <w:p w:rsidR="00EB7C55" w:rsidRPr="00D8129C" w:rsidRDefault="00D537C4" w:rsidP="001A7595">
      <w:pPr>
        <w:spacing w:line="360" w:lineRule="auto"/>
        <w:ind w:firstLine="708"/>
        <w:jc w:val="both"/>
        <w:rPr>
          <w:sz w:val="28"/>
          <w:szCs w:val="28"/>
        </w:rPr>
      </w:pPr>
      <w:r w:rsidRPr="00D8129C">
        <w:rPr>
          <w:sz w:val="28"/>
          <w:szCs w:val="28"/>
        </w:rPr>
        <w:t>Артикли играют большую роль в английском языке, как смысловую, так и эмоциональную,</w:t>
      </w:r>
      <w:r w:rsidR="000B37C5" w:rsidRPr="00D8129C">
        <w:rPr>
          <w:sz w:val="28"/>
          <w:szCs w:val="28"/>
        </w:rPr>
        <w:t xml:space="preserve"> </w:t>
      </w:r>
      <w:r w:rsidRPr="00D8129C">
        <w:rPr>
          <w:sz w:val="28"/>
          <w:szCs w:val="28"/>
        </w:rPr>
        <w:t>а также говорят об уровне образованности человека. Но, читая английские журналы</w:t>
      </w:r>
      <w:r w:rsidR="000B37C5" w:rsidRPr="00D8129C">
        <w:rPr>
          <w:sz w:val="28"/>
          <w:szCs w:val="28"/>
        </w:rPr>
        <w:t xml:space="preserve"> </w:t>
      </w:r>
      <w:r w:rsidRPr="00D8129C">
        <w:rPr>
          <w:sz w:val="28"/>
          <w:szCs w:val="28"/>
        </w:rPr>
        <w:t>и газеты, слушая разговорный язык (лингафонные курсы), можно заметить, что иногда</w:t>
      </w:r>
      <w:r w:rsidR="000B37C5" w:rsidRPr="00D8129C">
        <w:rPr>
          <w:sz w:val="28"/>
          <w:szCs w:val="28"/>
        </w:rPr>
        <w:t xml:space="preserve"> </w:t>
      </w:r>
      <w:r w:rsidRPr="00D8129C">
        <w:rPr>
          <w:sz w:val="28"/>
          <w:szCs w:val="28"/>
        </w:rPr>
        <w:t xml:space="preserve">артикли используются не по традиционным, классическим правилам. </w:t>
      </w:r>
    </w:p>
    <w:p w:rsidR="00D537C4" w:rsidRPr="00D8129C" w:rsidRDefault="00D537C4" w:rsidP="001A7595">
      <w:pPr>
        <w:spacing w:line="360" w:lineRule="auto"/>
        <w:ind w:firstLine="708"/>
        <w:jc w:val="both"/>
        <w:rPr>
          <w:sz w:val="28"/>
          <w:szCs w:val="28"/>
        </w:rPr>
      </w:pPr>
      <w:r w:rsidRPr="00D8129C">
        <w:rPr>
          <w:sz w:val="28"/>
          <w:szCs w:val="28"/>
        </w:rPr>
        <w:t>Столкнувшись</w:t>
      </w:r>
      <w:r w:rsidR="000B37C5" w:rsidRPr="00D8129C">
        <w:rPr>
          <w:sz w:val="28"/>
          <w:szCs w:val="28"/>
        </w:rPr>
        <w:t xml:space="preserve"> </w:t>
      </w:r>
      <w:r w:rsidRPr="00D8129C">
        <w:rPr>
          <w:sz w:val="28"/>
          <w:szCs w:val="28"/>
        </w:rPr>
        <w:t>с подобными случаями, я решила более глубоко заняться изучением этой проблемы.</w:t>
      </w:r>
      <w:r w:rsidR="000B37C5" w:rsidRPr="00D8129C">
        <w:rPr>
          <w:sz w:val="28"/>
          <w:szCs w:val="28"/>
        </w:rPr>
        <w:t xml:space="preserve"> </w:t>
      </w:r>
      <w:r w:rsidRPr="00D8129C">
        <w:rPr>
          <w:sz w:val="28"/>
          <w:szCs w:val="28"/>
        </w:rPr>
        <w:t>Мне стало интересно, действительно ли многие существительные используются без</w:t>
      </w:r>
      <w:r w:rsidR="000B37C5" w:rsidRPr="00D8129C">
        <w:rPr>
          <w:sz w:val="28"/>
          <w:szCs w:val="28"/>
        </w:rPr>
        <w:t xml:space="preserve"> </w:t>
      </w:r>
      <w:r w:rsidRPr="00D8129C">
        <w:rPr>
          <w:sz w:val="28"/>
          <w:szCs w:val="28"/>
        </w:rPr>
        <w:t>артиклей в тех случаях, где они, на мой взгляд, должны были бы быть. Для достижения</w:t>
      </w:r>
      <w:r w:rsidR="000B37C5" w:rsidRPr="00D8129C">
        <w:rPr>
          <w:sz w:val="28"/>
          <w:szCs w:val="28"/>
        </w:rPr>
        <w:t xml:space="preserve"> </w:t>
      </w:r>
      <w:r w:rsidRPr="00D8129C">
        <w:rPr>
          <w:sz w:val="28"/>
          <w:szCs w:val="28"/>
        </w:rPr>
        <w:t>этой цели было необходимо проанализировать современные британские и американские</w:t>
      </w:r>
      <w:r w:rsidR="000B37C5" w:rsidRPr="00D8129C">
        <w:rPr>
          <w:sz w:val="28"/>
          <w:szCs w:val="28"/>
        </w:rPr>
        <w:t xml:space="preserve"> </w:t>
      </w:r>
      <w:r w:rsidRPr="00D8129C">
        <w:rPr>
          <w:sz w:val="28"/>
          <w:szCs w:val="28"/>
        </w:rPr>
        <w:t>популярные, научные и молодежные журналы, различные виды листовок, объявлений,</w:t>
      </w:r>
      <w:r w:rsidR="000B37C5" w:rsidRPr="00D8129C">
        <w:rPr>
          <w:sz w:val="28"/>
          <w:szCs w:val="28"/>
        </w:rPr>
        <w:t xml:space="preserve"> </w:t>
      </w:r>
      <w:r w:rsidRPr="00D8129C">
        <w:rPr>
          <w:sz w:val="28"/>
          <w:szCs w:val="28"/>
        </w:rPr>
        <w:t>инструкций и проследить использование артиклей в них, а также тщательно изучить</w:t>
      </w:r>
      <w:r w:rsidR="000B37C5" w:rsidRPr="00D8129C">
        <w:rPr>
          <w:sz w:val="28"/>
          <w:szCs w:val="28"/>
        </w:rPr>
        <w:t xml:space="preserve"> </w:t>
      </w:r>
      <w:r w:rsidRPr="00D8129C">
        <w:rPr>
          <w:sz w:val="28"/>
          <w:szCs w:val="28"/>
        </w:rPr>
        <w:t>эту проблему в освещении как англоязычных, так и русских лингвистов.</w:t>
      </w:r>
    </w:p>
    <w:p w:rsidR="00D537C4" w:rsidRPr="00D8129C" w:rsidRDefault="00D537C4" w:rsidP="001A7595">
      <w:pPr>
        <w:spacing w:line="360" w:lineRule="auto"/>
        <w:ind w:firstLine="708"/>
        <w:jc w:val="both"/>
        <w:rPr>
          <w:sz w:val="28"/>
          <w:szCs w:val="28"/>
        </w:rPr>
      </w:pPr>
      <w:r w:rsidRPr="00D8129C">
        <w:rPr>
          <w:sz w:val="28"/>
          <w:szCs w:val="28"/>
        </w:rPr>
        <w:t>Была выдвинута гипотеза, что в современном английском языке артикли довольно</w:t>
      </w:r>
      <w:r w:rsidR="00086AD8" w:rsidRPr="00D8129C">
        <w:rPr>
          <w:sz w:val="28"/>
          <w:szCs w:val="28"/>
        </w:rPr>
        <w:t xml:space="preserve"> </w:t>
      </w:r>
      <w:r w:rsidRPr="00D8129C">
        <w:rPr>
          <w:sz w:val="28"/>
          <w:szCs w:val="28"/>
        </w:rPr>
        <w:t>часто опускаются, если при этом не нарушается смысл предложения.</w:t>
      </w:r>
    </w:p>
    <w:p w:rsidR="006E5A34" w:rsidRPr="00D8129C" w:rsidRDefault="006E5A34" w:rsidP="001A7595">
      <w:pPr>
        <w:spacing w:line="360" w:lineRule="auto"/>
        <w:ind w:firstLine="708"/>
        <w:jc w:val="both"/>
        <w:rPr>
          <w:sz w:val="28"/>
          <w:szCs w:val="28"/>
        </w:rPr>
      </w:pPr>
      <w:r w:rsidRPr="00D8129C">
        <w:rPr>
          <w:sz w:val="28"/>
          <w:szCs w:val="28"/>
        </w:rPr>
        <w:t>Нулевой артикль часто встречается с существительными в научно-популярных статьях, а также в статьях о культурной жизни и даже в статьях на бытовую тематику. Нулевой артикль замещает как неопределенный, так и определенный артикль, причем чаще, чем неопределенный</w:t>
      </w:r>
      <w:r w:rsidR="002B35B5">
        <w:rPr>
          <w:sz w:val="28"/>
          <w:szCs w:val="28"/>
        </w:rPr>
        <w:t xml:space="preserve"> [64,4</w:t>
      </w:r>
      <w:r w:rsidR="00E86D3C">
        <w:rPr>
          <w:sz w:val="28"/>
          <w:szCs w:val="28"/>
        </w:rPr>
        <w:t>4</w:t>
      </w:r>
      <w:r w:rsidR="006735DF" w:rsidRPr="006735DF">
        <w:rPr>
          <w:sz w:val="28"/>
          <w:szCs w:val="28"/>
        </w:rPr>
        <w:t>]</w:t>
      </w:r>
      <w:r w:rsidRPr="00D8129C">
        <w:rPr>
          <w:sz w:val="28"/>
          <w:szCs w:val="28"/>
        </w:rPr>
        <w:t xml:space="preserve">. </w:t>
      </w:r>
    </w:p>
    <w:p w:rsidR="006E5A34" w:rsidRPr="00D8129C" w:rsidRDefault="006E5A34" w:rsidP="001A7595">
      <w:pPr>
        <w:spacing w:line="360" w:lineRule="auto"/>
        <w:ind w:firstLine="708"/>
        <w:jc w:val="both"/>
        <w:rPr>
          <w:sz w:val="28"/>
          <w:szCs w:val="28"/>
        </w:rPr>
      </w:pPr>
      <w:r w:rsidRPr="00D8129C">
        <w:rPr>
          <w:sz w:val="28"/>
          <w:szCs w:val="28"/>
        </w:rPr>
        <w:t xml:space="preserve">Использование нулевого артикля вместо артикля </w:t>
      </w:r>
      <w:proofErr w:type="spellStart"/>
      <w:r w:rsidRPr="00D8129C">
        <w:rPr>
          <w:sz w:val="28"/>
          <w:szCs w:val="28"/>
        </w:rPr>
        <w:t>the</w:t>
      </w:r>
      <w:proofErr w:type="spellEnd"/>
      <w:r w:rsidRPr="00D8129C">
        <w:rPr>
          <w:sz w:val="28"/>
          <w:szCs w:val="28"/>
        </w:rPr>
        <w:t xml:space="preserve"> в статьях, из которых почерпнуты примеры, представляется произвольным, одно и то же существительное в конкретном смысле употребляется с артиклем </w:t>
      </w:r>
      <w:proofErr w:type="spellStart"/>
      <w:r w:rsidRPr="00D8129C">
        <w:rPr>
          <w:sz w:val="28"/>
          <w:szCs w:val="28"/>
        </w:rPr>
        <w:t>the</w:t>
      </w:r>
      <w:proofErr w:type="spellEnd"/>
      <w:r w:rsidRPr="00D8129C">
        <w:rPr>
          <w:sz w:val="28"/>
          <w:szCs w:val="28"/>
        </w:rPr>
        <w:t xml:space="preserve">, и без него. </w:t>
      </w:r>
    </w:p>
    <w:p w:rsidR="00EB7C55" w:rsidRPr="00D8129C" w:rsidRDefault="006E5A34" w:rsidP="001A7595">
      <w:pPr>
        <w:spacing w:line="360" w:lineRule="auto"/>
        <w:ind w:firstLine="708"/>
        <w:jc w:val="both"/>
        <w:rPr>
          <w:sz w:val="28"/>
          <w:szCs w:val="28"/>
        </w:rPr>
      </w:pPr>
      <w:r w:rsidRPr="00D8129C">
        <w:rPr>
          <w:sz w:val="28"/>
          <w:szCs w:val="28"/>
        </w:rPr>
        <w:lastRenderedPageBreak/>
        <w:t>В английском языке имеется тенденция к расширению употребления нулевого артикля. Наиболее часто нулевой артикль используется в письменной речи, особенно в инструкциях, различных объявлениях, в подписях под фотографиями, в кулинарных рецептах</w:t>
      </w:r>
      <w:r w:rsidR="007534A3" w:rsidRPr="007534A3">
        <w:rPr>
          <w:sz w:val="28"/>
          <w:szCs w:val="28"/>
        </w:rPr>
        <w:t xml:space="preserve"> [64,</w:t>
      </w:r>
      <w:r w:rsidR="002B35B5">
        <w:rPr>
          <w:sz w:val="28"/>
          <w:szCs w:val="28"/>
        </w:rPr>
        <w:t>4</w:t>
      </w:r>
      <w:r w:rsidR="00E86D3C">
        <w:rPr>
          <w:sz w:val="28"/>
          <w:szCs w:val="28"/>
        </w:rPr>
        <w:t>5</w:t>
      </w:r>
      <w:r w:rsidR="007534A3" w:rsidRPr="007534A3">
        <w:rPr>
          <w:sz w:val="28"/>
          <w:szCs w:val="28"/>
        </w:rPr>
        <w:t>]</w:t>
      </w:r>
      <w:r w:rsidRPr="00D8129C">
        <w:rPr>
          <w:sz w:val="28"/>
          <w:szCs w:val="28"/>
        </w:rPr>
        <w:t xml:space="preserve">. </w:t>
      </w:r>
    </w:p>
    <w:p w:rsidR="006E5A34" w:rsidRPr="00D8129C" w:rsidRDefault="006E5A34" w:rsidP="001A7595">
      <w:pPr>
        <w:spacing w:line="360" w:lineRule="auto"/>
        <w:ind w:firstLine="708"/>
        <w:jc w:val="both"/>
        <w:rPr>
          <w:sz w:val="28"/>
          <w:szCs w:val="28"/>
        </w:rPr>
      </w:pPr>
      <w:r w:rsidRPr="00D8129C">
        <w:rPr>
          <w:sz w:val="28"/>
          <w:szCs w:val="28"/>
        </w:rPr>
        <w:t xml:space="preserve">Интересно, что чем подробнее рекламное объявление и чем ближе оно к связному литературному тексту, тем более традиционно используются артикли. Но несмотря на все вышеприведенные примеры, они отражают сравнительно недавнюю тенденцию, относятся в основном к письменной речи и не нашли своего подтверждения в грамматических справочниках, поэтому нам, изучающим английский язык как иностранный, следует в своей речи придерживаться классических правил употребления артиклей. </w:t>
      </w:r>
    </w:p>
    <w:p w:rsidR="00EB7C55" w:rsidRPr="00D8129C" w:rsidRDefault="006E5A34" w:rsidP="001A7595">
      <w:pPr>
        <w:spacing w:line="360" w:lineRule="auto"/>
        <w:ind w:firstLine="708"/>
        <w:jc w:val="both"/>
        <w:rPr>
          <w:sz w:val="28"/>
          <w:szCs w:val="28"/>
        </w:rPr>
      </w:pPr>
      <w:r w:rsidRPr="00D8129C">
        <w:rPr>
          <w:sz w:val="28"/>
          <w:szCs w:val="28"/>
        </w:rPr>
        <w:t>Употребление синтаксических и морфологических форм в художественном тексте, отражающее индивидуальный стиль автора, нередко не совпадает с общими тенденциями, которые характеризуют грамматический строй языка того же временного периода. Лирическая поэзия, по сравнению с другими художественными жанрами, отличается максимальной "мобилизованностью" речевых форм, стремлением реализовать с наибольшей силой свойственные им потенции</w:t>
      </w:r>
      <w:r w:rsidR="006735DF">
        <w:rPr>
          <w:sz w:val="28"/>
          <w:szCs w:val="28"/>
        </w:rPr>
        <w:t xml:space="preserve"> [5,</w:t>
      </w:r>
      <w:r w:rsidR="002B35B5">
        <w:rPr>
          <w:sz w:val="28"/>
          <w:szCs w:val="28"/>
        </w:rPr>
        <w:t>4</w:t>
      </w:r>
      <w:r w:rsidR="00E86D3C">
        <w:rPr>
          <w:sz w:val="28"/>
          <w:szCs w:val="28"/>
        </w:rPr>
        <w:t>5</w:t>
      </w:r>
      <w:r w:rsidR="006735DF" w:rsidRPr="006735DF">
        <w:rPr>
          <w:sz w:val="28"/>
          <w:szCs w:val="28"/>
        </w:rPr>
        <w:t>]</w:t>
      </w:r>
      <w:r w:rsidRPr="00D8129C">
        <w:rPr>
          <w:sz w:val="28"/>
          <w:szCs w:val="28"/>
        </w:rPr>
        <w:t xml:space="preserve">. </w:t>
      </w:r>
    </w:p>
    <w:p w:rsidR="00EB7C55" w:rsidRPr="00D8129C" w:rsidRDefault="006E5A34" w:rsidP="001A7595">
      <w:pPr>
        <w:spacing w:line="360" w:lineRule="auto"/>
        <w:ind w:firstLine="708"/>
        <w:jc w:val="both"/>
        <w:rPr>
          <w:sz w:val="28"/>
          <w:szCs w:val="28"/>
        </w:rPr>
      </w:pPr>
      <w:r w:rsidRPr="00D8129C">
        <w:rPr>
          <w:sz w:val="28"/>
          <w:szCs w:val="28"/>
        </w:rPr>
        <w:t xml:space="preserve"> Одной из причин этого является тенденция к употреблению артиклей только при существительных </w:t>
      </w:r>
      <w:proofErr w:type="spellStart"/>
      <w:r w:rsidRPr="00D8129C">
        <w:rPr>
          <w:sz w:val="28"/>
          <w:szCs w:val="28"/>
        </w:rPr>
        <w:t>референтных</w:t>
      </w:r>
      <w:proofErr w:type="spellEnd"/>
      <w:r w:rsidRPr="00D8129C">
        <w:rPr>
          <w:sz w:val="28"/>
          <w:szCs w:val="28"/>
        </w:rPr>
        <w:t>, т. е. соотнесенных с конкретным, наделенным признаком существования объектом внеязыковой действительности</w:t>
      </w:r>
      <w:r w:rsidR="006735DF" w:rsidRPr="006735DF">
        <w:rPr>
          <w:sz w:val="28"/>
          <w:szCs w:val="28"/>
        </w:rPr>
        <w:t xml:space="preserve"> [5,</w:t>
      </w:r>
      <w:r w:rsidR="002B35B5">
        <w:rPr>
          <w:sz w:val="28"/>
          <w:szCs w:val="28"/>
        </w:rPr>
        <w:t>4</w:t>
      </w:r>
      <w:r w:rsidR="00E86D3C">
        <w:rPr>
          <w:sz w:val="28"/>
          <w:szCs w:val="28"/>
        </w:rPr>
        <w:t>5</w:t>
      </w:r>
      <w:r w:rsidR="006735DF" w:rsidRPr="006735DF">
        <w:rPr>
          <w:sz w:val="28"/>
          <w:szCs w:val="28"/>
        </w:rPr>
        <w:t>]</w:t>
      </w:r>
      <w:r w:rsidRPr="00D8129C">
        <w:rPr>
          <w:sz w:val="28"/>
          <w:szCs w:val="28"/>
        </w:rPr>
        <w:t xml:space="preserve">. </w:t>
      </w:r>
    </w:p>
    <w:p w:rsidR="006E5A34" w:rsidRPr="00D8129C" w:rsidRDefault="006E5A34" w:rsidP="001A7595">
      <w:pPr>
        <w:spacing w:line="360" w:lineRule="auto"/>
        <w:ind w:firstLine="708"/>
        <w:jc w:val="both"/>
        <w:rPr>
          <w:sz w:val="28"/>
          <w:szCs w:val="28"/>
        </w:rPr>
      </w:pPr>
      <w:r w:rsidRPr="00D8129C">
        <w:rPr>
          <w:sz w:val="28"/>
          <w:szCs w:val="28"/>
        </w:rPr>
        <w:t xml:space="preserve">Абстрактные же имена </w:t>
      </w:r>
      <w:proofErr w:type="spellStart"/>
      <w:r w:rsidRPr="00D8129C">
        <w:rPr>
          <w:sz w:val="28"/>
          <w:szCs w:val="28"/>
        </w:rPr>
        <w:t>нереферентны</w:t>
      </w:r>
      <w:proofErr w:type="spellEnd"/>
      <w:r w:rsidRPr="00D8129C">
        <w:rPr>
          <w:sz w:val="28"/>
          <w:szCs w:val="28"/>
        </w:rPr>
        <w:t xml:space="preserve"> по своей природе, поскольку выражают понятие не о материальных объектах, а о чисто умозрительных сущностях. Кроме того, имена "чистых" абстракций (счастье, любовь, белизна) не обладают признаком дискретности, </w:t>
      </w:r>
      <w:proofErr w:type="spellStart"/>
      <w:r w:rsidRPr="00D8129C">
        <w:rPr>
          <w:sz w:val="28"/>
          <w:szCs w:val="28"/>
        </w:rPr>
        <w:t>исчисляемости</w:t>
      </w:r>
      <w:proofErr w:type="spellEnd"/>
      <w:r w:rsidRPr="00D8129C">
        <w:rPr>
          <w:sz w:val="28"/>
          <w:szCs w:val="28"/>
        </w:rPr>
        <w:t xml:space="preserve">. </w:t>
      </w:r>
    </w:p>
    <w:p w:rsidR="00EB7C55" w:rsidRPr="002F3B6F" w:rsidRDefault="006E5A34" w:rsidP="001A7595">
      <w:pPr>
        <w:spacing w:line="360" w:lineRule="auto"/>
        <w:ind w:firstLine="708"/>
        <w:jc w:val="both"/>
        <w:rPr>
          <w:sz w:val="28"/>
          <w:szCs w:val="28"/>
        </w:rPr>
      </w:pPr>
      <w:r w:rsidRPr="00D8129C">
        <w:rPr>
          <w:sz w:val="28"/>
          <w:szCs w:val="28"/>
        </w:rPr>
        <w:t xml:space="preserve">Такова общая закономерность, которая подтверждается на значительном языковом материале, представленном текстами различных жанров и форм. </w:t>
      </w:r>
      <w:proofErr w:type="gramStart"/>
      <w:r w:rsidRPr="00D8129C">
        <w:rPr>
          <w:sz w:val="28"/>
          <w:szCs w:val="28"/>
        </w:rPr>
        <w:t xml:space="preserve">Большинство художественных текстов  представляют собой </w:t>
      </w:r>
      <w:r w:rsidRPr="00D8129C">
        <w:rPr>
          <w:sz w:val="28"/>
          <w:szCs w:val="28"/>
        </w:rPr>
        <w:lastRenderedPageBreak/>
        <w:t>эпические поэмы, рыцарские романы, жизнеописания святых, иными словами, произведения, в которых основное внимание уделяется внешней, событийной стороне действительности: повествуется о родословной героя; о его подвигах на войне и на турнирах; о его любовных приключениях; о лишениях и преследованиях, которым при жизни подвергаются святые;</w:t>
      </w:r>
      <w:proofErr w:type="gramEnd"/>
      <w:r w:rsidRPr="00D8129C">
        <w:rPr>
          <w:sz w:val="28"/>
          <w:szCs w:val="28"/>
        </w:rPr>
        <w:t xml:space="preserve"> о чудесах, которые происходят после их смерти и т.п. </w:t>
      </w:r>
      <w:r w:rsidR="007F6187" w:rsidRPr="007F6187">
        <w:rPr>
          <w:sz w:val="28"/>
          <w:szCs w:val="28"/>
        </w:rPr>
        <w:t xml:space="preserve"> [</w:t>
      </w:r>
      <w:r w:rsidR="007F6187" w:rsidRPr="002F3B6F">
        <w:rPr>
          <w:sz w:val="28"/>
          <w:szCs w:val="28"/>
        </w:rPr>
        <w:t>9,</w:t>
      </w:r>
      <w:r w:rsidR="002B35B5">
        <w:rPr>
          <w:sz w:val="28"/>
          <w:szCs w:val="28"/>
        </w:rPr>
        <w:t>4</w:t>
      </w:r>
      <w:r w:rsidR="00E86D3C">
        <w:rPr>
          <w:sz w:val="28"/>
          <w:szCs w:val="28"/>
        </w:rPr>
        <w:t>6</w:t>
      </w:r>
      <w:r w:rsidR="007F6187" w:rsidRPr="002F3B6F">
        <w:rPr>
          <w:sz w:val="28"/>
          <w:szCs w:val="28"/>
        </w:rPr>
        <w:t>]</w:t>
      </w:r>
    </w:p>
    <w:p w:rsidR="006E5A34" w:rsidRPr="00D8129C" w:rsidRDefault="006E5A34" w:rsidP="001A7595">
      <w:pPr>
        <w:spacing w:line="360" w:lineRule="auto"/>
        <w:ind w:firstLine="708"/>
        <w:jc w:val="both"/>
        <w:rPr>
          <w:sz w:val="28"/>
          <w:szCs w:val="28"/>
        </w:rPr>
      </w:pPr>
      <w:r w:rsidRPr="00D8129C">
        <w:rPr>
          <w:sz w:val="28"/>
          <w:szCs w:val="28"/>
        </w:rPr>
        <w:t>Что же касается внутреннего мира - чувств, настроений, переживаний героев - то эта сфера описывается большей частью схематично; эмоции чаще всего бывают представлены как закономерная реакция на внешние обстоятельства</w:t>
      </w:r>
      <w:r w:rsidR="007F6187" w:rsidRPr="007F6187">
        <w:rPr>
          <w:sz w:val="28"/>
          <w:szCs w:val="28"/>
        </w:rPr>
        <w:t xml:space="preserve"> [9,</w:t>
      </w:r>
      <w:r w:rsidR="002B35B5">
        <w:rPr>
          <w:sz w:val="28"/>
          <w:szCs w:val="28"/>
        </w:rPr>
        <w:t>4</w:t>
      </w:r>
      <w:r w:rsidR="00E86D3C">
        <w:rPr>
          <w:sz w:val="28"/>
          <w:szCs w:val="28"/>
        </w:rPr>
        <w:t>6</w:t>
      </w:r>
      <w:r w:rsidR="007F6187" w:rsidRPr="007F6187">
        <w:rPr>
          <w:sz w:val="28"/>
          <w:szCs w:val="28"/>
        </w:rPr>
        <w:t>]</w:t>
      </w:r>
      <w:r w:rsidRPr="00D8129C">
        <w:rPr>
          <w:sz w:val="28"/>
          <w:szCs w:val="28"/>
        </w:rPr>
        <w:t xml:space="preserve">. </w:t>
      </w:r>
    </w:p>
    <w:p w:rsidR="00EB7C55" w:rsidRPr="00D8129C" w:rsidRDefault="006E5A34" w:rsidP="001A7595">
      <w:pPr>
        <w:spacing w:line="360" w:lineRule="auto"/>
        <w:ind w:firstLine="708"/>
        <w:jc w:val="both"/>
        <w:rPr>
          <w:sz w:val="28"/>
          <w:szCs w:val="28"/>
        </w:rPr>
      </w:pPr>
      <w:r w:rsidRPr="00D8129C">
        <w:rPr>
          <w:sz w:val="28"/>
          <w:szCs w:val="28"/>
        </w:rPr>
        <w:t>Если же обратиться к жанру лирической поэзии, которая ориентирована именно на внутренний мир человека, то обнаружится, что здесь автор гораздо чаще стремится охарактеризовать психологическое состояние героя как необычное, свойственное только ему одному, отличное от переживаний других людей при тех же обстоятельствах</w:t>
      </w:r>
      <w:r w:rsidR="007F6187" w:rsidRPr="007F6187">
        <w:rPr>
          <w:sz w:val="28"/>
          <w:szCs w:val="28"/>
        </w:rPr>
        <w:t xml:space="preserve"> [9,</w:t>
      </w:r>
      <w:r w:rsidR="002B35B5">
        <w:rPr>
          <w:sz w:val="28"/>
          <w:szCs w:val="28"/>
        </w:rPr>
        <w:t>4</w:t>
      </w:r>
      <w:r w:rsidR="00E86D3C">
        <w:rPr>
          <w:sz w:val="28"/>
          <w:szCs w:val="28"/>
        </w:rPr>
        <w:t>6</w:t>
      </w:r>
      <w:r w:rsidR="007F6187" w:rsidRPr="007F6187">
        <w:rPr>
          <w:sz w:val="28"/>
          <w:szCs w:val="28"/>
        </w:rPr>
        <w:t>]</w:t>
      </w:r>
      <w:r w:rsidRPr="00D8129C">
        <w:rPr>
          <w:sz w:val="28"/>
          <w:szCs w:val="28"/>
        </w:rPr>
        <w:t>.</w:t>
      </w:r>
    </w:p>
    <w:p w:rsidR="006E5A34" w:rsidRPr="00D8129C" w:rsidRDefault="006E5A34" w:rsidP="001A7595">
      <w:pPr>
        <w:spacing w:line="360" w:lineRule="auto"/>
        <w:ind w:firstLine="708"/>
        <w:jc w:val="both"/>
        <w:rPr>
          <w:sz w:val="28"/>
          <w:szCs w:val="28"/>
        </w:rPr>
      </w:pPr>
      <w:r w:rsidRPr="00D8129C">
        <w:rPr>
          <w:sz w:val="28"/>
          <w:szCs w:val="28"/>
        </w:rPr>
        <w:t xml:space="preserve"> Одним из языковых средств, используемых в этих целях, является неопределенный артикль, который способствует выражению тонких оттенков значения абстрактного понятия, подчеркивает необычность и яркость ощущения, связывая его с личностью и состоянием души героя.   </w:t>
      </w:r>
    </w:p>
    <w:p w:rsidR="006E5A34" w:rsidRPr="00D8129C" w:rsidRDefault="006E5A34" w:rsidP="001A7595">
      <w:pPr>
        <w:spacing w:line="360" w:lineRule="auto"/>
        <w:jc w:val="center"/>
        <w:rPr>
          <w:sz w:val="28"/>
          <w:szCs w:val="28"/>
        </w:rPr>
      </w:pPr>
      <w:r w:rsidRPr="00D8129C">
        <w:rPr>
          <w:b/>
          <w:sz w:val="28"/>
          <w:szCs w:val="28"/>
        </w:rPr>
        <w:t>3.2 Случаи употребления нулевого артикля</w:t>
      </w:r>
    </w:p>
    <w:p w:rsidR="00D537C4" w:rsidRPr="00D8129C" w:rsidRDefault="00D537C4" w:rsidP="001A7595">
      <w:pPr>
        <w:spacing w:line="360" w:lineRule="auto"/>
        <w:ind w:firstLine="708"/>
        <w:jc w:val="both"/>
        <w:rPr>
          <w:sz w:val="28"/>
          <w:szCs w:val="28"/>
        </w:rPr>
      </w:pPr>
      <w:r w:rsidRPr="00D8129C">
        <w:rPr>
          <w:sz w:val="28"/>
          <w:szCs w:val="28"/>
        </w:rPr>
        <w:t>Артикли не употребляются с неисчисляемыми существительными и с существительными</w:t>
      </w:r>
      <w:r w:rsidR="00086AD8" w:rsidRPr="00D8129C">
        <w:rPr>
          <w:sz w:val="28"/>
          <w:szCs w:val="28"/>
        </w:rPr>
        <w:t xml:space="preserve"> </w:t>
      </w:r>
      <w:r w:rsidRPr="00D8129C">
        <w:rPr>
          <w:sz w:val="28"/>
          <w:szCs w:val="28"/>
        </w:rPr>
        <w:t>во множественном числе, упоминаемыми в общем смысле; с собственными именами;</w:t>
      </w:r>
      <w:r w:rsidR="00086AD8" w:rsidRPr="00D8129C">
        <w:rPr>
          <w:sz w:val="28"/>
          <w:szCs w:val="28"/>
        </w:rPr>
        <w:t xml:space="preserve"> </w:t>
      </w:r>
      <w:r w:rsidRPr="00D8129C">
        <w:rPr>
          <w:sz w:val="28"/>
          <w:szCs w:val="28"/>
        </w:rPr>
        <w:t xml:space="preserve">в конструкциях типа </w:t>
      </w:r>
      <w:proofErr w:type="spellStart"/>
      <w:r w:rsidRPr="00D8129C">
        <w:rPr>
          <w:sz w:val="28"/>
          <w:szCs w:val="28"/>
        </w:rPr>
        <w:t>He</w:t>
      </w:r>
      <w:proofErr w:type="spellEnd"/>
      <w:r w:rsidRPr="00D8129C">
        <w:rPr>
          <w:sz w:val="28"/>
          <w:szCs w:val="28"/>
        </w:rPr>
        <w:t xml:space="preserve"> </w:t>
      </w:r>
      <w:proofErr w:type="spellStart"/>
      <w:r w:rsidRPr="00D8129C">
        <w:rPr>
          <w:sz w:val="28"/>
          <w:szCs w:val="28"/>
        </w:rPr>
        <w:t>turned</w:t>
      </w:r>
      <w:proofErr w:type="spellEnd"/>
      <w:r w:rsidRPr="00D8129C">
        <w:rPr>
          <w:sz w:val="28"/>
          <w:szCs w:val="28"/>
        </w:rPr>
        <w:t xml:space="preserve"> </w:t>
      </w:r>
      <w:proofErr w:type="spellStart"/>
      <w:r w:rsidRPr="00D8129C">
        <w:rPr>
          <w:sz w:val="28"/>
          <w:szCs w:val="28"/>
        </w:rPr>
        <w:t>sailor</w:t>
      </w:r>
      <w:proofErr w:type="spellEnd"/>
      <w:r w:rsidRPr="00D8129C">
        <w:rPr>
          <w:sz w:val="28"/>
          <w:szCs w:val="28"/>
        </w:rPr>
        <w:t xml:space="preserve">; </w:t>
      </w:r>
      <w:r w:rsidR="00086AD8" w:rsidRPr="00D8129C">
        <w:rPr>
          <w:sz w:val="28"/>
          <w:szCs w:val="28"/>
        </w:rPr>
        <w:t xml:space="preserve"> </w:t>
      </w:r>
      <w:proofErr w:type="spellStart"/>
      <w:r w:rsidRPr="00D8129C">
        <w:rPr>
          <w:sz w:val="28"/>
          <w:szCs w:val="28"/>
        </w:rPr>
        <w:t>He</w:t>
      </w:r>
      <w:proofErr w:type="spellEnd"/>
      <w:r w:rsidRPr="00D8129C">
        <w:rPr>
          <w:sz w:val="28"/>
          <w:szCs w:val="28"/>
        </w:rPr>
        <w:t xml:space="preserve"> </w:t>
      </w:r>
      <w:proofErr w:type="spellStart"/>
      <w:r w:rsidRPr="00D8129C">
        <w:rPr>
          <w:sz w:val="28"/>
          <w:szCs w:val="28"/>
        </w:rPr>
        <w:t>was</w:t>
      </w:r>
      <w:proofErr w:type="spellEnd"/>
      <w:r w:rsidRPr="00D8129C">
        <w:rPr>
          <w:sz w:val="28"/>
          <w:szCs w:val="28"/>
        </w:rPr>
        <w:t xml:space="preserve"> </w:t>
      </w:r>
      <w:proofErr w:type="spellStart"/>
      <w:r w:rsidRPr="00D8129C">
        <w:rPr>
          <w:sz w:val="28"/>
          <w:szCs w:val="28"/>
        </w:rPr>
        <w:t>son</w:t>
      </w:r>
      <w:proofErr w:type="spellEnd"/>
      <w:r w:rsidRPr="00D8129C">
        <w:rPr>
          <w:sz w:val="28"/>
          <w:szCs w:val="28"/>
        </w:rPr>
        <w:t xml:space="preserve"> </w:t>
      </w:r>
      <w:proofErr w:type="spellStart"/>
      <w:r w:rsidRPr="00D8129C">
        <w:rPr>
          <w:sz w:val="28"/>
          <w:szCs w:val="28"/>
        </w:rPr>
        <w:t>of</w:t>
      </w:r>
      <w:proofErr w:type="spellEnd"/>
      <w:r w:rsidRPr="00D8129C">
        <w:rPr>
          <w:sz w:val="28"/>
          <w:szCs w:val="28"/>
        </w:rPr>
        <w:t xml:space="preserve"> </w:t>
      </w:r>
      <w:proofErr w:type="spellStart"/>
      <w:r w:rsidRPr="00D8129C">
        <w:rPr>
          <w:sz w:val="28"/>
          <w:szCs w:val="28"/>
        </w:rPr>
        <w:t>a</w:t>
      </w:r>
      <w:proofErr w:type="spellEnd"/>
      <w:r w:rsidRPr="00D8129C">
        <w:rPr>
          <w:sz w:val="28"/>
          <w:szCs w:val="28"/>
        </w:rPr>
        <w:t xml:space="preserve"> </w:t>
      </w:r>
      <w:proofErr w:type="spellStart"/>
      <w:r w:rsidRPr="00D8129C">
        <w:rPr>
          <w:sz w:val="28"/>
          <w:szCs w:val="28"/>
        </w:rPr>
        <w:t>University</w:t>
      </w:r>
      <w:proofErr w:type="spellEnd"/>
      <w:r w:rsidRPr="00D8129C">
        <w:rPr>
          <w:sz w:val="28"/>
          <w:szCs w:val="28"/>
        </w:rPr>
        <w:t xml:space="preserve"> </w:t>
      </w:r>
      <w:proofErr w:type="spellStart"/>
      <w:r w:rsidRPr="00D8129C">
        <w:rPr>
          <w:sz w:val="28"/>
          <w:szCs w:val="28"/>
        </w:rPr>
        <w:t>professor</w:t>
      </w:r>
      <w:proofErr w:type="spellEnd"/>
      <w:r w:rsidR="00086AD8" w:rsidRPr="00D8129C">
        <w:rPr>
          <w:sz w:val="28"/>
          <w:szCs w:val="28"/>
        </w:rPr>
        <w:t xml:space="preserve"> </w:t>
      </w:r>
      <w:r w:rsidRPr="00D8129C">
        <w:rPr>
          <w:sz w:val="28"/>
          <w:szCs w:val="28"/>
        </w:rPr>
        <w:t>(если нужно подчеркнуть социальное положение); или же когда говорится о единственном</w:t>
      </w:r>
      <w:r w:rsidR="00086AD8" w:rsidRPr="00D8129C">
        <w:rPr>
          <w:sz w:val="28"/>
          <w:szCs w:val="28"/>
        </w:rPr>
        <w:t xml:space="preserve"> </w:t>
      </w:r>
      <w:r w:rsidRPr="00D8129C">
        <w:rPr>
          <w:sz w:val="28"/>
          <w:szCs w:val="28"/>
        </w:rPr>
        <w:t>в своем роде титуле или должности</w:t>
      </w:r>
      <w:r w:rsidR="007534A3" w:rsidRPr="007534A3">
        <w:rPr>
          <w:sz w:val="28"/>
          <w:szCs w:val="28"/>
        </w:rPr>
        <w:t xml:space="preserve"> [64,</w:t>
      </w:r>
      <w:r w:rsidR="002B35B5">
        <w:rPr>
          <w:sz w:val="28"/>
          <w:szCs w:val="28"/>
        </w:rPr>
        <w:t>4</w:t>
      </w:r>
      <w:r w:rsidR="00E86D3C">
        <w:rPr>
          <w:sz w:val="28"/>
          <w:szCs w:val="28"/>
        </w:rPr>
        <w:t>6</w:t>
      </w:r>
      <w:r w:rsidR="007534A3" w:rsidRPr="007534A3">
        <w:rPr>
          <w:sz w:val="28"/>
          <w:szCs w:val="28"/>
        </w:rPr>
        <w:t>]</w:t>
      </w:r>
      <w:r w:rsidRPr="00D8129C">
        <w:rPr>
          <w:sz w:val="28"/>
          <w:szCs w:val="28"/>
        </w:rPr>
        <w:t>.</w:t>
      </w:r>
    </w:p>
    <w:p w:rsidR="00D537C4" w:rsidRPr="00D8129C" w:rsidRDefault="00D537C4" w:rsidP="001A7595">
      <w:pPr>
        <w:spacing w:line="360" w:lineRule="auto"/>
        <w:ind w:firstLine="708"/>
        <w:jc w:val="both"/>
        <w:rPr>
          <w:sz w:val="28"/>
          <w:szCs w:val="28"/>
          <w:lang w:val="en-US"/>
        </w:rPr>
      </w:pPr>
      <w:r w:rsidRPr="00D8129C">
        <w:rPr>
          <w:sz w:val="28"/>
          <w:szCs w:val="28"/>
          <w:lang w:val="en-US"/>
        </w:rPr>
        <w:t>e.g. They nominated candidates for the post of President and Vice-President.</w:t>
      </w:r>
    </w:p>
    <w:p w:rsidR="00D537C4" w:rsidRPr="00D8129C" w:rsidRDefault="00D537C4" w:rsidP="001A7595">
      <w:pPr>
        <w:spacing w:line="360" w:lineRule="auto"/>
        <w:ind w:firstLine="708"/>
        <w:jc w:val="both"/>
        <w:rPr>
          <w:sz w:val="28"/>
          <w:szCs w:val="28"/>
          <w:lang w:val="en-US"/>
        </w:rPr>
      </w:pPr>
      <w:r w:rsidRPr="00D8129C">
        <w:rPr>
          <w:sz w:val="28"/>
          <w:szCs w:val="28"/>
          <w:lang w:val="en-US"/>
        </w:rPr>
        <w:t>e.g. He was appointed secretary of the new Committee.</w:t>
      </w:r>
    </w:p>
    <w:p w:rsidR="00D537C4" w:rsidRPr="00D8129C" w:rsidRDefault="00D537C4" w:rsidP="001A7595">
      <w:pPr>
        <w:spacing w:line="360" w:lineRule="auto"/>
        <w:ind w:firstLine="708"/>
        <w:jc w:val="both"/>
        <w:rPr>
          <w:sz w:val="28"/>
          <w:szCs w:val="28"/>
          <w:lang w:val="en-US"/>
        </w:rPr>
      </w:pPr>
      <w:r w:rsidRPr="00D8129C">
        <w:rPr>
          <w:sz w:val="28"/>
          <w:szCs w:val="28"/>
        </w:rPr>
        <w:lastRenderedPageBreak/>
        <w:t>Артикли</w:t>
      </w:r>
      <w:r w:rsidRPr="00D8129C">
        <w:rPr>
          <w:sz w:val="28"/>
          <w:szCs w:val="28"/>
          <w:lang w:val="en-US"/>
        </w:rPr>
        <w:t xml:space="preserve"> </w:t>
      </w:r>
      <w:r w:rsidRPr="00D8129C">
        <w:rPr>
          <w:sz w:val="28"/>
          <w:szCs w:val="28"/>
        </w:rPr>
        <w:t>не</w:t>
      </w:r>
      <w:r w:rsidRPr="00D8129C">
        <w:rPr>
          <w:sz w:val="28"/>
          <w:szCs w:val="28"/>
          <w:lang w:val="en-US"/>
        </w:rPr>
        <w:t xml:space="preserve"> </w:t>
      </w:r>
      <w:r w:rsidRPr="00D8129C">
        <w:rPr>
          <w:sz w:val="28"/>
          <w:szCs w:val="28"/>
        </w:rPr>
        <w:t>используются</w:t>
      </w:r>
      <w:r w:rsidRPr="00D8129C">
        <w:rPr>
          <w:sz w:val="28"/>
          <w:szCs w:val="28"/>
          <w:lang w:val="en-US"/>
        </w:rPr>
        <w:t xml:space="preserve"> </w:t>
      </w:r>
      <w:r w:rsidRPr="00D8129C">
        <w:rPr>
          <w:sz w:val="28"/>
          <w:szCs w:val="28"/>
        </w:rPr>
        <w:t>во</w:t>
      </w:r>
      <w:r w:rsidRPr="00D8129C">
        <w:rPr>
          <w:sz w:val="28"/>
          <w:szCs w:val="28"/>
          <w:lang w:val="en-US"/>
        </w:rPr>
        <w:t xml:space="preserve"> </w:t>
      </w:r>
      <w:r w:rsidRPr="00D8129C">
        <w:rPr>
          <w:sz w:val="28"/>
          <w:szCs w:val="28"/>
        </w:rPr>
        <w:t>фразах</w:t>
      </w:r>
      <w:r w:rsidRPr="00D8129C">
        <w:rPr>
          <w:sz w:val="28"/>
          <w:szCs w:val="28"/>
          <w:lang w:val="en-US"/>
        </w:rPr>
        <w:t xml:space="preserve"> </w:t>
      </w:r>
      <w:r w:rsidRPr="00D8129C">
        <w:rPr>
          <w:sz w:val="28"/>
          <w:szCs w:val="28"/>
        </w:rPr>
        <w:t>типа</w:t>
      </w:r>
      <w:r w:rsidRPr="00D8129C">
        <w:rPr>
          <w:sz w:val="28"/>
          <w:szCs w:val="28"/>
          <w:lang w:val="en-US"/>
        </w:rPr>
        <w:t>: from tree to tree, from house to</w:t>
      </w:r>
      <w:r w:rsidR="00086AD8" w:rsidRPr="00D8129C">
        <w:rPr>
          <w:sz w:val="28"/>
          <w:szCs w:val="28"/>
          <w:lang w:val="en-US"/>
        </w:rPr>
        <w:t xml:space="preserve"> </w:t>
      </w:r>
      <w:r w:rsidRPr="00D8129C">
        <w:rPr>
          <w:sz w:val="28"/>
          <w:szCs w:val="28"/>
          <w:lang w:val="en-US"/>
        </w:rPr>
        <w:t>house, horse and rider, husband and wife, lock and key; to be in town, to go</w:t>
      </w:r>
      <w:r w:rsidR="00086AD8" w:rsidRPr="00D8129C">
        <w:rPr>
          <w:sz w:val="28"/>
          <w:szCs w:val="28"/>
          <w:lang w:val="en-US"/>
        </w:rPr>
        <w:t xml:space="preserve"> </w:t>
      </w:r>
      <w:r w:rsidRPr="00D8129C">
        <w:rPr>
          <w:sz w:val="28"/>
          <w:szCs w:val="28"/>
          <w:lang w:val="en-US"/>
        </w:rPr>
        <w:t>out to sea, etc.</w:t>
      </w:r>
    </w:p>
    <w:p w:rsidR="00D537C4" w:rsidRPr="00D8129C" w:rsidRDefault="00D537C4" w:rsidP="001A7595">
      <w:pPr>
        <w:spacing w:line="360" w:lineRule="auto"/>
        <w:ind w:firstLine="708"/>
        <w:jc w:val="both"/>
        <w:rPr>
          <w:sz w:val="28"/>
          <w:szCs w:val="28"/>
        </w:rPr>
      </w:pPr>
      <w:r w:rsidRPr="00D8129C">
        <w:rPr>
          <w:sz w:val="28"/>
          <w:szCs w:val="28"/>
        </w:rPr>
        <w:t>Но с другой стороны, ни под одно из этих правил не подпадают следующие фразы:</w:t>
      </w:r>
    </w:p>
    <w:p w:rsidR="000866B7" w:rsidRPr="00D8129C" w:rsidRDefault="00086AD8" w:rsidP="001A7595">
      <w:pPr>
        <w:spacing w:line="360" w:lineRule="auto"/>
        <w:ind w:firstLine="708"/>
        <w:jc w:val="both"/>
        <w:rPr>
          <w:sz w:val="28"/>
          <w:szCs w:val="28"/>
        </w:rPr>
      </w:pPr>
      <w:r w:rsidRPr="00D8129C">
        <w:rPr>
          <w:sz w:val="28"/>
          <w:szCs w:val="28"/>
          <w:lang w:val="en-US"/>
        </w:rPr>
        <w:t>e.g. I am in seventh grade. I</w:t>
      </w:r>
      <w:r w:rsidRPr="00D8129C">
        <w:rPr>
          <w:sz w:val="28"/>
          <w:szCs w:val="28"/>
        </w:rPr>
        <w:t xml:space="preserve"> </w:t>
      </w:r>
      <w:r w:rsidRPr="00D8129C">
        <w:rPr>
          <w:sz w:val="28"/>
          <w:szCs w:val="28"/>
          <w:lang w:val="en-US"/>
        </w:rPr>
        <w:t>like</w:t>
      </w:r>
      <w:r w:rsidRPr="00D8129C">
        <w:rPr>
          <w:sz w:val="28"/>
          <w:szCs w:val="28"/>
        </w:rPr>
        <w:t xml:space="preserve"> </w:t>
      </w:r>
      <w:r w:rsidRPr="00D8129C">
        <w:rPr>
          <w:sz w:val="28"/>
          <w:szCs w:val="28"/>
          <w:lang w:val="en-US"/>
        </w:rPr>
        <w:t>hamburger</w:t>
      </w:r>
      <w:r w:rsidRPr="00D8129C">
        <w:rPr>
          <w:sz w:val="28"/>
          <w:szCs w:val="28"/>
        </w:rPr>
        <w:t xml:space="preserve">. </w:t>
      </w:r>
    </w:p>
    <w:p w:rsidR="00D537C4" w:rsidRPr="00D8129C" w:rsidRDefault="00D537C4" w:rsidP="001A7595">
      <w:pPr>
        <w:spacing w:line="360" w:lineRule="auto"/>
        <w:ind w:firstLine="708"/>
        <w:jc w:val="both"/>
        <w:rPr>
          <w:sz w:val="28"/>
          <w:szCs w:val="28"/>
        </w:rPr>
      </w:pPr>
      <w:r w:rsidRPr="00D8129C">
        <w:rPr>
          <w:sz w:val="28"/>
          <w:szCs w:val="28"/>
        </w:rPr>
        <w:t>По всем правилам здесь должен быть артикль. Ни один учебник грамматики не</w:t>
      </w:r>
      <w:r w:rsidR="00086AD8" w:rsidRPr="00D8129C">
        <w:rPr>
          <w:sz w:val="28"/>
          <w:szCs w:val="28"/>
        </w:rPr>
        <w:t xml:space="preserve"> </w:t>
      </w:r>
      <w:r w:rsidRPr="00D8129C">
        <w:rPr>
          <w:sz w:val="28"/>
          <w:szCs w:val="28"/>
        </w:rPr>
        <w:t xml:space="preserve">объясняет, </w:t>
      </w:r>
      <w:r w:rsidR="00086AD8" w:rsidRPr="00D8129C">
        <w:rPr>
          <w:sz w:val="28"/>
          <w:szCs w:val="28"/>
        </w:rPr>
        <w:t xml:space="preserve"> </w:t>
      </w:r>
      <w:r w:rsidRPr="00D8129C">
        <w:rPr>
          <w:sz w:val="28"/>
          <w:szCs w:val="28"/>
        </w:rPr>
        <w:t>почему в данных случаях артикль не используется. (Были изучены работы:</w:t>
      </w:r>
      <w:r w:rsidR="00086AD8" w:rsidRPr="00D8129C">
        <w:rPr>
          <w:sz w:val="28"/>
          <w:szCs w:val="28"/>
        </w:rPr>
        <w:t xml:space="preserve"> </w:t>
      </w:r>
      <w:r w:rsidR="00923AE0" w:rsidRPr="00923AE0">
        <w:rPr>
          <w:sz w:val="28"/>
          <w:szCs w:val="28"/>
        </w:rPr>
        <w:t xml:space="preserve"> </w:t>
      </w:r>
      <w:r w:rsidRPr="00D8129C">
        <w:rPr>
          <w:sz w:val="28"/>
          <w:szCs w:val="28"/>
        </w:rPr>
        <w:t>Е.М. Гордон и И.П. Крыловой, Л.А.</w:t>
      </w:r>
      <w:r w:rsidR="00086AD8" w:rsidRPr="00D8129C">
        <w:rPr>
          <w:sz w:val="28"/>
          <w:szCs w:val="28"/>
        </w:rPr>
        <w:t xml:space="preserve"> </w:t>
      </w:r>
      <w:proofErr w:type="spellStart"/>
      <w:r w:rsidRPr="00D8129C">
        <w:rPr>
          <w:sz w:val="28"/>
          <w:szCs w:val="28"/>
        </w:rPr>
        <w:t>Барминой</w:t>
      </w:r>
      <w:proofErr w:type="spellEnd"/>
      <w:r w:rsidRPr="00D8129C">
        <w:rPr>
          <w:sz w:val="28"/>
          <w:szCs w:val="28"/>
        </w:rPr>
        <w:t xml:space="preserve"> и И.П</w:t>
      </w:r>
      <w:r w:rsidR="007534A3">
        <w:rPr>
          <w:sz w:val="28"/>
          <w:szCs w:val="28"/>
        </w:rPr>
        <w:t xml:space="preserve">. </w:t>
      </w:r>
      <w:proofErr w:type="spellStart"/>
      <w:r w:rsidR="007534A3">
        <w:rPr>
          <w:sz w:val="28"/>
          <w:szCs w:val="28"/>
        </w:rPr>
        <w:t>Верховской</w:t>
      </w:r>
      <w:proofErr w:type="spellEnd"/>
      <w:r w:rsidRPr="00D8129C">
        <w:rPr>
          <w:sz w:val="28"/>
          <w:szCs w:val="28"/>
        </w:rPr>
        <w:t xml:space="preserve">). И только в книге Г.А. </w:t>
      </w:r>
      <w:proofErr w:type="spellStart"/>
      <w:r w:rsidRPr="00D8129C">
        <w:rPr>
          <w:sz w:val="28"/>
          <w:szCs w:val="28"/>
        </w:rPr>
        <w:t>Вейхмана</w:t>
      </w:r>
      <w:proofErr w:type="spellEnd"/>
      <w:r w:rsidR="00086AD8" w:rsidRPr="00D8129C">
        <w:rPr>
          <w:sz w:val="28"/>
          <w:szCs w:val="28"/>
        </w:rPr>
        <w:t xml:space="preserve"> </w:t>
      </w:r>
      <w:r w:rsidRPr="00D8129C">
        <w:rPr>
          <w:sz w:val="28"/>
          <w:szCs w:val="28"/>
        </w:rPr>
        <w:t>"Новое в английской грамматике" я нашла подтверждение своим предположениям.</w:t>
      </w:r>
      <w:r w:rsidR="00086AD8" w:rsidRPr="00D8129C">
        <w:rPr>
          <w:sz w:val="28"/>
          <w:szCs w:val="28"/>
        </w:rPr>
        <w:t xml:space="preserve"> </w:t>
      </w:r>
      <w:r w:rsidRPr="00D8129C">
        <w:rPr>
          <w:sz w:val="28"/>
          <w:szCs w:val="28"/>
        </w:rPr>
        <w:t>Он считает, что сейчас налицо тенденция к расширению употребления нулевого артикля,</w:t>
      </w:r>
      <w:r w:rsidR="00086AD8" w:rsidRPr="00D8129C">
        <w:rPr>
          <w:sz w:val="28"/>
          <w:szCs w:val="28"/>
        </w:rPr>
        <w:t xml:space="preserve"> </w:t>
      </w:r>
      <w:r w:rsidRPr="00D8129C">
        <w:rPr>
          <w:sz w:val="28"/>
          <w:szCs w:val="28"/>
        </w:rPr>
        <w:t>и перечисляет некоторые случаи его использования, хотя и очень кратко</w:t>
      </w:r>
      <w:r w:rsidR="007534A3" w:rsidRPr="007534A3">
        <w:rPr>
          <w:sz w:val="28"/>
          <w:szCs w:val="28"/>
        </w:rPr>
        <w:t xml:space="preserve"> [25,</w:t>
      </w:r>
      <w:r w:rsidR="002B35B5">
        <w:rPr>
          <w:sz w:val="28"/>
          <w:szCs w:val="28"/>
        </w:rPr>
        <w:t>4</w:t>
      </w:r>
      <w:r w:rsidR="00E86D3C">
        <w:rPr>
          <w:sz w:val="28"/>
          <w:szCs w:val="28"/>
        </w:rPr>
        <w:t>7</w:t>
      </w:r>
      <w:r w:rsidR="007534A3" w:rsidRPr="007534A3">
        <w:rPr>
          <w:sz w:val="28"/>
          <w:szCs w:val="28"/>
        </w:rPr>
        <w:t>]</w:t>
      </w:r>
      <w:r w:rsidRPr="00D8129C">
        <w:rPr>
          <w:sz w:val="28"/>
          <w:szCs w:val="28"/>
        </w:rPr>
        <w:t>. </w:t>
      </w:r>
      <w:r w:rsidR="00086AD8" w:rsidRPr="00D8129C">
        <w:rPr>
          <w:sz w:val="28"/>
          <w:szCs w:val="28"/>
        </w:rPr>
        <w:t xml:space="preserve"> </w:t>
      </w:r>
      <w:r w:rsidR="008A1F22" w:rsidRPr="00D8129C">
        <w:rPr>
          <w:sz w:val="28"/>
          <w:szCs w:val="28"/>
        </w:rPr>
        <w:t xml:space="preserve"> </w:t>
      </w:r>
    </w:p>
    <w:p w:rsidR="00D537C4" w:rsidRPr="00A947F4" w:rsidRDefault="00D537C4" w:rsidP="001A7595">
      <w:pPr>
        <w:spacing w:line="360" w:lineRule="auto"/>
        <w:ind w:firstLine="708"/>
        <w:jc w:val="both"/>
        <w:rPr>
          <w:sz w:val="28"/>
          <w:szCs w:val="28"/>
        </w:rPr>
      </w:pPr>
      <w:r w:rsidRPr="00D8129C">
        <w:rPr>
          <w:sz w:val="28"/>
          <w:szCs w:val="28"/>
        </w:rPr>
        <w:t>В своей работе я сделала попытку проиллюстрировать упомянутые выше ситуации</w:t>
      </w:r>
      <w:r w:rsidR="008A1F22" w:rsidRPr="00D8129C">
        <w:rPr>
          <w:sz w:val="28"/>
          <w:szCs w:val="28"/>
        </w:rPr>
        <w:t xml:space="preserve"> </w:t>
      </w:r>
      <w:r w:rsidRPr="00D8129C">
        <w:rPr>
          <w:sz w:val="28"/>
          <w:szCs w:val="28"/>
        </w:rPr>
        <w:t>и привести несколько других случаев, в которых употребляется нулевой артикль.</w:t>
      </w:r>
      <w:r w:rsidR="008A1F22" w:rsidRPr="00D8129C">
        <w:rPr>
          <w:sz w:val="28"/>
          <w:szCs w:val="28"/>
        </w:rPr>
        <w:t xml:space="preserve"> </w:t>
      </w:r>
      <w:r w:rsidRPr="00D8129C">
        <w:rPr>
          <w:sz w:val="28"/>
          <w:szCs w:val="28"/>
        </w:rPr>
        <w:t>Так</w:t>
      </w:r>
      <w:r w:rsidRPr="00A947F4">
        <w:rPr>
          <w:sz w:val="28"/>
          <w:szCs w:val="28"/>
        </w:rPr>
        <w:t xml:space="preserve">, </w:t>
      </w:r>
      <w:r w:rsidRPr="00D8129C">
        <w:rPr>
          <w:sz w:val="28"/>
          <w:szCs w:val="28"/>
        </w:rPr>
        <w:t>нулевой</w:t>
      </w:r>
      <w:r w:rsidRPr="00A947F4">
        <w:rPr>
          <w:sz w:val="28"/>
          <w:szCs w:val="28"/>
        </w:rPr>
        <w:t xml:space="preserve"> </w:t>
      </w:r>
      <w:r w:rsidRPr="00D8129C">
        <w:rPr>
          <w:sz w:val="28"/>
          <w:szCs w:val="28"/>
        </w:rPr>
        <w:t>артикль</w:t>
      </w:r>
      <w:r w:rsidRPr="00A947F4">
        <w:rPr>
          <w:sz w:val="28"/>
          <w:szCs w:val="28"/>
        </w:rPr>
        <w:t xml:space="preserve"> </w:t>
      </w:r>
      <w:r w:rsidRPr="00D8129C">
        <w:rPr>
          <w:sz w:val="28"/>
          <w:szCs w:val="28"/>
        </w:rPr>
        <w:t>используется</w:t>
      </w:r>
      <w:r w:rsidRPr="00A947F4">
        <w:rPr>
          <w:sz w:val="28"/>
          <w:szCs w:val="28"/>
        </w:rPr>
        <w:t xml:space="preserve"> </w:t>
      </w:r>
      <w:proofErr w:type="gramStart"/>
      <w:r w:rsidRPr="00D8129C">
        <w:rPr>
          <w:sz w:val="28"/>
          <w:szCs w:val="28"/>
        </w:rPr>
        <w:t>в</w:t>
      </w:r>
      <w:proofErr w:type="gramEnd"/>
      <w:r w:rsidRPr="00A947F4">
        <w:rPr>
          <w:sz w:val="28"/>
          <w:szCs w:val="28"/>
        </w:rPr>
        <w:t xml:space="preserve"> </w:t>
      </w:r>
      <w:proofErr w:type="gramStart"/>
      <w:r w:rsidRPr="00D8129C">
        <w:rPr>
          <w:sz w:val="28"/>
          <w:szCs w:val="28"/>
        </w:rPr>
        <w:t>разного</w:t>
      </w:r>
      <w:proofErr w:type="gramEnd"/>
      <w:r w:rsidRPr="00A947F4">
        <w:rPr>
          <w:sz w:val="28"/>
          <w:szCs w:val="28"/>
        </w:rPr>
        <w:t xml:space="preserve"> </w:t>
      </w:r>
      <w:r w:rsidRPr="00D8129C">
        <w:rPr>
          <w:sz w:val="28"/>
          <w:szCs w:val="28"/>
        </w:rPr>
        <w:t>рода</w:t>
      </w:r>
      <w:r w:rsidRPr="00A947F4">
        <w:rPr>
          <w:sz w:val="28"/>
          <w:szCs w:val="28"/>
        </w:rPr>
        <w:t xml:space="preserve"> </w:t>
      </w:r>
      <w:r w:rsidRPr="00D8129C">
        <w:rPr>
          <w:sz w:val="28"/>
          <w:szCs w:val="28"/>
        </w:rPr>
        <w:t>инструкциях</w:t>
      </w:r>
      <w:r w:rsidRPr="00A947F4">
        <w:rPr>
          <w:sz w:val="28"/>
          <w:szCs w:val="28"/>
        </w:rPr>
        <w:t>.</w:t>
      </w:r>
    </w:p>
    <w:p w:rsidR="00D537C4" w:rsidRPr="00D8129C" w:rsidRDefault="00D537C4" w:rsidP="001A7595">
      <w:pPr>
        <w:spacing w:line="360" w:lineRule="auto"/>
        <w:ind w:firstLine="708"/>
        <w:jc w:val="both"/>
        <w:rPr>
          <w:sz w:val="28"/>
          <w:szCs w:val="28"/>
          <w:lang w:val="en-US"/>
        </w:rPr>
      </w:pPr>
      <w:proofErr w:type="gramStart"/>
      <w:r w:rsidRPr="00D8129C">
        <w:rPr>
          <w:sz w:val="28"/>
          <w:szCs w:val="28"/>
          <w:lang w:val="en-US"/>
        </w:rPr>
        <w:t>e</w:t>
      </w:r>
      <w:r w:rsidRPr="00A947F4">
        <w:rPr>
          <w:sz w:val="28"/>
          <w:szCs w:val="28"/>
        </w:rPr>
        <w:t>.</w:t>
      </w:r>
      <w:r w:rsidRPr="00D8129C">
        <w:rPr>
          <w:sz w:val="28"/>
          <w:szCs w:val="28"/>
          <w:lang w:val="en-US"/>
        </w:rPr>
        <w:t>g</w:t>
      </w:r>
      <w:proofErr w:type="gramEnd"/>
      <w:r w:rsidRPr="00A947F4">
        <w:rPr>
          <w:sz w:val="28"/>
          <w:szCs w:val="28"/>
        </w:rPr>
        <w:t xml:space="preserve">. </w:t>
      </w:r>
      <w:r w:rsidRPr="00D8129C">
        <w:rPr>
          <w:sz w:val="28"/>
          <w:szCs w:val="28"/>
          <w:lang w:val="en-US"/>
        </w:rPr>
        <w:t>Use</w:t>
      </w:r>
      <w:r w:rsidRPr="00A947F4">
        <w:rPr>
          <w:sz w:val="28"/>
          <w:szCs w:val="28"/>
        </w:rPr>
        <w:t xml:space="preserve"> </w:t>
      </w:r>
      <w:r w:rsidRPr="00D8129C">
        <w:rPr>
          <w:sz w:val="28"/>
          <w:szCs w:val="28"/>
          <w:lang w:val="en-US"/>
        </w:rPr>
        <w:t>pencil</w:t>
      </w:r>
      <w:r w:rsidRPr="00A947F4">
        <w:rPr>
          <w:sz w:val="28"/>
          <w:szCs w:val="28"/>
        </w:rPr>
        <w:t xml:space="preserve">. </w:t>
      </w:r>
      <w:r w:rsidRPr="00D8129C">
        <w:rPr>
          <w:sz w:val="28"/>
          <w:szCs w:val="28"/>
          <w:lang w:val="en-US"/>
        </w:rPr>
        <w:t>Blow-dry, brushing hair with a flat paddle brush to get</w:t>
      </w:r>
      <w:r w:rsidR="008A1F22" w:rsidRPr="00D8129C">
        <w:rPr>
          <w:sz w:val="28"/>
          <w:szCs w:val="28"/>
          <w:lang w:val="en-US"/>
        </w:rPr>
        <w:t xml:space="preserve"> </w:t>
      </w:r>
      <w:r w:rsidRPr="00D8129C">
        <w:rPr>
          <w:sz w:val="28"/>
          <w:szCs w:val="28"/>
          <w:lang w:val="en-US"/>
        </w:rPr>
        <w:t xml:space="preserve">it super sleek. Comb hair into place, parting on the side and sweeping </w:t>
      </w:r>
      <w:r w:rsidR="008A1F22" w:rsidRPr="00D8129C">
        <w:rPr>
          <w:sz w:val="28"/>
          <w:szCs w:val="28"/>
          <w:lang w:val="en-US"/>
        </w:rPr>
        <w:t>bangs across</w:t>
      </w:r>
      <w:r w:rsidRPr="00D8129C">
        <w:rPr>
          <w:sz w:val="28"/>
          <w:szCs w:val="28"/>
          <w:lang w:val="en-US"/>
        </w:rPr>
        <w:t xml:space="preserve"> one eye.</w:t>
      </w:r>
      <w:r w:rsidR="008E6158" w:rsidRPr="00D8129C">
        <w:rPr>
          <w:sz w:val="28"/>
          <w:szCs w:val="28"/>
          <w:lang w:val="en-US"/>
        </w:rPr>
        <w:t xml:space="preserve"> </w:t>
      </w:r>
    </w:p>
    <w:p w:rsidR="00D537C4" w:rsidRPr="00D8129C" w:rsidRDefault="00D537C4" w:rsidP="001A7595">
      <w:pPr>
        <w:spacing w:line="360" w:lineRule="auto"/>
        <w:ind w:firstLine="708"/>
        <w:jc w:val="both"/>
        <w:rPr>
          <w:sz w:val="28"/>
          <w:szCs w:val="28"/>
        </w:rPr>
      </w:pPr>
      <w:r w:rsidRPr="00D8129C">
        <w:rPr>
          <w:sz w:val="28"/>
          <w:szCs w:val="28"/>
        </w:rPr>
        <w:t>Артикли не используются в технической литературе, особенно инструкциях, даже</w:t>
      </w:r>
      <w:r w:rsidR="008A1F22" w:rsidRPr="00D8129C">
        <w:rPr>
          <w:sz w:val="28"/>
          <w:szCs w:val="28"/>
        </w:rPr>
        <w:t xml:space="preserve"> </w:t>
      </w:r>
      <w:r w:rsidRPr="00D8129C">
        <w:rPr>
          <w:sz w:val="28"/>
          <w:szCs w:val="28"/>
        </w:rPr>
        <w:t>изложены разговорным языком</w:t>
      </w:r>
      <w:r w:rsidR="007534A3" w:rsidRPr="007534A3">
        <w:rPr>
          <w:sz w:val="28"/>
          <w:szCs w:val="28"/>
        </w:rPr>
        <w:t xml:space="preserve"> [64,</w:t>
      </w:r>
      <w:r w:rsidR="002B35B5">
        <w:rPr>
          <w:sz w:val="28"/>
          <w:szCs w:val="28"/>
        </w:rPr>
        <w:t>4</w:t>
      </w:r>
      <w:r w:rsidR="00E86D3C">
        <w:rPr>
          <w:sz w:val="28"/>
          <w:szCs w:val="28"/>
        </w:rPr>
        <w:t>7</w:t>
      </w:r>
      <w:r w:rsidR="007534A3" w:rsidRPr="007534A3">
        <w:rPr>
          <w:sz w:val="28"/>
          <w:szCs w:val="28"/>
        </w:rPr>
        <w:t>]</w:t>
      </w:r>
      <w:r w:rsidRPr="00D8129C">
        <w:rPr>
          <w:sz w:val="28"/>
          <w:szCs w:val="28"/>
        </w:rPr>
        <w:t>.</w:t>
      </w:r>
    </w:p>
    <w:p w:rsidR="00D537C4" w:rsidRPr="00D8129C" w:rsidRDefault="00D537C4" w:rsidP="001A7595">
      <w:pPr>
        <w:spacing w:line="360" w:lineRule="auto"/>
        <w:ind w:firstLine="708"/>
        <w:jc w:val="both"/>
        <w:rPr>
          <w:sz w:val="28"/>
          <w:szCs w:val="28"/>
          <w:lang w:val="en-US"/>
        </w:rPr>
      </w:pPr>
      <w:r w:rsidRPr="00D8129C">
        <w:rPr>
          <w:sz w:val="28"/>
          <w:szCs w:val="28"/>
          <w:lang w:val="en-US"/>
        </w:rPr>
        <w:t>e.g. Supply the correct adaptor for the different standard of telephone</w:t>
      </w:r>
      <w:r w:rsidR="003161AF" w:rsidRPr="00D8129C">
        <w:rPr>
          <w:sz w:val="28"/>
          <w:szCs w:val="28"/>
          <w:lang w:val="en-US"/>
        </w:rPr>
        <w:t xml:space="preserve"> </w:t>
      </w:r>
      <w:r w:rsidRPr="00D8129C">
        <w:rPr>
          <w:sz w:val="28"/>
          <w:szCs w:val="28"/>
          <w:lang w:val="en-US"/>
        </w:rPr>
        <w:t>plug.</w:t>
      </w:r>
    </w:p>
    <w:p w:rsidR="00D537C4" w:rsidRPr="00D8129C" w:rsidRDefault="00D537C4" w:rsidP="001A7595">
      <w:pPr>
        <w:spacing w:line="360" w:lineRule="auto"/>
        <w:ind w:firstLine="708"/>
        <w:jc w:val="both"/>
        <w:rPr>
          <w:sz w:val="28"/>
          <w:szCs w:val="28"/>
          <w:lang w:val="en-US"/>
        </w:rPr>
      </w:pPr>
      <w:r w:rsidRPr="00D8129C">
        <w:rPr>
          <w:sz w:val="28"/>
          <w:szCs w:val="28"/>
        </w:rPr>
        <w:t>Часто артикли не используются как с неисчисляемыми, так и с исчисляемыми существительными</w:t>
      </w:r>
      <w:r w:rsidR="003161AF" w:rsidRPr="00D8129C">
        <w:rPr>
          <w:sz w:val="28"/>
          <w:szCs w:val="28"/>
        </w:rPr>
        <w:t xml:space="preserve"> </w:t>
      </w:r>
      <w:r w:rsidRPr="00D8129C">
        <w:rPr>
          <w:sz w:val="28"/>
          <w:szCs w:val="28"/>
        </w:rPr>
        <w:t>в конкретном смысле. Подобными</w:t>
      </w:r>
      <w:r w:rsidRPr="00D8129C">
        <w:rPr>
          <w:sz w:val="28"/>
          <w:szCs w:val="28"/>
          <w:lang w:val="en-US"/>
        </w:rPr>
        <w:t xml:space="preserve"> </w:t>
      </w:r>
      <w:r w:rsidRPr="00D8129C">
        <w:rPr>
          <w:sz w:val="28"/>
          <w:szCs w:val="28"/>
        </w:rPr>
        <w:t>примерами</w:t>
      </w:r>
      <w:r w:rsidRPr="00D8129C">
        <w:rPr>
          <w:sz w:val="28"/>
          <w:szCs w:val="28"/>
          <w:lang w:val="en-US"/>
        </w:rPr>
        <w:t xml:space="preserve"> </w:t>
      </w:r>
      <w:r w:rsidRPr="00D8129C">
        <w:rPr>
          <w:sz w:val="28"/>
          <w:szCs w:val="28"/>
        </w:rPr>
        <w:t>изобилуют</w:t>
      </w:r>
      <w:r w:rsidRPr="00D8129C">
        <w:rPr>
          <w:sz w:val="28"/>
          <w:szCs w:val="28"/>
          <w:lang w:val="en-US"/>
        </w:rPr>
        <w:t xml:space="preserve"> </w:t>
      </w:r>
      <w:r w:rsidRPr="00D8129C">
        <w:rPr>
          <w:sz w:val="28"/>
          <w:szCs w:val="28"/>
        </w:rPr>
        <w:t>статьи</w:t>
      </w:r>
      <w:r w:rsidRPr="00D8129C">
        <w:rPr>
          <w:sz w:val="28"/>
          <w:szCs w:val="28"/>
          <w:lang w:val="en-US"/>
        </w:rPr>
        <w:t xml:space="preserve"> </w:t>
      </w:r>
      <w:r w:rsidRPr="00D8129C">
        <w:rPr>
          <w:sz w:val="28"/>
          <w:szCs w:val="28"/>
        </w:rPr>
        <w:t>из</w:t>
      </w:r>
      <w:r w:rsidRPr="00D8129C">
        <w:rPr>
          <w:sz w:val="28"/>
          <w:szCs w:val="28"/>
          <w:lang w:val="en-US"/>
        </w:rPr>
        <w:t xml:space="preserve"> </w:t>
      </w:r>
      <w:r w:rsidRPr="00D8129C">
        <w:rPr>
          <w:sz w:val="28"/>
          <w:szCs w:val="28"/>
        </w:rPr>
        <w:t>научно</w:t>
      </w:r>
      <w:r w:rsidRPr="00D8129C">
        <w:rPr>
          <w:sz w:val="28"/>
          <w:szCs w:val="28"/>
          <w:lang w:val="en-US"/>
        </w:rPr>
        <w:t>-</w:t>
      </w:r>
      <w:r w:rsidRPr="00D8129C">
        <w:rPr>
          <w:sz w:val="28"/>
          <w:szCs w:val="28"/>
        </w:rPr>
        <w:t>популярных</w:t>
      </w:r>
      <w:r w:rsidR="003161AF" w:rsidRPr="00D8129C">
        <w:rPr>
          <w:sz w:val="28"/>
          <w:szCs w:val="28"/>
          <w:lang w:val="en-US"/>
        </w:rPr>
        <w:t xml:space="preserve"> </w:t>
      </w:r>
      <w:r w:rsidRPr="00D8129C">
        <w:rPr>
          <w:sz w:val="28"/>
          <w:szCs w:val="28"/>
        </w:rPr>
        <w:t>журналов</w:t>
      </w:r>
      <w:r w:rsidRPr="00D8129C">
        <w:rPr>
          <w:sz w:val="28"/>
          <w:szCs w:val="28"/>
          <w:lang w:val="en-US"/>
        </w:rPr>
        <w:t>.</w:t>
      </w:r>
    </w:p>
    <w:p w:rsidR="00D537C4" w:rsidRPr="00D8129C" w:rsidRDefault="00D537C4" w:rsidP="001A7595">
      <w:pPr>
        <w:spacing w:line="360" w:lineRule="auto"/>
        <w:ind w:firstLine="708"/>
        <w:jc w:val="both"/>
        <w:rPr>
          <w:sz w:val="28"/>
          <w:szCs w:val="28"/>
          <w:lang w:val="en-US"/>
        </w:rPr>
      </w:pPr>
      <w:r w:rsidRPr="00D8129C">
        <w:rPr>
          <w:sz w:val="28"/>
          <w:szCs w:val="28"/>
          <w:lang w:val="en-US"/>
        </w:rPr>
        <w:t>e.g. For the first time, oil is reported on the shores of Seward, at the</w:t>
      </w:r>
      <w:r w:rsidR="003161AF" w:rsidRPr="00D8129C">
        <w:rPr>
          <w:sz w:val="28"/>
          <w:szCs w:val="28"/>
          <w:lang w:val="en-US"/>
        </w:rPr>
        <w:t xml:space="preserve"> </w:t>
      </w:r>
      <w:r w:rsidRPr="00D8129C">
        <w:rPr>
          <w:sz w:val="28"/>
          <w:szCs w:val="28"/>
          <w:lang w:val="en-US"/>
        </w:rPr>
        <w:t>head of Resurrection Bay.</w:t>
      </w:r>
    </w:p>
    <w:p w:rsidR="00D537C4" w:rsidRPr="00D8129C" w:rsidRDefault="00D537C4" w:rsidP="001A7595">
      <w:pPr>
        <w:spacing w:line="360" w:lineRule="auto"/>
        <w:ind w:firstLine="708"/>
        <w:jc w:val="both"/>
        <w:rPr>
          <w:sz w:val="28"/>
          <w:szCs w:val="28"/>
          <w:lang w:val="en-US"/>
        </w:rPr>
      </w:pPr>
      <w:r w:rsidRPr="00D8129C">
        <w:rPr>
          <w:sz w:val="28"/>
          <w:szCs w:val="28"/>
        </w:rPr>
        <w:lastRenderedPageBreak/>
        <w:t>С другой стороны, это же слово в сходной ситуации имеет артикль.</w:t>
      </w:r>
      <w:r w:rsidR="003161AF" w:rsidRPr="00D8129C">
        <w:rPr>
          <w:sz w:val="28"/>
          <w:szCs w:val="28"/>
        </w:rPr>
        <w:t xml:space="preserve"> </w:t>
      </w:r>
      <w:r w:rsidRPr="00D8129C">
        <w:rPr>
          <w:sz w:val="28"/>
          <w:szCs w:val="28"/>
        </w:rPr>
        <w:t>В</w:t>
      </w:r>
      <w:r w:rsidRPr="00D8129C">
        <w:rPr>
          <w:sz w:val="28"/>
          <w:szCs w:val="28"/>
          <w:lang w:val="en-US"/>
        </w:rPr>
        <w:t xml:space="preserve"> </w:t>
      </w:r>
      <w:r w:rsidRPr="00D8129C">
        <w:rPr>
          <w:sz w:val="28"/>
          <w:szCs w:val="28"/>
        </w:rPr>
        <w:t>следующем</w:t>
      </w:r>
      <w:r w:rsidRPr="00D8129C">
        <w:rPr>
          <w:sz w:val="28"/>
          <w:szCs w:val="28"/>
          <w:lang w:val="en-US"/>
        </w:rPr>
        <w:t xml:space="preserve"> </w:t>
      </w:r>
      <w:r w:rsidRPr="00D8129C">
        <w:rPr>
          <w:sz w:val="28"/>
          <w:szCs w:val="28"/>
        </w:rPr>
        <w:t>абзаце</w:t>
      </w:r>
      <w:r w:rsidRPr="00D8129C">
        <w:rPr>
          <w:sz w:val="28"/>
          <w:szCs w:val="28"/>
          <w:lang w:val="en-US"/>
        </w:rPr>
        <w:t xml:space="preserve"> </w:t>
      </w:r>
      <w:r w:rsidRPr="00D8129C">
        <w:rPr>
          <w:sz w:val="28"/>
          <w:szCs w:val="28"/>
        </w:rPr>
        <w:t>мы</w:t>
      </w:r>
      <w:r w:rsidRPr="00D8129C">
        <w:rPr>
          <w:sz w:val="28"/>
          <w:szCs w:val="28"/>
          <w:lang w:val="en-US"/>
        </w:rPr>
        <w:t xml:space="preserve"> </w:t>
      </w:r>
      <w:r w:rsidRPr="00D8129C">
        <w:rPr>
          <w:sz w:val="28"/>
          <w:szCs w:val="28"/>
        </w:rPr>
        <w:t>читаем</w:t>
      </w:r>
      <w:r w:rsidRPr="00D8129C">
        <w:rPr>
          <w:sz w:val="28"/>
          <w:szCs w:val="28"/>
          <w:lang w:val="en-US"/>
        </w:rPr>
        <w:t>:</w:t>
      </w:r>
    </w:p>
    <w:p w:rsidR="00D537C4" w:rsidRPr="00D8129C" w:rsidRDefault="00D537C4" w:rsidP="001A7595">
      <w:pPr>
        <w:spacing w:line="360" w:lineRule="auto"/>
        <w:ind w:firstLine="708"/>
        <w:jc w:val="both"/>
        <w:rPr>
          <w:sz w:val="28"/>
          <w:szCs w:val="28"/>
          <w:lang w:val="en-US"/>
        </w:rPr>
      </w:pPr>
      <w:r w:rsidRPr="00D8129C">
        <w:rPr>
          <w:sz w:val="28"/>
          <w:szCs w:val="28"/>
          <w:lang w:val="en-US"/>
        </w:rPr>
        <w:t>e.g. As the oil continuous to move to the southwest, plans are made to</w:t>
      </w:r>
      <w:r w:rsidR="003161AF" w:rsidRPr="00D8129C">
        <w:rPr>
          <w:sz w:val="28"/>
          <w:szCs w:val="28"/>
          <w:lang w:val="en-US"/>
        </w:rPr>
        <w:t xml:space="preserve"> </w:t>
      </w:r>
      <w:r w:rsidRPr="00D8129C">
        <w:rPr>
          <w:sz w:val="28"/>
          <w:szCs w:val="28"/>
          <w:lang w:val="en-US"/>
        </w:rPr>
        <w:t>open a rehabilitation center in Seward.</w:t>
      </w:r>
    </w:p>
    <w:p w:rsidR="00D537C4" w:rsidRPr="00D8129C" w:rsidRDefault="00D537C4" w:rsidP="001A7595">
      <w:pPr>
        <w:spacing w:line="360" w:lineRule="auto"/>
        <w:ind w:firstLine="708"/>
        <w:jc w:val="both"/>
        <w:rPr>
          <w:sz w:val="28"/>
          <w:szCs w:val="28"/>
          <w:lang w:val="en-US"/>
        </w:rPr>
      </w:pPr>
      <w:r w:rsidRPr="00D8129C">
        <w:rPr>
          <w:sz w:val="28"/>
          <w:szCs w:val="28"/>
          <w:lang w:val="en-US"/>
        </w:rPr>
        <w:t xml:space="preserve">Reserves and parks </w:t>
      </w:r>
      <w:r w:rsidR="003161AF" w:rsidRPr="00D8129C">
        <w:rPr>
          <w:sz w:val="28"/>
          <w:szCs w:val="28"/>
          <w:lang w:val="en-US"/>
        </w:rPr>
        <w:t xml:space="preserve">can help maintain valuable  </w:t>
      </w:r>
      <w:r w:rsidRPr="00D8129C">
        <w:rPr>
          <w:sz w:val="28"/>
          <w:szCs w:val="28"/>
          <w:lang w:val="en-US"/>
        </w:rPr>
        <w:t xml:space="preserve">habitat. </w:t>
      </w:r>
    </w:p>
    <w:p w:rsidR="00D537C4" w:rsidRPr="00D8129C" w:rsidRDefault="00D537C4" w:rsidP="001A7595">
      <w:pPr>
        <w:spacing w:line="360" w:lineRule="auto"/>
        <w:ind w:firstLine="708"/>
        <w:jc w:val="both"/>
        <w:rPr>
          <w:sz w:val="28"/>
          <w:szCs w:val="28"/>
          <w:lang w:val="en-US"/>
        </w:rPr>
      </w:pPr>
      <w:r w:rsidRPr="00D8129C">
        <w:rPr>
          <w:sz w:val="28"/>
          <w:szCs w:val="28"/>
          <w:lang w:val="en-US"/>
        </w:rPr>
        <w:t xml:space="preserve">The atoll, also used for testing, was partly resettled in 1980 after </w:t>
      </w:r>
      <w:r w:rsidR="003161AF" w:rsidRPr="00D8129C">
        <w:rPr>
          <w:sz w:val="28"/>
          <w:szCs w:val="28"/>
          <w:lang w:val="en-US"/>
        </w:rPr>
        <w:t>radioactive soil</w:t>
      </w:r>
      <w:r w:rsidRPr="00D8129C">
        <w:rPr>
          <w:sz w:val="28"/>
          <w:szCs w:val="28"/>
          <w:lang w:val="en-US"/>
        </w:rPr>
        <w:t xml:space="preserve"> and debris were removed. </w:t>
      </w:r>
    </w:p>
    <w:p w:rsidR="00D537C4" w:rsidRPr="00D8129C" w:rsidRDefault="00D537C4" w:rsidP="001A7595">
      <w:pPr>
        <w:spacing w:line="360" w:lineRule="auto"/>
        <w:ind w:firstLine="708"/>
        <w:jc w:val="both"/>
        <w:rPr>
          <w:sz w:val="28"/>
          <w:szCs w:val="28"/>
        </w:rPr>
      </w:pPr>
      <w:r w:rsidRPr="00D8129C">
        <w:rPr>
          <w:sz w:val="28"/>
          <w:szCs w:val="28"/>
          <w:lang w:val="en-US"/>
        </w:rPr>
        <w:t>At least 30 porters were needed to carry out supplies and equipment from</w:t>
      </w:r>
      <w:r w:rsidR="003161AF" w:rsidRPr="00D8129C">
        <w:rPr>
          <w:sz w:val="28"/>
          <w:szCs w:val="28"/>
          <w:lang w:val="en-US"/>
        </w:rPr>
        <w:t xml:space="preserve"> </w:t>
      </w:r>
      <w:proofErr w:type="spellStart"/>
      <w:r w:rsidRPr="00D8129C">
        <w:rPr>
          <w:sz w:val="28"/>
          <w:szCs w:val="28"/>
          <w:lang w:val="en-US"/>
        </w:rPr>
        <w:t>Jumla</w:t>
      </w:r>
      <w:proofErr w:type="spellEnd"/>
      <w:r w:rsidRPr="00D8129C">
        <w:rPr>
          <w:sz w:val="28"/>
          <w:szCs w:val="28"/>
          <w:lang w:val="en-US"/>
        </w:rPr>
        <w:t xml:space="preserve"> to base camp. </w:t>
      </w:r>
      <w:proofErr w:type="spellStart"/>
      <w:r w:rsidRPr="00D8129C">
        <w:rPr>
          <w:sz w:val="28"/>
          <w:szCs w:val="28"/>
        </w:rPr>
        <w:t>Base</w:t>
      </w:r>
      <w:proofErr w:type="spellEnd"/>
      <w:r w:rsidRPr="00D8129C">
        <w:rPr>
          <w:sz w:val="28"/>
          <w:szCs w:val="28"/>
        </w:rPr>
        <w:t xml:space="preserve"> </w:t>
      </w:r>
      <w:proofErr w:type="spellStart"/>
      <w:r w:rsidRPr="00D8129C">
        <w:rPr>
          <w:sz w:val="28"/>
          <w:szCs w:val="28"/>
        </w:rPr>
        <w:t>camp</w:t>
      </w:r>
      <w:proofErr w:type="spellEnd"/>
      <w:r w:rsidRPr="00D8129C">
        <w:rPr>
          <w:sz w:val="28"/>
          <w:szCs w:val="28"/>
        </w:rPr>
        <w:t xml:space="preserve"> </w:t>
      </w:r>
      <w:proofErr w:type="spellStart"/>
      <w:r w:rsidRPr="00D8129C">
        <w:rPr>
          <w:sz w:val="28"/>
          <w:szCs w:val="28"/>
        </w:rPr>
        <w:t>rested</w:t>
      </w:r>
      <w:proofErr w:type="spellEnd"/>
      <w:r w:rsidRPr="00D8129C">
        <w:rPr>
          <w:sz w:val="28"/>
          <w:szCs w:val="28"/>
        </w:rPr>
        <w:t xml:space="preserve"> </w:t>
      </w:r>
      <w:proofErr w:type="spellStart"/>
      <w:r w:rsidRPr="00D8129C">
        <w:rPr>
          <w:sz w:val="28"/>
          <w:szCs w:val="28"/>
        </w:rPr>
        <w:t>on</w:t>
      </w:r>
      <w:proofErr w:type="spellEnd"/>
      <w:r w:rsidRPr="00D8129C">
        <w:rPr>
          <w:sz w:val="28"/>
          <w:szCs w:val="28"/>
        </w:rPr>
        <w:t xml:space="preserve"> </w:t>
      </w:r>
      <w:proofErr w:type="spellStart"/>
      <w:r w:rsidRPr="00D8129C">
        <w:rPr>
          <w:sz w:val="28"/>
          <w:szCs w:val="28"/>
        </w:rPr>
        <w:t>a</w:t>
      </w:r>
      <w:proofErr w:type="spellEnd"/>
      <w:r w:rsidRPr="00D8129C">
        <w:rPr>
          <w:sz w:val="28"/>
          <w:szCs w:val="28"/>
        </w:rPr>
        <w:t xml:space="preserve"> </w:t>
      </w:r>
      <w:proofErr w:type="spellStart"/>
      <w:r w:rsidRPr="00D8129C">
        <w:rPr>
          <w:sz w:val="28"/>
          <w:szCs w:val="28"/>
        </w:rPr>
        <w:t>small</w:t>
      </w:r>
      <w:proofErr w:type="spellEnd"/>
      <w:r w:rsidRPr="00D8129C">
        <w:rPr>
          <w:sz w:val="28"/>
          <w:szCs w:val="28"/>
        </w:rPr>
        <w:t xml:space="preserve"> </w:t>
      </w:r>
      <w:proofErr w:type="spellStart"/>
      <w:r w:rsidRPr="00D8129C">
        <w:rPr>
          <w:sz w:val="28"/>
          <w:szCs w:val="28"/>
        </w:rPr>
        <w:t>river</w:t>
      </w:r>
      <w:proofErr w:type="spellEnd"/>
      <w:r w:rsidRPr="00D8129C">
        <w:rPr>
          <w:sz w:val="28"/>
          <w:szCs w:val="28"/>
        </w:rPr>
        <w:t xml:space="preserve">. </w:t>
      </w:r>
      <w:r w:rsidR="003161AF" w:rsidRPr="00D8129C">
        <w:rPr>
          <w:sz w:val="28"/>
          <w:szCs w:val="28"/>
        </w:rPr>
        <w:t xml:space="preserve"> </w:t>
      </w:r>
    </w:p>
    <w:p w:rsidR="00D537C4" w:rsidRPr="00D8129C" w:rsidRDefault="00D537C4" w:rsidP="001A7595">
      <w:pPr>
        <w:spacing w:line="360" w:lineRule="auto"/>
        <w:ind w:firstLine="708"/>
        <w:jc w:val="both"/>
        <w:rPr>
          <w:sz w:val="28"/>
          <w:szCs w:val="28"/>
        </w:rPr>
      </w:pPr>
      <w:r w:rsidRPr="00D8129C">
        <w:rPr>
          <w:sz w:val="28"/>
          <w:szCs w:val="28"/>
        </w:rPr>
        <w:t>Хотя слово "</w:t>
      </w:r>
      <w:proofErr w:type="spellStart"/>
      <w:r w:rsidRPr="00D8129C">
        <w:rPr>
          <w:sz w:val="28"/>
          <w:szCs w:val="28"/>
        </w:rPr>
        <w:t>camp</w:t>
      </w:r>
      <w:proofErr w:type="spellEnd"/>
      <w:r w:rsidRPr="00D8129C">
        <w:rPr>
          <w:sz w:val="28"/>
          <w:szCs w:val="28"/>
        </w:rPr>
        <w:t>" обычно используется без артиклей в словосочетаниях"</w:t>
      </w:r>
      <w:proofErr w:type="spellStart"/>
      <w:r w:rsidRPr="00D8129C">
        <w:rPr>
          <w:sz w:val="28"/>
          <w:szCs w:val="28"/>
        </w:rPr>
        <w:t>go</w:t>
      </w:r>
      <w:proofErr w:type="spellEnd"/>
      <w:r w:rsidRPr="00D8129C">
        <w:rPr>
          <w:sz w:val="28"/>
          <w:szCs w:val="28"/>
        </w:rPr>
        <w:t xml:space="preserve"> </w:t>
      </w:r>
      <w:proofErr w:type="spellStart"/>
      <w:r w:rsidRPr="00D8129C">
        <w:rPr>
          <w:sz w:val="28"/>
          <w:szCs w:val="28"/>
        </w:rPr>
        <w:t>to</w:t>
      </w:r>
      <w:proofErr w:type="spellEnd"/>
      <w:r w:rsidRPr="00D8129C">
        <w:rPr>
          <w:sz w:val="28"/>
          <w:szCs w:val="28"/>
        </w:rPr>
        <w:t xml:space="preserve"> </w:t>
      </w:r>
      <w:proofErr w:type="spellStart"/>
      <w:r w:rsidRPr="00D8129C">
        <w:rPr>
          <w:sz w:val="28"/>
          <w:szCs w:val="28"/>
        </w:rPr>
        <w:t>camp</w:t>
      </w:r>
      <w:proofErr w:type="spellEnd"/>
      <w:r w:rsidRPr="00D8129C">
        <w:rPr>
          <w:sz w:val="28"/>
          <w:szCs w:val="28"/>
        </w:rPr>
        <w:t>"и "</w:t>
      </w:r>
      <w:proofErr w:type="spellStart"/>
      <w:r w:rsidRPr="00D8129C">
        <w:rPr>
          <w:sz w:val="28"/>
          <w:szCs w:val="28"/>
        </w:rPr>
        <w:t>be</w:t>
      </w:r>
      <w:proofErr w:type="spellEnd"/>
      <w:r w:rsidRPr="00D8129C">
        <w:rPr>
          <w:sz w:val="28"/>
          <w:szCs w:val="28"/>
        </w:rPr>
        <w:t xml:space="preserve"> </w:t>
      </w:r>
      <w:proofErr w:type="spellStart"/>
      <w:r w:rsidRPr="00D8129C">
        <w:rPr>
          <w:sz w:val="28"/>
          <w:szCs w:val="28"/>
        </w:rPr>
        <w:t>at</w:t>
      </w:r>
      <w:proofErr w:type="spellEnd"/>
      <w:r w:rsidRPr="00D8129C">
        <w:rPr>
          <w:sz w:val="28"/>
          <w:szCs w:val="28"/>
        </w:rPr>
        <w:t xml:space="preserve"> </w:t>
      </w:r>
      <w:proofErr w:type="spellStart"/>
      <w:r w:rsidRPr="00D8129C">
        <w:rPr>
          <w:sz w:val="28"/>
          <w:szCs w:val="28"/>
        </w:rPr>
        <w:t>camp</w:t>
      </w:r>
      <w:proofErr w:type="spellEnd"/>
      <w:r w:rsidRPr="00D8129C">
        <w:rPr>
          <w:sz w:val="28"/>
          <w:szCs w:val="28"/>
        </w:rPr>
        <w:t>", в данном случае явно нужен определенный артикль.</w:t>
      </w:r>
    </w:p>
    <w:p w:rsidR="00D537C4" w:rsidRPr="00D8129C" w:rsidRDefault="00D537C4" w:rsidP="001A7595">
      <w:pPr>
        <w:spacing w:line="360" w:lineRule="auto"/>
        <w:ind w:firstLine="708"/>
        <w:jc w:val="both"/>
        <w:rPr>
          <w:sz w:val="28"/>
          <w:szCs w:val="28"/>
          <w:lang w:val="en-US"/>
        </w:rPr>
      </w:pPr>
      <w:r w:rsidRPr="00D8129C">
        <w:rPr>
          <w:sz w:val="28"/>
          <w:szCs w:val="28"/>
          <w:lang w:val="en-US"/>
        </w:rPr>
        <w:t>We packed instruments, took last-minute photographs...</w:t>
      </w:r>
    </w:p>
    <w:p w:rsidR="00D537C4" w:rsidRPr="00D8129C" w:rsidRDefault="00D537C4" w:rsidP="001A7595">
      <w:pPr>
        <w:spacing w:line="360" w:lineRule="auto"/>
        <w:ind w:firstLine="708"/>
        <w:jc w:val="both"/>
        <w:rPr>
          <w:sz w:val="28"/>
          <w:szCs w:val="28"/>
        </w:rPr>
      </w:pPr>
      <w:r w:rsidRPr="00D8129C">
        <w:rPr>
          <w:sz w:val="28"/>
          <w:szCs w:val="28"/>
        </w:rPr>
        <w:t>Следующая сфера, где существительные используются без артиклей - это подписи</w:t>
      </w:r>
      <w:r w:rsidR="003161AF" w:rsidRPr="00D8129C">
        <w:rPr>
          <w:sz w:val="28"/>
          <w:szCs w:val="28"/>
        </w:rPr>
        <w:t xml:space="preserve"> </w:t>
      </w:r>
      <w:r w:rsidRPr="00D8129C">
        <w:rPr>
          <w:sz w:val="28"/>
          <w:szCs w:val="28"/>
        </w:rPr>
        <w:t>под фотографиями, включая рекламные фото.</w:t>
      </w:r>
    </w:p>
    <w:p w:rsidR="00D537C4" w:rsidRPr="00D8129C" w:rsidRDefault="00D537C4" w:rsidP="001A7595">
      <w:pPr>
        <w:spacing w:line="360" w:lineRule="auto"/>
        <w:ind w:firstLine="708"/>
        <w:jc w:val="both"/>
        <w:rPr>
          <w:sz w:val="28"/>
          <w:szCs w:val="28"/>
          <w:lang w:val="en-US"/>
        </w:rPr>
      </w:pPr>
      <w:r w:rsidRPr="00D8129C">
        <w:rPr>
          <w:sz w:val="28"/>
          <w:szCs w:val="28"/>
          <w:lang w:val="en-US"/>
        </w:rPr>
        <w:t>e.g. Sea otter in cage at rescue center..</w:t>
      </w:r>
    </w:p>
    <w:p w:rsidR="00D537C4" w:rsidRPr="00D8129C" w:rsidRDefault="00D537C4" w:rsidP="001A7595">
      <w:pPr>
        <w:spacing w:line="360" w:lineRule="auto"/>
        <w:ind w:firstLine="708"/>
        <w:jc w:val="both"/>
        <w:rPr>
          <w:sz w:val="28"/>
          <w:szCs w:val="28"/>
          <w:lang w:val="en-US"/>
        </w:rPr>
      </w:pPr>
      <w:r w:rsidRPr="00D8129C">
        <w:rPr>
          <w:sz w:val="28"/>
          <w:szCs w:val="28"/>
          <w:lang w:val="en-US"/>
        </w:rPr>
        <w:t>e.g. Her: green two-layer dress and green beaded cardigan, silver mules.</w:t>
      </w:r>
      <w:r w:rsidR="003161AF" w:rsidRPr="00D8129C">
        <w:rPr>
          <w:sz w:val="28"/>
          <w:szCs w:val="28"/>
          <w:lang w:val="en-US"/>
        </w:rPr>
        <w:t xml:space="preserve"> </w:t>
      </w:r>
      <w:r w:rsidRPr="00D8129C">
        <w:rPr>
          <w:sz w:val="28"/>
          <w:szCs w:val="28"/>
          <w:lang w:val="en-US"/>
        </w:rPr>
        <w:t>Him: gray "</w:t>
      </w:r>
      <w:r w:rsidR="003161AF" w:rsidRPr="00D8129C">
        <w:rPr>
          <w:sz w:val="28"/>
          <w:szCs w:val="28"/>
          <w:lang w:val="en-US"/>
        </w:rPr>
        <w:t>park lane</w:t>
      </w:r>
      <w:r w:rsidRPr="00D8129C">
        <w:rPr>
          <w:sz w:val="28"/>
          <w:szCs w:val="28"/>
          <w:lang w:val="en-US"/>
        </w:rPr>
        <w:t xml:space="preserve">" suit, red tie and blue shirt, all darks </w:t>
      </w:r>
      <w:r w:rsidR="003161AF" w:rsidRPr="00D8129C">
        <w:rPr>
          <w:sz w:val="28"/>
          <w:szCs w:val="28"/>
          <w:lang w:val="en-US"/>
        </w:rPr>
        <w:t>Simpson</w:t>
      </w:r>
      <w:r w:rsidRPr="00D8129C">
        <w:rPr>
          <w:sz w:val="28"/>
          <w:szCs w:val="28"/>
          <w:lang w:val="en-US"/>
        </w:rPr>
        <w:t xml:space="preserve"> shoes,</w:t>
      </w:r>
      <w:r w:rsidR="003161AF" w:rsidRPr="00D8129C">
        <w:rPr>
          <w:sz w:val="28"/>
          <w:szCs w:val="28"/>
          <w:lang w:val="en-US"/>
        </w:rPr>
        <w:t xml:space="preserve"> </w:t>
      </w:r>
      <w:r w:rsidRPr="00D8129C">
        <w:rPr>
          <w:sz w:val="28"/>
          <w:szCs w:val="28"/>
          <w:lang w:val="en-US"/>
        </w:rPr>
        <w:t>model's own.</w:t>
      </w:r>
    </w:p>
    <w:p w:rsidR="00D537C4" w:rsidRPr="00D8129C" w:rsidRDefault="00D537C4" w:rsidP="001A7595">
      <w:pPr>
        <w:spacing w:line="360" w:lineRule="auto"/>
        <w:ind w:firstLine="708"/>
        <w:jc w:val="both"/>
        <w:rPr>
          <w:sz w:val="28"/>
          <w:szCs w:val="28"/>
        </w:rPr>
      </w:pPr>
      <w:r w:rsidRPr="00D8129C">
        <w:rPr>
          <w:sz w:val="28"/>
          <w:szCs w:val="28"/>
        </w:rPr>
        <w:t>Отсутствие артиклей типично для всех видов объявлений.</w:t>
      </w:r>
    </w:p>
    <w:p w:rsidR="00D537C4" w:rsidRPr="00D8129C" w:rsidRDefault="00D537C4" w:rsidP="001A7595">
      <w:pPr>
        <w:spacing w:line="360" w:lineRule="auto"/>
        <w:ind w:firstLine="708"/>
        <w:jc w:val="both"/>
        <w:rPr>
          <w:sz w:val="28"/>
          <w:szCs w:val="28"/>
          <w:lang w:val="en-US"/>
        </w:rPr>
      </w:pPr>
      <w:r w:rsidRPr="00D8129C">
        <w:rPr>
          <w:sz w:val="28"/>
          <w:szCs w:val="28"/>
          <w:lang w:val="en-US"/>
        </w:rPr>
        <w:t xml:space="preserve">e.g. Very demanding but challenging role for articulate secretary </w:t>
      </w:r>
      <w:r w:rsidR="003161AF" w:rsidRPr="00D8129C">
        <w:rPr>
          <w:sz w:val="28"/>
          <w:szCs w:val="28"/>
          <w:lang w:val="en-US"/>
        </w:rPr>
        <w:t>bursting with</w:t>
      </w:r>
      <w:r w:rsidRPr="00D8129C">
        <w:rPr>
          <w:sz w:val="28"/>
          <w:szCs w:val="28"/>
          <w:lang w:val="en-US"/>
        </w:rPr>
        <w:t xml:space="preserve"> enthusiasm! Experienced, confident secretary needed by disorganized </w:t>
      </w:r>
      <w:r w:rsidR="003161AF" w:rsidRPr="00D8129C">
        <w:rPr>
          <w:sz w:val="28"/>
          <w:szCs w:val="28"/>
          <w:lang w:val="en-US"/>
        </w:rPr>
        <w:t>lawyer in</w:t>
      </w:r>
      <w:r w:rsidRPr="00D8129C">
        <w:rPr>
          <w:sz w:val="28"/>
          <w:szCs w:val="28"/>
          <w:lang w:val="en-US"/>
        </w:rPr>
        <w:t xml:space="preserve"> well-established legal practice!.</w:t>
      </w:r>
    </w:p>
    <w:p w:rsidR="00D537C4" w:rsidRPr="00D8129C" w:rsidRDefault="00D537C4" w:rsidP="001A7595">
      <w:pPr>
        <w:spacing w:line="360" w:lineRule="auto"/>
        <w:ind w:firstLine="708"/>
        <w:jc w:val="both"/>
        <w:rPr>
          <w:sz w:val="28"/>
          <w:szCs w:val="28"/>
        </w:rPr>
      </w:pPr>
      <w:r w:rsidRPr="00D8129C">
        <w:rPr>
          <w:sz w:val="28"/>
          <w:szCs w:val="28"/>
        </w:rPr>
        <w:t>Существительные используются без артиклей в кулинарных рецептах.</w:t>
      </w:r>
    </w:p>
    <w:p w:rsidR="00D537C4" w:rsidRPr="00D8129C" w:rsidRDefault="00CA7A08" w:rsidP="001A7595">
      <w:pPr>
        <w:spacing w:line="360" w:lineRule="auto"/>
        <w:ind w:firstLine="708"/>
        <w:jc w:val="both"/>
        <w:rPr>
          <w:sz w:val="28"/>
          <w:szCs w:val="28"/>
          <w:lang w:val="en-US"/>
        </w:rPr>
      </w:pPr>
      <w:r w:rsidRPr="00D8129C">
        <w:rPr>
          <w:sz w:val="28"/>
          <w:szCs w:val="28"/>
        </w:rPr>
        <w:t>Например</w:t>
      </w:r>
      <w:r w:rsidRPr="00D8129C">
        <w:rPr>
          <w:sz w:val="28"/>
          <w:szCs w:val="28"/>
          <w:lang w:val="en-US"/>
        </w:rPr>
        <w:t xml:space="preserve">, </w:t>
      </w:r>
      <w:r w:rsidR="00D537C4" w:rsidRPr="00D8129C">
        <w:rPr>
          <w:sz w:val="28"/>
          <w:szCs w:val="28"/>
          <w:lang w:val="en-US"/>
        </w:rPr>
        <w:t>Coconut Cake</w:t>
      </w:r>
      <w:r w:rsidRPr="00D8129C">
        <w:rPr>
          <w:sz w:val="28"/>
          <w:szCs w:val="28"/>
          <w:lang w:val="en-US"/>
        </w:rPr>
        <w:t xml:space="preserve">. </w:t>
      </w:r>
      <w:r w:rsidR="00D537C4" w:rsidRPr="00D8129C">
        <w:rPr>
          <w:sz w:val="28"/>
          <w:szCs w:val="28"/>
          <w:lang w:val="en-US"/>
        </w:rPr>
        <w:t>Prepare cake according to directions making 2 layers...</w:t>
      </w:r>
    </w:p>
    <w:p w:rsidR="00D537C4" w:rsidRPr="00D8129C" w:rsidRDefault="00D537C4" w:rsidP="001A7595">
      <w:pPr>
        <w:spacing w:line="360" w:lineRule="auto"/>
        <w:ind w:firstLine="708"/>
        <w:jc w:val="both"/>
        <w:rPr>
          <w:sz w:val="28"/>
          <w:szCs w:val="28"/>
        </w:rPr>
      </w:pPr>
      <w:r w:rsidRPr="00D8129C">
        <w:rPr>
          <w:sz w:val="28"/>
          <w:szCs w:val="28"/>
        </w:rPr>
        <w:t>Но мы можем встретить некоторые случаи, которые не относятся ни к одной из</w:t>
      </w:r>
      <w:r w:rsidR="003161AF" w:rsidRPr="00D8129C">
        <w:rPr>
          <w:sz w:val="28"/>
          <w:szCs w:val="28"/>
        </w:rPr>
        <w:t xml:space="preserve"> </w:t>
      </w:r>
      <w:r w:rsidRPr="00D8129C">
        <w:rPr>
          <w:sz w:val="28"/>
          <w:szCs w:val="28"/>
        </w:rPr>
        <w:t>выше перечисленных категорий.</w:t>
      </w:r>
    </w:p>
    <w:p w:rsidR="00D537C4" w:rsidRPr="00D8129C" w:rsidRDefault="00D537C4" w:rsidP="001A7595">
      <w:pPr>
        <w:spacing w:line="360" w:lineRule="auto"/>
        <w:ind w:firstLine="708"/>
        <w:jc w:val="both"/>
        <w:rPr>
          <w:sz w:val="28"/>
          <w:szCs w:val="28"/>
          <w:lang w:val="en-US"/>
        </w:rPr>
      </w:pPr>
      <w:r w:rsidRPr="00D8129C">
        <w:rPr>
          <w:sz w:val="28"/>
          <w:szCs w:val="28"/>
          <w:lang w:val="en-US"/>
        </w:rPr>
        <w:t xml:space="preserve">e.g. After "the position of, the post of, or the role of" we use zero article </w:t>
      </w:r>
    </w:p>
    <w:p w:rsidR="00D537C4" w:rsidRPr="00D8129C" w:rsidRDefault="00D537C4" w:rsidP="001A7595">
      <w:pPr>
        <w:spacing w:line="360" w:lineRule="auto"/>
        <w:jc w:val="both"/>
        <w:rPr>
          <w:sz w:val="28"/>
          <w:szCs w:val="28"/>
          <w:lang w:val="en-US"/>
        </w:rPr>
      </w:pPr>
      <w:r w:rsidRPr="00D8129C">
        <w:rPr>
          <w:sz w:val="28"/>
          <w:szCs w:val="28"/>
          <w:lang w:val="en-US"/>
        </w:rPr>
        <w:lastRenderedPageBreak/>
        <w:t xml:space="preserve">At first I thought; Oh, God, the big smoke, I do not know if this is </w:t>
      </w:r>
      <w:r w:rsidR="003161AF" w:rsidRPr="00D8129C">
        <w:rPr>
          <w:sz w:val="28"/>
          <w:szCs w:val="28"/>
          <w:lang w:val="en-US"/>
        </w:rPr>
        <w:t>form</w:t>
      </w:r>
      <w:r w:rsidRPr="00D8129C">
        <w:rPr>
          <w:sz w:val="28"/>
          <w:szCs w:val="28"/>
          <w:lang w:val="en-US"/>
        </w:rPr>
        <w:t xml:space="preserve">; but I like the south now and work is great. </w:t>
      </w:r>
    </w:p>
    <w:p w:rsidR="00D537C4" w:rsidRPr="00D8129C" w:rsidRDefault="00D537C4" w:rsidP="001A7595">
      <w:pPr>
        <w:spacing w:line="360" w:lineRule="auto"/>
        <w:ind w:firstLine="708"/>
        <w:jc w:val="both"/>
        <w:rPr>
          <w:sz w:val="28"/>
          <w:szCs w:val="28"/>
          <w:lang w:val="en-US"/>
        </w:rPr>
      </w:pPr>
      <w:r w:rsidRPr="00D8129C">
        <w:rPr>
          <w:sz w:val="28"/>
          <w:szCs w:val="28"/>
          <w:lang w:val="en-US"/>
        </w:rPr>
        <w:t xml:space="preserve">Then it is back together with </w:t>
      </w:r>
      <w:r w:rsidR="003161AF" w:rsidRPr="00D8129C">
        <w:rPr>
          <w:sz w:val="28"/>
          <w:szCs w:val="28"/>
          <w:lang w:val="en-US"/>
        </w:rPr>
        <w:t>Gwynne</w:t>
      </w:r>
      <w:r w:rsidRPr="00D8129C">
        <w:rPr>
          <w:sz w:val="28"/>
          <w:szCs w:val="28"/>
          <w:lang w:val="en-US"/>
        </w:rPr>
        <w:t xml:space="preserve"> and more tabloid speculations, </w:t>
      </w:r>
      <w:r w:rsidR="003161AF" w:rsidRPr="00D8129C">
        <w:rPr>
          <w:sz w:val="28"/>
          <w:szCs w:val="28"/>
          <w:lang w:val="en-US"/>
        </w:rPr>
        <w:t>for romantic</w:t>
      </w:r>
      <w:r w:rsidRPr="00D8129C">
        <w:rPr>
          <w:sz w:val="28"/>
          <w:szCs w:val="28"/>
          <w:lang w:val="en-US"/>
        </w:rPr>
        <w:t xml:space="preserve"> comedy Bounce. He is especially lucky in the three young actors </w:t>
      </w:r>
      <w:r w:rsidR="003161AF" w:rsidRPr="00D8129C">
        <w:rPr>
          <w:sz w:val="28"/>
          <w:szCs w:val="28"/>
          <w:lang w:val="en-US"/>
        </w:rPr>
        <w:t>who play</w:t>
      </w:r>
      <w:r w:rsidRPr="00D8129C">
        <w:rPr>
          <w:sz w:val="28"/>
          <w:szCs w:val="28"/>
          <w:lang w:val="en-US"/>
        </w:rPr>
        <w:t xml:space="preserve"> main character Frank as he grows. </w:t>
      </w:r>
    </w:p>
    <w:p w:rsidR="00D537C4" w:rsidRPr="00D8129C" w:rsidRDefault="00D537C4" w:rsidP="001A7595">
      <w:pPr>
        <w:spacing w:line="360" w:lineRule="auto"/>
        <w:ind w:firstLine="708"/>
        <w:jc w:val="both"/>
        <w:rPr>
          <w:sz w:val="28"/>
          <w:szCs w:val="28"/>
          <w:lang w:val="en-US"/>
        </w:rPr>
      </w:pPr>
      <w:r w:rsidRPr="00D8129C">
        <w:rPr>
          <w:sz w:val="28"/>
          <w:szCs w:val="28"/>
          <w:lang w:val="en-US"/>
        </w:rPr>
        <w:t xml:space="preserve">... winning a small role in coming-of-age drama School Ties. </w:t>
      </w:r>
    </w:p>
    <w:p w:rsidR="00D537C4" w:rsidRPr="00D8129C" w:rsidRDefault="00D537C4" w:rsidP="001A7595">
      <w:pPr>
        <w:spacing w:line="360" w:lineRule="auto"/>
        <w:ind w:firstLine="708"/>
        <w:jc w:val="both"/>
        <w:rPr>
          <w:sz w:val="28"/>
          <w:szCs w:val="28"/>
        </w:rPr>
      </w:pPr>
      <w:r w:rsidRPr="00D8129C">
        <w:rPr>
          <w:sz w:val="28"/>
          <w:szCs w:val="28"/>
        </w:rPr>
        <w:t>Вероятнее всего, в данных случаях, мы сталкиваемся с той же тенденцией, что</w:t>
      </w:r>
      <w:r w:rsidR="003161AF" w:rsidRPr="00D8129C">
        <w:rPr>
          <w:sz w:val="28"/>
          <w:szCs w:val="28"/>
        </w:rPr>
        <w:t xml:space="preserve"> </w:t>
      </w:r>
      <w:r w:rsidRPr="00D8129C">
        <w:rPr>
          <w:sz w:val="28"/>
          <w:szCs w:val="28"/>
        </w:rPr>
        <w:t>и в других разделах грамматики, а именно с использованием более простого варианта</w:t>
      </w:r>
      <w:r w:rsidR="003161AF" w:rsidRPr="00D8129C">
        <w:rPr>
          <w:sz w:val="28"/>
          <w:szCs w:val="28"/>
        </w:rPr>
        <w:t xml:space="preserve"> </w:t>
      </w:r>
      <w:r w:rsidRPr="00D8129C">
        <w:rPr>
          <w:sz w:val="28"/>
          <w:szCs w:val="28"/>
        </w:rPr>
        <w:t xml:space="preserve">вместо более сложного, если это не приводит к нарушению смысла. </w:t>
      </w:r>
    </w:p>
    <w:p w:rsidR="00CA7A08" w:rsidRPr="00D8129C" w:rsidRDefault="00D537C4" w:rsidP="001A7595">
      <w:pPr>
        <w:spacing w:line="360" w:lineRule="auto"/>
        <w:ind w:firstLine="708"/>
        <w:jc w:val="both"/>
        <w:rPr>
          <w:sz w:val="28"/>
          <w:szCs w:val="28"/>
        </w:rPr>
      </w:pPr>
      <w:r w:rsidRPr="00D8129C">
        <w:rPr>
          <w:sz w:val="28"/>
          <w:szCs w:val="28"/>
        </w:rPr>
        <w:t xml:space="preserve">Г. </w:t>
      </w:r>
      <w:proofErr w:type="spellStart"/>
      <w:r w:rsidRPr="00D8129C">
        <w:rPr>
          <w:sz w:val="28"/>
          <w:szCs w:val="28"/>
        </w:rPr>
        <w:t>Вейхман</w:t>
      </w:r>
      <w:proofErr w:type="spellEnd"/>
      <w:r w:rsidRPr="00D8129C">
        <w:rPr>
          <w:sz w:val="28"/>
          <w:szCs w:val="28"/>
        </w:rPr>
        <w:t>, автор книги "Новое в английской грамматике", приводит некоторые</w:t>
      </w:r>
      <w:r w:rsidR="003161AF" w:rsidRPr="00D8129C">
        <w:rPr>
          <w:sz w:val="28"/>
          <w:szCs w:val="28"/>
        </w:rPr>
        <w:t xml:space="preserve"> </w:t>
      </w:r>
      <w:r w:rsidRPr="00D8129C">
        <w:rPr>
          <w:sz w:val="28"/>
          <w:szCs w:val="28"/>
        </w:rPr>
        <w:t>случаи использования нулевого артикля, но все они довольно известны и могут</w:t>
      </w:r>
      <w:r w:rsidR="003161AF" w:rsidRPr="00D8129C">
        <w:rPr>
          <w:sz w:val="28"/>
          <w:szCs w:val="28"/>
        </w:rPr>
        <w:t xml:space="preserve"> </w:t>
      </w:r>
      <w:r w:rsidRPr="00D8129C">
        <w:rPr>
          <w:sz w:val="28"/>
          <w:szCs w:val="28"/>
        </w:rPr>
        <w:t>иметь логическое объяснение</w:t>
      </w:r>
      <w:r w:rsidR="00923AE0" w:rsidRPr="00923AE0">
        <w:rPr>
          <w:sz w:val="28"/>
          <w:szCs w:val="28"/>
        </w:rPr>
        <w:t xml:space="preserve"> [25,</w:t>
      </w:r>
      <w:r w:rsidR="002F5E7A">
        <w:rPr>
          <w:sz w:val="28"/>
          <w:szCs w:val="28"/>
        </w:rPr>
        <w:t>5</w:t>
      </w:r>
      <w:r w:rsidR="00E86D3C">
        <w:rPr>
          <w:sz w:val="28"/>
          <w:szCs w:val="28"/>
        </w:rPr>
        <w:t>9</w:t>
      </w:r>
      <w:r w:rsidR="00923AE0" w:rsidRPr="00923AE0">
        <w:rPr>
          <w:sz w:val="28"/>
          <w:szCs w:val="28"/>
        </w:rPr>
        <w:t>]</w:t>
      </w:r>
      <w:r w:rsidRPr="00D8129C">
        <w:rPr>
          <w:sz w:val="28"/>
          <w:szCs w:val="28"/>
        </w:rPr>
        <w:t xml:space="preserve">. </w:t>
      </w:r>
    </w:p>
    <w:p w:rsidR="00D537C4" w:rsidRPr="00D8129C" w:rsidRDefault="00D537C4" w:rsidP="001A7595">
      <w:pPr>
        <w:spacing w:line="360" w:lineRule="auto"/>
        <w:ind w:firstLine="708"/>
        <w:jc w:val="both"/>
        <w:rPr>
          <w:sz w:val="28"/>
          <w:szCs w:val="28"/>
        </w:rPr>
      </w:pPr>
      <w:r w:rsidRPr="00D8129C">
        <w:rPr>
          <w:sz w:val="28"/>
          <w:szCs w:val="28"/>
        </w:rPr>
        <w:t xml:space="preserve">Это особенности использования артиклей со словами </w:t>
      </w:r>
      <w:proofErr w:type="spellStart"/>
      <w:r w:rsidRPr="00D8129C">
        <w:rPr>
          <w:sz w:val="28"/>
          <w:szCs w:val="28"/>
        </w:rPr>
        <w:t>television</w:t>
      </w:r>
      <w:proofErr w:type="spellEnd"/>
      <w:r w:rsidRPr="00D8129C">
        <w:rPr>
          <w:sz w:val="28"/>
          <w:szCs w:val="28"/>
        </w:rPr>
        <w:t xml:space="preserve">, </w:t>
      </w:r>
      <w:proofErr w:type="spellStart"/>
      <w:r w:rsidRPr="00D8129C">
        <w:rPr>
          <w:sz w:val="28"/>
          <w:szCs w:val="28"/>
        </w:rPr>
        <w:t>headache</w:t>
      </w:r>
      <w:proofErr w:type="spellEnd"/>
      <w:r w:rsidRPr="00D8129C">
        <w:rPr>
          <w:sz w:val="28"/>
          <w:szCs w:val="28"/>
        </w:rPr>
        <w:t xml:space="preserve">, </w:t>
      </w:r>
      <w:proofErr w:type="spellStart"/>
      <w:r w:rsidRPr="00D8129C">
        <w:rPr>
          <w:sz w:val="28"/>
          <w:szCs w:val="28"/>
        </w:rPr>
        <w:t>day</w:t>
      </w:r>
      <w:proofErr w:type="spellEnd"/>
      <w:r w:rsidRPr="00D8129C">
        <w:rPr>
          <w:sz w:val="28"/>
          <w:szCs w:val="28"/>
        </w:rPr>
        <w:t xml:space="preserve">, </w:t>
      </w:r>
      <w:proofErr w:type="spellStart"/>
      <w:r w:rsidRPr="00D8129C">
        <w:rPr>
          <w:sz w:val="28"/>
          <w:szCs w:val="28"/>
        </w:rPr>
        <w:t>morning</w:t>
      </w:r>
      <w:proofErr w:type="spellEnd"/>
      <w:r w:rsidRPr="00D8129C">
        <w:rPr>
          <w:sz w:val="28"/>
          <w:szCs w:val="28"/>
        </w:rPr>
        <w:t xml:space="preserve">, </w:t>
      </w:r>
      <w:proofErr w:type="spellStart"/>
      <w:r w:rsidRPr="00D8129C">
        <w:rPr>
          <w:sz w:val="28"/>
          <w:szCs w:val="28"/>
        </w:rPr>
        <w:t>government</w:t>
      </w:r>
      <w:proofErr w:type="spellEnd"/>
      <w:r w:rsidRPr="00D8129C">
        <w:rPr>
          <w:sz w:val="28"/>
          <w:szCs w:val="28"/>
        </w:rPr>
        <w:t xml:space="preserve">, </w:t>
      </w:r>
      <w:proofErr w:type="spellStart"/>
      <w:r w:rsidRPr="00D8129C">
        <w:rPr>
          <w:sz w:val="28"/>
          <w:szCs w:val="28"/>
        </w:rPr>
        <w:t>management</w:t>
      </w:r>
      <w:proofErr w:type="spellEnd"/>
      <w:r w:rsidRPr="00D8129C">
        <w:rPr>
          <w:sz w:val="28"/>
          <w:szCs w:val="28"/>
        </w:rPr>
        <w:t xml:space="preserve">, </w:t>
      </w:r>
      <w:proofErr w:type="spellStart"/>
      <w:r w:rsidRPr="00D8129C">
        <w:rPr>
          <w:sz w:val="28"/>
          <w:szCs w:val="28"/>
        </w:rPr>
        <w:t>work</w:t>
      </w:r>
      <w:proofErr w:type="spellEnd"/>
      <w:r w:rsidRPr="00D8129C">
        <w:rPr>
          <w:sz w:val="28"/>
          <w:szCs w:val="28"/>
        </w:rPr>
        <w:t xml:space="preserve">, </w:t>
      </w:r>
      <w:proofErr w:type="spellStart"/>
      <w:r w:rsidRPr="00D8129C">
        <w:rPr>
          <w:sz w:val="28"/>
          <w:szCs w:val="28"/>
        </w:rPr>
        <w:t>sea</w:t>
      </w:r>
      <w:proofErr w:type="spellEnd"/>
      <w:r w:rsidRPr="00D8129C">
        <w:rPr>
          <w:sz w:val="28"/>
          <w:szCs w:val="28"/>
        </w:rPr>
        <w:t>,</w:t>
      </w:r>
      <w:r w:rsidR="003161AF" w:rsidRPr="00D8129C">
        <w:rPr>
          <w:sz w:val="28"/>
          <w:szCs w:val="28"/>
        </w:rPr>
        <w:t xml:space="preserve"> </w:t>
      </w:r>
      <w:r w:rsidRPr="00D8129C">
        <w:rPr>
          <w:sz w:val="28"/>
          <w:szCs w:val="28"/>
        </w:rPr>
        <w:t xml:space="preserve">а также со словами, называющими учебные заведения и в </w:t>
      </w:r>
      <w:proofErr w:type="gramStart"/>
      <w:r w:rsidRPr="00D8129C">
        <w:rPr>
          <w:sz w:val="28"/>
          <w:szCs w:val="28"/>
        </w:rPr>
        <w:t>британском</w:t>
      </w:r>
      <w:proofErr w:type="gramEnd"/>
      <w:r w:rsidRPr="00D8129C">
        <w:rPr>
          <w:sz w:val="28"/>
          <w:szCs w:val="28"/>
        </w:rPr>
        <w:t>, и в американском</w:t>
      </w:r>
      <w:r w:rsidR="003161AF" w:rsidRPr="00D8129C">
        <w:rPr>
          <w:sz w:val="28"/>
          <w:szCs w:val="28"/>
        </w:rPr>
        <w:t xml:space="preserve"> </w:t>
      </w:r>
      <w:r w:rsidRPr="00D8129C">
        <w:rPr>
          <w:sz w:val="28"/>
          <w:szCs w:val="28"/>
        </w:rPr>
        <w:t xml:space="preserve">вариантах: </w:t>
      </w:r>
      <w:r w:rsidR="003161AF" w:rsidRPr="00D8129C">
        <w:rPr>
          <w:sz w:val="28"/>
          <w:szCs w:val="28"/>
        </w:rPr>
        <w:t xml:space="preserve"> </w:t>
      </w:r>
      <w:proofErr w:type="spellStart"/>
      <w:r w:rsidRPr="00D8129C">
        <w:rPr>
          <w:sz w:val="28"/>
          <w:szCs w:val="28"/>
        </w:rPr>
        <w:t>boarding</w:t>
      </w:r>
      <w:proofErr w:type="spellEnd"/>
      <w:r w:rsidRPr="00D8129C">
        <w:rPr>
          <w:sz w:val="28"/>
          <w:szCs w:val="28"/>
        </w:rPr>
        <w:t xml:space="preserve"> </w:t>
      </w:r>
      <w:proofErr w:type="spellStart"/>
      <w:r w:rsidRPr="00D8129C">
        <w:rPr>
          <w:sz w:val="28"/>
          <w:szCs w:val="28"/>
        </w:rPr>
        <w:t>school</w:t>
      </w:r>
      <w:proofErr w:type="spellEnd"/>
      <w:r w:rsidRPr="00D8129C">
        <w:rPr>
          <w:sz w:val="28"/>
          <w:szCs w:val="28"/>
        </w:rPr>
        <w:t xml:space="preserve">, </w:t>
      </w:r>
      <w:proofErr w:type="spellStart"/>
      <w:r w:rsidRPr="00D8129C">
        <w:rPr>
          <w:sz w:val="28"/>
          <w:szCs w:val="28"/>
        </w:rPr>
        <w:t>university</w:t>
      </w:r>
      <w:proofErr w:type="spellEnd"/>
      <w:r w:rsidRPr="00D8129C">
        <w:rPr>
          <w:sz w:val="28"/>
          <w:szCs w:val="28"/>
        </w:rPr>
        <w:t xml:space="preserve">, </w:t>
      </w:r>
      <w:proofErr w:type="spellStart"/>
      <w:r w:rsidRPr="00D8129C">
        <w:rPr>
          <w:sz w:val="28"/>
          <w:szCs w:val="28"/>
        </w:rPr>
        <w:t>college</w:t>
      </w:r>
      <w:proofErr w:type="spellEnd"/>
      <w:r w:rsidR="007534A3" w:rsidRPr="007534A3">
        <w:rPr>
          <w:sz w:val="28"/>
          <w:szCs w:val="28"/>
        </w:rPr>
        <w:t xml:space="preserve"> [25,</w:t>
      </w:r>
      <w:r w:rsidR="002F5E7A">
        <w:rPr>
          <w:sz w:val="28"/>
          <w:szCs w:val="28"/>
        </w:rPr>
        <w:t>5</w:t>
      </w:r>
      <w:r w:rsidR="00E86D3C">
        <w:rPr>
          <w:sz w:val="28"/>
          <w:szCs w:val="28"/>
        </w:rPr>
        <w:t>9</w:t>
      </w:r>
      <w:r w:rsidR="007534A3" w:rsidRPr="007534A3">
        <w:rPr>
          <w:sz w:val="28"/>
          <w:szCs w:val="28"/>
        </w:rPr>
        <w:t>]</w:t>
      </w:r>
      <w:r w:rsidRPr="00D8129C">
        <w:rPr>
          <w:sz w:val="28"/>
          <w:szCs w:val="28"/>
        </w:rPr>
        <w:t>. Следует заметить, что</w:t>
      </w:r>
      <w:r w:rsidR="003161AF" w:rsidRPr="00D8129C">
        <w:rPr>
          <w:sz w:val="28"/>
          <w:szCs w:val="28"/>
        </w:rPr>
        <w:t xml:space="preserve"> </w:t>
      </w:r>
      <w:r w:rsidRPr="00D8129C">
        <w:rPr>
          <w:sz w:val="28"/>
          <w:szCs w:val="28"/>
        </w:rPr>
        <w:t>ранее эти слова использовались с нулевым артиклем в предложных словосочетаниях.</w:t>
      </w:r>
      <w:r w:rsidR="003161AF" w:rsidRPr="00D8129C">
        <w:rPr>
          <w:sz w:val="28"/>
          <w:szCs w:val="28"/>
        </w:rPr>
        <w:t xml:space="preserve"> </w:t>
      </w:r>
      <w:r w:rsidRPr="00D8129C">
        <w:rPr>
          <w:sz w:val="28"/>
          <w:szCs w:val="28"/>
        </w:rPr>
        <w:t xml:space="preserve">Но сейчас мы наблюдаем нулевой артикль, если они выступают и в роли подлежащего. </w:t>
      </w:r>
    </w:p>
    <w:p w:rsidR="00D537C4" w:rsidRPr="00D8129C" w:rsidRDefault="00D537C4" w:rsidP="001A7595">
      <w:pPr>
        <w:spacing w:line="360" w:lineRule="auto"/>
        <w:ind w:firstLine="708"/>
        <w:jc w:val="both"/>
        <w:rPr>
          <w:sz w:val="28"/>
          <w:szCs w:val="28"/>
          <w:lang w:val="en-US"/>
        </w:rPr>
      </w:pPr>
      <w:r w:rsidRPr="00D8129C">
        <w:rPr>
          <w:sz w:val="28"/>
          <w:szCs w:val="28"/>
          <w:lang w:val="en-US"/>
        </w:rPr>
        <w:t>e.g. School should be a place where children are to be taught to enjoy</w:t>
      </w:r>
      <w:r w:rsidR="001E5D18" w:rsidRPr="00D8129C">
        <w:rPr>
          <w:sz w:val="28"/>
          <w:szCs w:val="28"/>
          <w:lang w:val="en-US"/>
        </w:rPr>
        <w:t xml:space="preserve"> </w:t>
      </w:r>
      <w:r w:rsidRPr="00D8129C">
        <w:rPr>
          <w:sz w:val="28"/>
          <w:szCs w:val="28"/>
          <w:lang w:val="en-US"/>
        </w:rPr>
        <w:t xml:space="preserve">learning. </w:t>
      </w:r>
    </w:p>
    <w:p w:rsidR="00D537C4" w:rsidRPr="002F3B6F" w:rsidRDefault="00D537C4" w:rsidP="001A7595">
      <w:pPr>
        <w:spacing w:line="360" w:lineRule="auto"/>
        <w:ind w:firstLine="708"/>
        <w:jc w:val="both"/>
        <w:rPr>
          <w:sz w:val="28"/>
          <w:szCs w:val="28"/>
        </w:rPr>
      </w:pPr>
      <w:r w:rsidRPr="00D8129C">
        <w:rPr>
          <w:sz w:val="28"/>
          <w:szCs w:val="28"/>
        </w:rPr>
        <w:t>Необходимо также отметить, что очень часто русскоязычные учащиеся испытывают</w:t>
      </w:r>
      <w:r w:rsidR="001E5D18" w:rsidRPr="00D8129C">
        <w:rPr>
          <w:sz w:val="28"/>
          <w:szCs w:val="28"/>
        </w:rPr>
        <w:t xml:space="preserve"> </w:t>
      </w:r>
      <w:r w:rsidRPr="00D8129C">
        <w:rPr>
          <w:sz w:val="28"/>
          <w:szCs w:val="28"/>
        </w:rPr>
        <w:t>трудности в использовании артиклей потому, что считают многие существительные</w:t>
      </w:r>
      <w:r w:rsidR="001E5D18" w:rsidRPr="00D8129C">
        <w:rPr>
          <w:sz w:val="28"/>
          <w:szCs w:val="28"/>
        </w:rPr>
        <w:t xml:space="preserve"> </w:t>
      </w:r>
      <w:r w:rsidRPr="00D8129C">
        <w:rPr>
          <w:sz w:val="28"/>
          <w:szCs w:val="28"/>
        </w:rPr>
        <w:t xml:space="preserve">исчисляемыми, </w:t>
      </w:r>
      <w:r w:rsidR="001E5D18" w:rsidRPr="00D8129C">
        <w:rPr>
          <w:sz w:val="28"/>
          <w:szCs w:val="28"/>
        </w:rPr>
        <w:t xml:space="preserve"> </w:t>
      </w:r>
      <w:r w:rsidRPr="00D8129C">
        <w:rPr>
          <w:sz w:val="28"/>
          <w:szCs w:val="28"/>
        </w:rPr>
        <w:t>поскольку в процессе изучения языка впервые встречаются с ними</w:t>
      </w:r>
      <w:r w:rsidR="001E5D18" w:rsidRPr="00D8129C">
        <w:rPr>
          <w:sz w:val="28"/>
          <w:szCs w:val="28"/>
        </w:rPr>
        <w:t xml:space="preserve"> </w:t>
      </w:r>
      <w:r w:rsidRPr="00D8129C">
        <w:rPr>
          <w:sz w:val="28"/>
          <w:szCs w:val="28"/>
        </w:rPr>
        <w:t>как с исчисляемыми. Поэтому</w:t>
      </w:r>
      <w:r w:rsidRPr="002F3B6F">
        <w:rPr>
          <w:sz w:val="28"/>
          <w:szCs w:val="28"/>
        </w:rPr>
        <w:t xml:space="preserve"> </w:t>
      </w:r>
      <w:r w:rsidRPr="00D8129C">
        <w:rPr>
          <w:sz w:val="28"/>
          <w:szCs w:val="28"/>
        </w:rPr>
        <w:t>следующие</w:t>
      </w:r>
      <w:r w:rsidRPr="002F3B6F">
        <w:rPr>
          <w:sz w:val="28"/>
          <w:szCs w:val="28"/>
        </w:rPr>
        <w:t xml:space="preserve"> </w:t>
      </w:r>
      <w:r w:rsidRPr="00D8129C">
        <w:rPr>
          <w:sz w:val="28"/>
          <w:szCs w:val="28"/>
        </w:rPr>
        <w:t>предложения</w:t>
      </w:r>
      <w:r w:rsidRPr="002F3B6F">
        <w:rPr>
          <w:sz w:val="28"/>
          <w:szCs w:val="28"/>
        </w:rPr>
        <w:t xml:space="preserve"> </w:t>
      </w:r>
      <w:r w:rsidRPr="00D8129C">
        <w:rPr>
          <w:sz w:val="28"/>
          <w:szCs w:val="28"/>
        </w:rPr>
        <w:t>могут</w:t>
      </w:r>
      <w:r w:rsidRPr="002F3B6F">
        <w:rPr>
          <w:sz w:val="28"/>
          <w:szCs w:val="28"/>
        </w:rPr>
        <w:t xml:space="preserve"> </w:t>
      </w:r>
      <w:r w:rsidRPr="00D8129C">
        <w:rPr>
          <w:sz w:val="28"/>
          <w:szCs w:val="28"/>
        </w:rPr>
        <w:t>вызвать</w:t>
      </w:r>
      <w:r w:rsidRPr="002F3B6F">
        <w:rPr>
          <w:sz w:val="28"/>
          <w:szCs w:val="28"/>
        </w:rPr>
        <w:t xml:space="preserve"> </w:t>
      </w:r>
      <w:r w:rsidRPr="00D8129C">
        <w:rPr>
          <w:sz w:val="28"/>
          <w:szCs w:val="28"/>
        </w:rPr>
        <w:t>недоумение</w:t>
      </w:r>
      <w:r w:rsidRPr="002F3B6F">
        <w:rPr>
          <w:sz w:val="28"/>
          <w:szCs w:val="28"/>
        </w:rPr>
        <w:t xml:space="preserve"> </w:t>
      </w:r>
      <w:r w:rsidRPr="00D8129C">
        <w:rPr>
          <w:sz w:val="28"/>
          <w:szCs w:val="28"/>
        </w:rPr>
        <w:t>у</w:t>
      </w:r>
      <w:r w:rsidR="001E5D18" w:rsidRPr="002F3B6F">
        <w:rPr>
          <w:sz w:val="28"/>
          <w:szCs w:val="28"/>
        </w:rPr>
        <w:t xml:space="preserve"> </w:t>
      </w:r>
      <w:r w:rsidRPr="00D8129C">
        <w:rPr>
          <w:sz w:val="28"/>
          <w:szCs w:val="28"/>
        </w:rPr>
        <w:t>русских</w:t>
      </w:r>
      <w:r w:rsidRPr="002F3B6F">
        <w:rPr>
          <w:sz w:val="28"/>
          <w:szCs w:val="28"/>
        </w:rPr>
        <w:t xml:space="preserve"> </w:t>
      </w:r>
      <w:r w:rsidRPr="00D8129C">
        <w:rPr>
          <w:sz w:val="28"/>
          <w:szCs w:val="28"/>
        </w:rPr>
        <w:t>учащихся</w:t>
      </w:r>
      <w:r w:rsidRPr="002F3B6F">
        <w:rPr>
          <w:sz w:val="28"/>
          <w:szCs w:val="28"/>
        </w:rPr>
        <w:t xml:space="preserve">. </w:t>
      </w:r>
    </w:p>
    <w:p w:rsidR="00D537C4" w:rsidRPr="002F3B6F" w:rsidRDefault="00D537C4" w:rsidP="001A7595">
      <w:pPr>
        <w:spacing w:line="360" w:lineRule="auto"/>
        <w:ind w:firstLine="708"/>
        <w:jc w:val="both"/>
        <w:rPr>
          <w:sz w:val="28"/>
          <w:szCs w:val="28"/>
        </w:rPr>
      </w:pPr>
      <w:proofErr w:type="gramStart"/>
      <w:r w:rsidRPr="00D8129C">
        <w:rPr>
          <w:sz w:val="28"/>
          <w:szCs w:val="28"/>
          <w:lang w:val="en-US"/>
        </w:rPr>
        <w:t>e</w:t>
      </w:r>
      <w:r w:rsidRPr="00D31275">
        <w:rPr>
          <w:sz w:val="28"/>
          <w:szCs w:val="28"/>
          <w:lang w:val="en-US"/>
        </w:rPr>
        <w:t>.</w:t>
      </w:r>
      <w:r w:rsidRPr="00D8129C">
        <w:rPr>
          <w:sz w:val="28"/>
          <w:szCs w:val="28"/>
          <w:lang w:val="en-US"/>
        </w:rPr>
        <w:t>g</w:t>
      </w:r>
      <w:proofErr w:type="gramEnd"/>
      <w:r w:rsidRPr="00D31275">
        <w:rPr>
          <w:sz w:val="28"/>
          <w:szCs w:val="28"/>
          <w:lang w:val="en-US"/>
        </w:rPr>
        <w:t xml:space="preserve">. </w:t>
      </w:r>
      <w:r w:rsidRPr="00D8129C">
        <w:rPr>
          <w:sz w:val="28"/>
          <w:szCs w:val="28"/>
          <w:lang w:val="en-US"/>
        </w:rPr>
        <w:t>A</w:t>
      </w:r>
      <w:r w:rsidRPr="00D31275">
        <w:rPr>
          <w:sz w:val="28"/>
          <w:szCs w:val="28"/>
          <w:lang w:val="en-US"/>
        </w:rPr>
        <w:t xml:space="preserve"> </w:t>
      </w:r>
      <w:r w:rsidRPr="00D8129C">
        <w:rPr>
          <w:sz w:val="28"/>
          <w:szCs w:val="28"/>
          <w:lang w:val="en-US"/>
        </w:rPr>
        <w:t>Bay</w:t>
      </w:r>
      <w:r w:rsidRPr="00D31275">
        <w:rPr>
          <w:sz w:val="28"/>
          <w:szCs w:val="28"/>
          <w:lang w:val="en-US"/>
        </w:rPr>
        <w:t xml:space="preserve"> </w:t>
      </w:r>
      <w:r w:rsidRPr="00D8129C">
        <w:rPr>
          <w:sz w:val="28"/>
          <w:szCs w:val="28"/>
          <w:lang w:val="en-US"/>
        </w:rPr>
        <w:t>is</w:t>
      </w:r>
      <w:r w:rsidRPr="00D31275">
        <w:rPr>
          <w:sz w:val="28"/>
          <w:szCs w:val="28"/>
          <w:lang w:val="en-US"/>
        </w:rPr>
        <w:t xml:space="preserve"> </w:t>
      </w:r>
      <w:r w:rsidRPr="00D8129C">
        <w:rPr>
          <w:sz w:val="28"/>
          <w:szCs w:val="28"/>
          <w:lang w:val="en-US"/>
        </w:rPr>
        <w:t>part</w:t>
      </w:r>
      <w:r w:rsidRPr="00D31275">
        <w:rPr>
          <w:sz w:val="28"/>
          <w:szCs w:val="28"/>
          <w:lang w:val="en-US"/>
        </w:rPr>
        <w:t xml:space="preserve"> </w:t>
      </w:r>
      <w:r w:rsidRPr="00D8129C">
        <w:rPr>
          <w:sz w:val="28"/>
          <w:szCs w:val="28"/>
          <w:lang w:val="en-US"/>
        </w:rPr>
        <w:t>of</w:t>
      </w:r>
      <w:r w:rsidRPr="00D31275">
        <w:rPr>
          <w:sz w:val="28"/>
          <w:szCs w:val="28"/>
          <w:lang w:val="en-US"/>
        </w:rPr>
        <w:t xml:space="preserve"> </w:t>
      </w:r>
      <w:r w:rsidRPr="00D8129C">
        <w:rPr>
          <w:sz w:val="28"/>
          <w:szCs w:val="28"/>
          <w:lang w:val="en-US"/>
        </w:rPr>
        <w:t>an</w:t>
      </w:r>
      <w:r w:rsidRPr="00D31275">
        <w:rPr>
          <w:sz w:val="28"/>
          <w:szCs w:val="28"/>
          <w:lang w:val="en-US"/>
        </w:rPr>
        <w:t xml:space="preserve"> </w:t>
      </w:r>
      <w:r w:rsidRPr="00D8129C">
        <w:rPr>
          <w:sz w:val="28"/>
          <w:szCs w:val="28"/>
          <w:lang w:val="en-US"/>
        </w:rPr>
        <w:t>ocean</w:t>
      </w:r>
      <w:r w:rsidRPr="00D31275">
        <w:rPr>
          <w:sz w:val="28"/>
          <w:szCs w:val="28"/>
          <w:lang w:val="en-US"/>
        </w:rPr>
        <w:t xml:space="preserve">, </w:t>
      </w:r>
      <w:r w:rsidRPr="00D8129C">
        <w:rPr>
          <w:sz w:val="28"/>
          <w:szCs w:val="28"/>
          <w:lang w:val="en-US"/>
        </w:rPr>
        <w:t>sea</w:t>
      </w:r>
      <w:r w:rsidRPr="00D31275">
        <w:rPr>
          <w:sz w:val="28"/>
          <w:szCs w:val="28"/>
          <w:lang w:val="en-US"/>
        </w:rPr>
        <w:t xml:space="preserve"> </w:t>
      </w:r>
      <w:r w:rsidRPr="00D8129C">
        <w:rPr>
          <w:sz w:val="28"/>
          <w:szCs w:val="28"/>
          <w:lang w:val="en-US"/>
        </w:rPr>
        <w:t>or</w:t>
      </w:r>
      <w:r w:rsidRPr="00D31275">
        <w:rPr>
          <w:sz w:val="28"/>
          <w:szCs w:val="28"/>
          <w:lang w:val="en-US"/>
        </w:rPr>
        <w:t xml:space="preserve"> </w:t>
      </w:r>
      <w:r w:rsidRPr="00D8129C">
        <w:rPr>
          <w:sz w:val="28"/>
          <w:szCs w:val="28"/>
          <w:lang w:val="en-US"/>
        </w:rPr>
        <w:t>lake</w:t>
      </w:r>
      <w:r w:rsidRPr="00D31275">
        <w:rPr>
          <w:sz w:val="28"/>
          <w:szCs w:val="28"/>
          <w:lang w:val="en-US"/>
        </w:rPr>
        <w:t xml:space="preserve">, </w:t>
      </w:r>
      <w:r w:rsidRPr="00D8129C">
        <w:rPr>
          <w:sz w:val="28"/>
          <w:szCs w:val="28"/>
          <w:lang w:val="en-US"/>
        </w:rPr>
        <w:t>that</w:t>
      </w:r>
      <w:r w:rsidRPr="00D31275">
        <w:rPr>
          <w:sz w:val="28"/>
          <w:szCs w:val="28"/>
          <w:lang w:val="en-US"/>
        </w:rPr>
        <w:t xml:space="preserve"> </w:t>
      </w:r>
      <w:r w:rsidRPr="00D8129C">
        <w:rPr>
          <w:sz w:val="28"/>
          <w:szCs w:val="28"/>
          <w:lang w:val="en-US"/>
        </w:rPr>
        <w:t>extends</w:t>
      </w:r>
      <w:r w:rsidRPr="00D31275">
        <w:rPr>
          <w:sz w:val="28"/>
          <w:szCs w:val="28"/>
          <w:lang w:val="en-US"/>
        </w:rPr>
        <w:t xml:space="preserve"> </w:t>
      </w:r>
      <w:r w:rsidRPr="00D8129C">
        <w:rPr>
          <w:sz w:val="28"/>
          <w:szCs w:val="28"/>
          <w:lang w:val="en-US"/>
        </w:rPr>
        <w:t>into</w:t>
      </w:r>
      <w:r w:rsidRPr="00D31275">
        <w:rPr>
          <w:sz w:val="28"/>
          <w:szCs w:val="28"/>
          <w:lang w:val="en-US"/>
        </w:rPr>
        <w:t xml:space="preserve"> </w:t>
      </w:r>
      <w:r w:rsidRPr="00D8129C">
        <w:rPr>
          <w:sz w:val="28"/>
          <w:szCs w:val="28"/>
          <w:lang w:val="en-US"/>
        </w:rPr>
        <w:t>the</w:t>
      </w:r>
      <w:r w:rsidRPr="00D31275">
        <w:rPr>
          <w:sz w:val="28"/>
          <w:szCs w:val="28"/>
          <w:lang w:val="en-US"/>
        </w:rPr>
        <w:t xml:space="preserve"> </w:t>
      </w:r>
      <w:r w:rsidRPr="00D8129C">
        <w:rPr>
          <w:sz w:val="28"/>
          <w:szCs w:val="28"/>
          <w:lang w:val="en-US"/>
        </w:rPr>
        <w:t>land</w:t>
      </w:r>
      <w:r w:rsidRPr="00D31275">
        <w:rPr>
          <w:sz w:val="28"/>
          <w:szCs w:val="28"/>
          <w:lang w:val="en-US"/>
        </w:rPr>
        <w:t xml:space="preserve">. </w:t>
      </w:r>
      <w:r w:rsidR="00990499" w:rsidRPr="00D31275">
        <w:rPr>
          <w:sz w:val="28"/>
          <w:szCs w:val="28"/>
          <w:lang w:val="en-US"/>
        </w:rPr>
        <w:t xml:space="preserve"> </w:t>
      </w:r>
      <w:r w:rsidRPr="00D8129C">
        <w:rPr>
          <w:sz w:val="28"/>
          <w:szCs w:val="28"/>
          <w:lang w:val="en-US"/>
        </w:rPr>
        <w:t>He</w:t>
      </w:r>
      <w:r w:rsidRPr="002F3B6F">
        <w:rPr>
          <w:sz w:val="28"/>
          <w:szCs w:val="28"/>
        </w:rPr>
        <w:t xml:space="preserve"> </w:t>
      </w:r>
      <w:r w:rsidRPr="00D8129C">
        <w:rPr>
          <w:sz w:val="28"/>
          <w:szCs w:val="28"/>
          <w:lang w:val="en-US"/>
        </w:rPr>
        <w:t>is</w:t>
      </w:r>
      <w:r w:rsidRPr="002F3B6F">
        <w:rPr>
          <w:sz w:val="28"/>
          <w:szCs w:val="28"/>
        </w:rPr>
        <w:t xml:space="preserve"> </w:t>
      </w:r>
      <w:r w:rsidRPr="00D8129C">
        <w:rPr>
          <w:sz w:val="28"/>
          <w:szCs w:val="28"/>
          <w:lang w:val="en-US"/>
        </w:rPr>
        <w:t>a</w:t>
      </w:r>
      <w:r w:rsidRPr="002F3B6F">
        <w:rPr>
          <w:sz w:val="28"/>
          <w:szCs w:val="28"/>
        </w:rPr>
        <w:t xml:space="preserve"> </w:t>
      </w:r>
      <w:r w:rsidRPr="00D8129C">
        <w:rPr>
          <w:sz w:val="28"/>
          <w:szCs w:val="28"/>
          <w:lang w:val="en-US"/>
        </w:rPr>
        <w:t>specialist</w:t>
      </w:r>
      <w:r w:rsidRPr="002F3B6F">
        <w:rPr>
          <w:sz w:val="28"/>
          <w:szCs w:val="28"/>
        </w:rPr>
        <w:t xml:space="preserve"> </w:t>
      </w:r>
      <w:r w:rsidRPr="00D8129C">
        <w:rPr>
          <w:sz w:val="28"/>
          <w:szCs w:val="28"/>
          <w:lang w:val="en-US"/>
        </w:rPr>
        <w:t>in</w:t>
      </w:r>
      <w:r w:rsidRPr="002F3B6F">
        <w:rPr>
          <w:sz w:val="28"/>
          <w:szCs w:val="28"/>
        </w:rPr>
        <w:t xml:space="preserve"> </w:t>
      </w:r>
      <w:r w:rsidRPr="00D8129C">
        <w:rPr>
          <w:sz w:val="28"/>
          <w:szCs w:val="28"/>
          <w:lang w:val="en-US"/>
        </w:rPr>
        <w:t>heart</w:t>
      </w:r>
      <w:r w:rsidRPr="002F3B6F">
        <w:rPr>
          <w:sz w:val="28"/>
          <w:szCs w:val="28"/>
        </w:rPr>
        <w:t xml:space="preserve"> </w:t>
      </w:r>
      <w:r w:rsidRPr="00D8129C">
        <w:rPr>
          <w:sz w:val="28"/>
          <w:szCs w:val="28"/>
          <w:lang w:val="en-US"/>
        </w:rPr>
        <w:t>disease</w:t>
      </w:r>
      <w:r w:rsidRPr="002F3B6F">
        <w:rPr>
          <w:sz w:val="28"/>
          <w:szCs w:val="28"/>
        </w:rPr>
        <w:t xml:space="preserve">. </w:t>
      </w:r>
    </w:p>
    <w:p w:rsidR="00D537C4" w:rsidRPr="00D8129C" w:rsidRDefault="00D537C4" w:rsidP="001A7595">
      <w:pPr>
        <w:spacing w:line="360" w:lineRule="auto"/>
        <w:ind w:firstLine="708"/>
        <w:jc w:val="both"/>
        <w:rPr>
          <w:sz w:val="28"/>
          <w:szCs w:val="28"/>
        </w:rPr>
      </w:pPr>
      <w:r w:rsidRPr="00D8129C">
        <w:rPr>
          <w:sz w:val="28"/>
          <w:szCs w:val="28"/>
        </w:rPr>
        <w:lastRenderedPageBreak/>
        <w:t>В результате анализа одноязычных словарей мы можем предложить список существительных,</w:t>
      </w:r>
      <w:r w:rsidR="001E5D18" w:rsidRPr="00D8129C">
        <w:rPr>
          <w:sz w:val="28"/>
          <w:szCs w:val="28"/>
        </w:rPr>
        <w:t xml:space="preserve"> </w:t>
      </w:r>
      <w:r w:rsidRPr="00D8129C">
        <w:rPr>
          <w:sz w:val="28"/>
          <w:szCs w:val="28"/>
        </w:rPr>
        <w:t xml:space="preserve">которые в современном английском языке являются как исчисляемыми, так и неисчисляемыми.   </w:t>
      </w:r>
    </w:p>
    <w:tbl>
      <w:tblPr>
        <w:tblW w:w="4250" w:type="pct"/>
        <w:tblCellSpacing w:w="15" w:type="dxa"/>
        <w:tblInd w:w="720" w:type="dxa"/>
        <w:tblCellMar>
          <w:top w:w="15" w:type="dxa"/>
          <w:left w:w="15" w:type="dxa"/>
          <w:bottom w:w="15" w:type="dxa"/>
          <w:right w:w="15" w:type="dxa"/>
        </w:tblCellMar>
        <w:tblLook w:val="0000"/>
      </w:tblPr>
      <w:tblGrid>
        <w:gridCol w:w="1631"/>
        <w:gridCol w:w="1902"/>
        <w:gridCol w:w="2188"/>
        <w:gridCol w:w="2307"/>
      </w:tblGrid>
      <w:tr w:rsidR="00D537C4" w:rsidRPr="00D8129C">
        <w:trPr>
          <w:tblCellSpacing w:w="15" w:type="dxa"/>
        </w:trPr>
        <w:tc>
          <w:tcPr>
            <w:tcW w:w="0" w:type="auto"/>
            <w:vAlign w:val="center"/>
          </w:tcPr>
          <w:p w:rsidR="00D537C4" w:rsidRPr="00D8129C" w:rsidRDefault="00D537C4" w:rsidP="001A7595">
            <w:pPr>
              <w:spacing w:line="360" w:lineRule="auto"/>
              <w:rPr>
                <w:sz w:val="28"/>
                <w:szCs w:val="28"/>
              </w:rPr>
            </w:pPr>
            <w:proofErr w:type="spellStart"/>
            <w:r w:rsidRPr="00D8129C">
              <w:rPr>
                <w:sz w:val="28"/>
                <w:szCs w:val="28"/>
              </w:rPr>
              <w:t>birch</w:t>
            </w:r>
            <w:proofErr w:type="spellEnd"/>
          </w:p>
        </w:tc>
        <w:tc>
          <w:tcPr>
            <w:tcW w:w="0" w:type="auto"/>
            <w:vAlign w:val="center"/>
          </w:tcPr>
          <w:p w:rsidR="00D537C4" w:rsidRPr="00D8129C" w:rsidRDefault="00D537C4" w:rsidP="001A7595">
            <w:pPr>
              <w:spacing w:line="360" w:lineRule="auto"/>
              <w:rPr>
                <w:sz w:val="28"/>
                <w:szCs w:val="28"/>
              </w:rPr>
            </w:pPr>
            <w:proofErr w:type="spellStart"/>
            <w:r w:rsidRPr="00D8129C">
              <w:rPr>
                <w:sz w:val="28"/>
                <w:szCs w:val="28"/>
              </w:rPr>
              <w:t>effect</w:t>
            </w:r>
            <w:proofErr w:type="spellEnd"/>
          </w:p>
        </w:tc>
        <w:tc>
          <w:tcPr>
            <w:tcW w:w="0" w:type="auto"/>
            <w:vAlign w:val="center"/>
          </w:tcPr>
          <w:p w:rsidR="00D537C4" w:rsidRPr="00D8129C" w:rsidRDefault="00D537C4" w:rsidP="001A7595">
            <w:pPr>
              <w:spacing w:line="360" w:lineRule="auto"/>
              <w:rPr>
                <w:sz w:val="28"/>
                <w:szCs w:val="28"/>
              </w:rPr>
            </w:pPr>
            <w:proofErr w:type="spellStart"/>
            <w:r w:rsidRPr="00D8129C">
              <w:rPr>
                <w:sz w:val="28"/>
                <w:szCs w:val="28"/>
              </w:rPr>
              <w:t>lemon</w:t>
            </w:r>
            <w:proofErr w:type="spellEnd"/>
          </w:p>
        </w:tc>
        <w:tc>
          <w:tcPr>
            <w:tcW w:w="0" w:type="auto"/>
            <w:vAlign w:val="center"/>
          </w:tcPr>
          <w:p w:rsidR="00D537C4" w:rsidRPr="00D8129C" w:rsidRDefault="00D537C4" w:rsidP="001A7595">
            <w:pPr>
              <w:spacing w:line="360" w:lineRule="auto"/>
              <w:rPr>
                <w:sz w:val="28"/>
                <w:szCs w:val="28"/>
              </w:rPr>
            </w:pPr>
            <w:proofErr w:type="spellStart"/>
            <w:r w:rsidRPr="00D8129C">
              <w:rPr>
                <w:sz w:val="28"/>
                <w:szCs w:val="28"/>
              </w:rPr>
              <w:t>pie</w:t>
            </w:r>
            <w:proofErr w:type="spellEnd"/>
          </w:p>
        </w:tc>
      </w:tr>
      <w:tr w:rsidR="00D537C4" w:rsidRPr="00D8129C">
        <w:trPr>
          <w:tblCellSpacing w:w="15" w:type="dxa"/>
        </w:trPr>
        <w:tc>
          <w:tcPr>
            <w:tcW w:w="0" w:type="auto"/>
            <w:vAlign w:val="center"/>
          </w:tcPr>
          <w:p w:rsidR="00D537C4" w:rsidRPr="00D8129C" w:rsidRDefault="00D537C4" w:rsidP="001A7595">
            <w:pPr>
              <w:spacing w:line="360" w:lineRule="auto"/>
              <w:rPr>
                <w:sz w:val="28"/>
                <w:szCs w:val="28"/>
              </w:rPr>
            </w:pPr>
            <w:proofErr w:type="spellStart"/>
            <w:r w:rsidRPr="00D8129C">
              <w:rPr>
                <w:sz w:val="28"/>
                <w:szCs w:val="28"/>
              </w:rPr>
              <w:t>carrot</w:t>
            </w:r>
            <w:proofErr w:type="spellEnd"/>
          </w:p>
        </w:tc>
        <w:tc>
          <w:tcPr>
            <w:tcW w:w="0" w:type="auto"/>
            <w:vAlign w:val="center"/>
          </w:tcPr>
          <w:p w:rsidR="00D537C4" w:rsidRPr="00D8129C" w:rsidRDefault="00D537C4" w:rsidP="001A7595">
            <w:pPr>
              <w:spacing w:line="360" w:lineRule="auto"/>
              <w:rPr>
                <w:sz w:val="28"/>
                <w:szCs w:val="28"/>
              </w:rPr>
            </w:pPr>
            <w:proofErr w:type="spellStart"/>
            <w:r w:rsidRPr="00D8129C">
              <w:rPr>
                <w:sz w:val="28"/>
                <w:szCs w:val="28"/>
              </w:rPr>
              <w:t>effort</w:t>
            </w:r>
            <w:proofErr w:type="spellEnd"/>
          </w:p>
        </w:tc>
        <w:tc>
          <w:tcPr>
            <w:tcW w:w="0" w:type="auto"/>
            <w:vAlign w:val="center"/>
          </w:tcPr>
          <w:p w:rsidR="00D537C4" w:rsidRPr="00D8129C" w:rsidRDefault="00D537C4" w:rsidP="001A7595">
            <w:pPr>
              <w:spacing w:line="360" w:lineRule="auto"/>
              <w:rPr>
                <w:sz w:val="28"/>
                <w:szCs w:val="28"/>
              </w:rPr>
            </w:pPr>
            <w:proofErr w:type="spellStart"/>
            <w:r w:rsidRPr="00D8129C">
              <w:rPr>
                <w:sz w:val="28"/>
                <w:szCs w:val="28"/>
              </w:rPr>
              <w:t>lettuce</w:t>
            </w:r>
            <w:proofErr w:type="spellEnd"/>
          </w:p>
        </w:tc>
        <w:tc>
          <w:tcPr>
            <w:tcW w:w="0" w:type="auto"/>
            <w:vAlign w:val="center"/>
          </w:tcPr>
          <w:p w:rsidR="00D537C4" w:rsidRPr="00D8129C" w:rsidRDefault="00D537C4" w:rsidP="001A7595">
            <w:pPr>
              <w:spacing w:line="360" w:lineRule="auto"/>
              <w:rPr>
                <w:sz w:val="28"/>
                <w:szCs w:val="28"/>
              </w:rPr>
            </w:pPr>
            <w:proofErr w:type="spellStart"/>
            <w:r w:rsidRPr="00D8129C">
              <w:rPr>
                <w:sz w:val="28"/>
                <w:szCs w:val="28"/>
              </w:rPr>
              <w:t>pizza</w:t>
            </w:r>
            <w:proofErr w:type="spellEnd"/>
          </w:p>
        </w:tc>
      </w:tr>
      <w:tr w:rsidR="00D537C4" w:rsidRPr="00D8129C">
        <w:trPr>
          <w:tblCellSpacing w:w="15" w:type="dxa"/>
        </w:trPr>
        <w:tc>
          <w:tcPr>
            <w:tcW w:w="0" w:type="auto"/>
            <w:vAlign w:val="center"/>
          </w:tcPr>
          <w:p w:rsidR="00D537C4" w:rsidRPr="00D8129C" w:rsidRDefault="00D537C4" w:rsidP="001A7595">
            <w:pPr>
              <w:spacing w:line="360" w:lineRule="auto"/>
              <w:rPr>
                <w:sz w:val="28"/>
                <w:szCs w:val="28"/>
              </w:rPr>
            </w:pPr>
            <w:proofErr w:type="spellStart"/>
            <w:r w:rsidRPr="00D8129C">
              <w:rPr>
                <w:sz w:val="28"/>
                <w:szCs w:val="28"/>
              </w:rPr>
              <w:t>dialect</w:t>
            </w:r>
            <w:proofErr w:type="spellEnd"/>
          </w:p>
        </w:tc>
        <w:tc>
          <w:tcPr>
            <w:tcW w:w="0" w:type="auto"/>
            <w:vAlign w:val="center"/>
          </w:tcPr>
          <w:p w:rsidR="00D537C4" w:rsidRPr="00D8129C" w:rsidRDefault="00D537C4" w:rsidP="001A7595">
            <w:pPr>
              <w:spacing w:line="360" w:lineRule="auto"/>
              <w:rPr>
                <w:sz w:val="28"/>
                <w:szCs w:val="28"/>
              </w:rPr>
            </w:pPr>
            <w:proofErr w:type="spellStart"/>
            <w:r w:rsidRPr="00D8129C">
              <w:rPr>
                <w:sz w:val="28"/>
                <w:szCs w:val="28"/>
              </w:rPr>
              <w:t>hesitation</w:t>
            </w:r>
            <w:proofErr w:type="spellEnd"/>
          </w:p>
        </w:tc>
        <w:tc>
          <w:tcPr>
            <w:tcW w:w="0" w:type="auto"/>
            <w:vAlign w:val="center"/>
          </w:tcPr>
          <w:p w:rsidR="00D537C4" w:rsidRPr="00D8129C" w:rsidRDefault="00D537C4" w:rsidP="001A7595">
            <w:pPr>
              <w:spacing w:line="360" w:lineRule="auto"/>
              <w:rPr>
                <w:sz w:val="28"/>
                <w:szCs w:val="28"/>
              </w:rPr>
            </w:pPr>
            <w:proofErr w:type="spellStart"/>
            <w:r w:rsidRPr="00D8129C">
              <w:rPr>
                <w:sz w:val="28"/>
                <w:szCs w:val="28"/>
              </w:rPr>
              <w:t>license</w:t>
            </w:r>
            <w:proofErr w:type="spellEnd"/>
          </w:p>
        </w:tc>
        <w:tc>
          <w:tcPr>
            <w:tcW w:w="0" w:type="auto"/>
            <w:vAlign w:val="center"/>
          </w:tcPr>
          <w:p w:rsidR="00D537C4" w:rsidRPr="00D8129C" w:rsidRDefault="00D537C4" w:rsidP="001A7595">
            <w:pPr>
              <w:spacing w:line="360" w:lineRule="auto"/>
              <w:rPr>
                <w:sz w:val="28"/>
                <w:szCs w:val="28"/>
              </w:rPr>
            </w:pPr>
            <w:proofErr w:type="spellStart"/>
            <w:r w:rsidRPr="00D8129C">
              <w:rPr>
                <w:sz w:val="28"/>
                <w:szCs w:val="28"/>
              </w:rPr>
              <w:t>potato</w:t>
            </w:r>
            <w:proofErr w:type="spellEnd"/>
          </w:p>
        </w:tc>
      </w:tr>
      <w:tr w:rsidR="00D537C4" w:rsidRPr="00D8129C">
        <w:trPr>
          <w:tblCellSpacing w:w="15" w:type="dxa"/>
        </w:trPr>
        <w:tc>
          <w:tcPr>
            <w:tcW w:w="0" w:type="auto"/>
            <w:vAlign w:val="center"/>
          </w:tcPr>
          <w:p w:rsidR="00D537C4" w:rsidRPr="00D8129C" w:rsidRDefault="00D537C4" w:rsidP="001A7595">
            <w:pPr>
              <w:spacing w:line="360" w:lineRule="auto"/>
              <w:rPr>
                <w:sz w:val="28"/>
                <w:szCs w:val="28"/>
              </w:rPr>
            </w:pPr>
            <w:proofErr w:type="spellStart"/>
            <w:r w:rsidRPr="00D8129C">
              <w:rPr>
                <w:sz w:val="28"/>
                <w:szCs w:val="28"/>
              </w:rPr>
              <w:t>diet</w:t>
            </w:r>
            <w:proofErr w:type="spellEnd"/>
          </w:p>
        </w:tc>
        <w:tc>
          <w:tcPr>
            <w:tcW w:w="0" w:type="auto"/>
            <w:vAlign w:val="center"/>
          </w:tcPr>
          <w:p w:rsidR="00D537C4" w:rsidRPr="00D8129C" w:rsidRDefault="00D537C4" w:rsidP="001A7595">
            <w:pPr>
              <w:spacing w:line="360" w:lineRule="auto"/>
              <w:rPr>
                <w:sz w:val="28"/>
                <w:szCs w:val="28"/>
              </w:rPr>
            </w:pPr>
            <w:proofErr w:type="spellStart"/>
            <w:r w:rsidRPr="00D8129C">
              <w:rPr>
                <w:sz w:val="28"/>
                <w:szCs w:val="28"/>
              </w:rPr>
              <w:t>home</w:t>
            </w:r>
            <w:proofErr w:type="spellEnd"/>
          </w:p>
        </w:tc>
        <w:tc>
          <w:tcPr>
            <w:tcW w:w="0" w:type="auto"/>
            <w:vAlign w:val="center"/>
          </w:tcPr>
          <w:p w:rsidR="00D537C4" w:rsidRPr="00D8129C" w:rsidRDefault="00D537C4" w:rsidP="001A7595">
            <w:pPr>
              <w:spacing w:line="360" w:lineRule="auto"/>
              <w:rPr>
                <w:sz w:val="28"/>
                <w:szCs w:val="28"/>
              </w:rPr>
            </w:pPr>
            <w:proofErr w:type="spellStart"/>
            <w:r w:rsidRPr="00D8129C">
              <w:rPr>
                <w:sz w:val="28"/>
                <w:szCs w:val="28"/>
              </w:rPr>
              <w:t>light</w:t>
            </w:r>
            <w:proofErr w:type="spellEnd"/>
          </w:p>
        </w:tc>
        <w:tc>
          <w:tcPr>
            <w:tcW w:w="0" w:type="auto"/>
            <w:vAlign w:val="center"/>
          </w:tcPr>
          <w:p w:rsidR="00D537C4" w:rsidRPr="00D8129C" w:rsidRDefault="00D537C4" w:rsidP="001A7595">
            <w:pPr>
              <w:spacing w:line="360" w:lineRule="auto"/>
              <w:rPr>
                <w:sz w:val="28"/>
                <w:szCs w:val="28"/>
              </w:rPr>
            </w:pPr>
            <w:proofErr w:type="spellStart"/>
            <w:r w:rsidRPr="00D8129C">
              <w:rPr>
                <w:sz w:val="28"/>
                <w:szCs w:val="28"/>
              </w:rPr>
              <w:t>queue</w:t>
            </w:r>
            <w:proofErr w:type="spellEnd"/>
          </w:p>
        </w:tc>
      </w:tr>
      <w:tr w:rsidR="00D537C4" w:rsidRPr="00D8129C">
        <w:trPr>
          <w:tblCellSpacing w:w="15" w:type="dxa"/>
        </w:trPr>
        <w:tc>
          <w:tcPr>
            <w:tcW w:w="0" w:type="auto"/>
            <w:vAlign w:val="center"/>
          </w:tcPr>
          <w:p w:rsidR="00D537C4" w:rsidRPr="00D8129C" w:rsidRDefault="00D537C4" w:rsidP="001A7595">
            <w:pPr>
              <w:spacing w:line="360" w:lineRule="auto"/>
              <w:rPr>
                <w:sz w:val="28"/>
                <w:szCs w:val="28"/>
              </w:rPr>
            </w:pPr>
            <w:proofErr w:type="spellStart"/>
            <w:r w:rsidRPr="00D8129C">
              <w:rPr>
                <w:sz w:val="28"/>
                <w:szCs w:val="28"/>
              </w:rPr>
              <w:t>disease</w:t>
            </w:r>
            <w:proofErr w:type="spellEnd"/>
          </w:p>
        </w:tc>
        <w:tc>
          <w:tcPr>
            <w:tcW w:w="0" w:type="auto"/>
            <w:vAlign w:val="center"/>
          </w:tcPr>
          <w:p w:rsidR="00D537C4" w:rsidRPr="00D8129C" w:rsidRDefault="00D537C4" w:rsidP="001A7595">
            <w:pPr>
              <w:spacing w:line="360" w:lineRule="auto"/>
              <w:rPr>
                <w:sz w:val="28"/>
                <w:szCs w:val="28"/>
              </w:rPr>
            </w:pPr>
            <w:proofErr w:type="spellStart"/>
            <w:r w:rsidRPr="00D8129C">
              <w:rPr>
                <w:sz w:val="28"/>
                <w:szCs w:val="28"/>
              </w:rPr>
              <w:t>hope</w:t>
            </w:r>
            <w:proofErr w:type="spellEnd"/>
          </w:p>
        </w:tc>
        <w:tc>
          <w:tcPr>
            <w:tcW w:w="0" w:type="auto"/>
            <w:vAlign w:val="center"/>
          </w:tcPr>
          <w:p w:rsidR="00D537C4" w:rsidRPr="00D8129C" w:rsidRDefault="00D537C4" w:rsidP="001A7595">
            <w:pPr>
              <w:spacing w:line="360" w:lineRule="auto"/>
              <w:rPr>
                <w:sz w:val="28"/>
                <w:szCs w:val="28"/>
              </w:rPr>
            </w:pPr>
            <w:proofErr w:type="spellStart"/>
            <w:r w:rsidRPr="00D8129C">
              <w:rPr>
                <w:sz w:val="28"/>
                <w:szCs w:val="28"/>
              </w:rPr>
              <w:t>line</w:t>
            </w:r>
            <w:proofErr w:type="spellEnd"/>
          </w:p>
        </w:tc>
        <w:tc>
          <w:tcPr>
            <w:tcW w:w="0" w:type="auto"/>
            <w:vAlign w:val="center"/>
          </w:tcPr>
          <w:p w:rsidR="00D537C4" w:rsidRPr="00D8129C" w:rsidRDefault="00D537C4" w:rsidP="001A7595">
            <w:pPr>
              <w:spacing w:line="360" w:lineRule="auto"/>
              <w:rPr>
                <w:sz w:val="28"/>
                <w:szCs w:val="28"/>
              </w:rPr>
            </w:pPr>
            <w:proofErr w:type="spellStart"/>
            <w:r w:rsidRPr="00D8129C">
              <w:rPr>
                <w:sz w:val="28"/>
                <w:szCs w:val="28"/>
              </w:rPr>
              <w:t>watermelon</w:t>
            </w:r>
            <w:proofErr w:type="spellEnd"/>
          </w:p>
        </w:tc>
      </w:tr>
      <w:tr w:rsidR="00D537C4" w:rsidRPr="00D8129C">
        <w:trPr>
          <w:tblCellSpacing w:w="15" w:type="dxa"/>
        </w:trPr>
        <w:tc>
          <w:tcPr>
            <w:tcW w:w="0" w:type="auto"/>
            <w:vAlign w:val="center"/>
          </w:tcPr>
          <w:p w:rsidR="00D537C4" w:rsidRPr="00D8129C" w:rsidRDefault="00D537C4" w:rsidP="001A7595">
            <w:pPr>
              <w:spacing w:line="360" w:lineRule="auto"/>
              <w:rPr>
                <w:sz w:val="28"/>
                <w:szCs w:val="28"/>
              </w:rPr>
            </w:pPr>
            <w:proofErr w:type="spellStart"/>
            <w:r w:rsidRPr="00D8129C">
              <w:rPr>
                <w:sz w:val="28"/>
                <w:szCs w:val="28"/>
              </w:rPr>
              <w:t>divorce</w:t>
            </w:r>
            <w:proofErr w:type="spellEnd"/>
          </w:p>
        </w:tc>
        <w:tc>
          <w:tcPr>
            <w:tcW w:w="0" w:type="auto"/>
            <w:vAlign w:val="center"/>
          </w:tcPr>
          <w:p w:rsidR="00D537C4" w:rsidRPr="00D8129C" w:rsidRDefault="00D537C4" w:rsidP="001A7595">
            <w:pPr>
              <w:spacing w:line="360" w:lineRule="auto"/>
              <w:rPr>
                <w:sz w:val="28"/>
                <w:szCs w:val="28"/>
              </w:rPr>
            </w:pPr>
            <w:proofErr w:type="spellStart"/>
            <w:r w:rsidRPr="00D8129C">
              <w:rPr>
                <w:sz w:val="28"/>
                <w:szCs w:val="28"/>
              </w:rPr>
              <w:t>leakage</w:t>
            </w:r>
            <w:proofErr w:type="spellEnd"/>
          </w:p>
        </w:tc>
        <w:tc>
          <w:tcPr>
            <w:tcW w:w="0" w:type="auto"/>
            <w:vAlign w:val="center"/>
          </w:tcPr>
          <w:p w:rsidR="00D537C4" w:rsidRPr="00D8129C" w:rsidRDefault="00D537C4" w:rsidP="001A7595">
            <w:pPr>
              <w:spacing w:line="360" w:lineRule="auto"/>
              <w:rPr>
                <w:sz w:val="28"/>
                <w:szCs w:val="28"/>
              </w:rPr>
            </w:pPr>
            <w:proofErr w:type="spellStart"/>
            <w:r w:rsidRPr="00D8129C">
              <w:rPr>
                <w:sz w:val="28"/>
                <w:szCs w:val="28"/>
              </w:rPr>
              <w:t>lunch</w:t>
            </w:r>
            <w:proofErr w:type="spellEnd"/>
          </w:p>
        </w:tc>
        <w:tc>
          <w:tcPr>
            <w:tcW w:w="0" w:type="auto"/>
            <w:vAlign w:val="center"/>
          </w:tcPr>
          <w:p w:rsidR="00D537C4" w:rsidRPr="00D8129C" w:rsidRDefault="00D537C4" w:rsidP="001A7595">
            <w:pPr>
              <w:spacing w:line="360" w:lineRule="auto"/>
              <w:rPr>
                <w:sz w:val="28"/>
                <w:szCs w:val="28"/>
              </w:rPr>
            </w:pPr>
            <w:proofErr w:type="spellStart"/>
            <w:r w:rsidRPr="00D8129C">
              <w:rPr>
                <w:sz w:val="28"/>
                <w:szCs w:val="28"/>
              </w:rPr>
              <w:t>etc</w:t>
            </w:r>
            <w:proofErr w:type="spellEnd"/>
            <w:r w:rsidRPr="00D8129C">
              <w:rPr>
                <w:sz w:val="28"/>
                <w:szCs w:val="28"/>
              </w:rPr>
              <w:t>.</w:t>
            </w:r>
          </w:p>
        </w:tc>
      </w:tr>
      <w:tr w:rsidR="00D537C4" w:rsidRPr="00D8129C">
        <w:trPr>
          <w:tblCellSpacing w:w="15" w:type="dxa"/>
        </w:trPr>
        <w:tc>
          <w:tcPr>
            <w:tcW w:w="0" w:type="auto"/>
            <w:vAlign w:val="center"/>
          </w:tcPr>
          <w:p w:rsidR="00D537C4" w:rsidRPr="00D8129C" w:rsidRDefault="00D537C4" w:rsidP="001A7595">
            <w:pPr>
              <w:spacing w:line="360" w:lineRule="auto"/>
              <w:rPr>
                <w:sz w:val="28"/>
                <w:szCs w:val="28"/>
              </w:rPr>
            </w:pPr>
            <w:proofErr w:type="spellStart"/>
            <w:r w:rsidRPr="00D8129C">
              <w:rPr>
                <w:sz w:val="28"/>
                <w:szCs w:val="28"/>
              </w:rPr>
              <w:t>doctrine</w:t>
            </w:r>
            <w:proofErr w:type="spellEnd"/>
          </w:p>
        </w:tc>
        <w:tc>
          <w:tcPr>
            <w:tcW w:w="0" w:type="auto"/>
            <w:vAlign w:val="center"/>
          </w:tcPr>
          <w:p w:rsidR="00D537C4" w:rsidRPr="00D8129C" w:rsidRDefault="00D537C4" w:rsidP="001A7595">
            <w:pPr>
              <w:spacing w:line="360" w:lineRule="auto"/>
              <w:rPr>
                <w:sz w:val="28"/>
                <w:szCs w:val="28"/>
              </w:rPr>
            </w:pPr>
            <w:proofErr w:type="spellStart"/>
            <w:r w:rsidRPr="00D8129C">
              <w:rPr>
                <w:sz w:val="28"/>
                <w:szCs w:val="28"/>
              </w:rPr>
              <w:t>legend</w:t>
            </w:r>
            <w:proofErr w:type="spellEnd"/>
          </w:p>
        </w:tc>
        <w:tc>
          <w:tcPr>
            <w:tcW w:w="0" w:type="auto"/>
            <w:vAlign w:val="center"/>
          </w:tcPr>
          <w:p w:rsidR="00D537C4" w:rsidRPr="00D8129C" w:rsidRDefault="00D537C4" w:rsidP="001A7595">
            <w:pPr>
              <w:spacing w:line="360" w:lineRule="auto"/>
              <w:rPr>
                <w:sz w:val="28"/>
                <w:szCs w:val="28"/>
              </w:rPr>
            </w:pPr>
            <w:proofErr w:type="spellStart"/>
            <w:r w:rsidRPr="00D8129C">
              <w:rPr>
                <w:sz w:val="28"/>
                <w:szCs w:val="28"/>
              </w:rPr>
              <w:t>melodrama</w:t>
            </w:r>
            <w:proofErr w:type="spellEnd"/>
          </w:p>
        </w:tc>
        <w:tc>
          <w:tcPr>
            <w:tcW w:w="0" w:type="auto"/>
            <w:vAlign w:val="center"/>
          </w:tcPr>
          <w:p w:rsidR="00D537C4" w:rsidRPr="00D8129C" w:rsidRDefault="00D537C4" w:rsidP="001A7595">
            <w:pPr>
              <w:spacing w:line="360" w:lineRule="auto"/>
              <w:rPr>
                <w:sz w:val="28"/>
                <w:szCs w:val="28"/>
              </w:rPr>
            </w:pPr>
            <w:r w:rsidRPr="00D8129C">
              <w:rPr>
                <w:sz w:val="28"/>
                <w:szCs w:val="28"/>
              </w:rPr>
              <w:t> </w:t>
            </w:r>
          </w:p>
        </w:tc>
      </w:tr>
    </w:tbl>
    <w:p w:rsidR="00D537C4" w:rsidRPr="00D8129C" w:rsidRDefault="00D537C4" w:rsidP="001A7595">
      <w:pPr>
        <w:spacing w:line="360" w:lineRule="auto"/>
        <w:rPr>
          <w:sz w:val="28"/>
          <w:szCs w:val="28"/>
        </w:rPr>
      </w:pPr>
      <w:r w:rsidRPr="00D8129C">
        <w:rPr>
          <w:sz w:val="28"/>
          <w:szCs w:val="28"/>
        </w:rPr>
        <w:t xml:space="preserve">  </w:t>
      </w:r>
    </w:p>
    <w:p w:rsidR="007534A3" w:rsidRPr="002F3B6F" w:rsidRDefault="00D537C4" w:rsidP="001A7595">
      <w:pPr>
        <w:spacing w:line="360" w:lineRule="auto"/>
        <w:ind w:firstLine="708"/>
        <w:jc w:val="both"/>
        <w:rPr>
          <w:sz w:val="28"/>
          <w:szCs w:val="28"/>
        </w:rPr>
      </w:pPr>
      <w:r w:rsidRPr="00D8129C">
        <w:rPr>
          <w:sz w:val="28"/>
          <w:szCs w:val="28"/>
        </w:rPr>
        <w:t>Если эти существительные являются неисчисляемыми, отсутствие артикля вполне</w:t>
      </w:r>
      <w:r w:rsidR="001E5D18" w:rsidRPr="00D8129C">
        <w:rPr>
          <w:sz w:val="28"/>
          <w:szCs w:val="28"/>
        </w:rPr>
        <w:t xml:space="preserve"> </w:t>
      </w:r>
      <w:r w:rsidRPr="00D8129C">
        <w:rPr>
          <w:sz w:val="28"/>
          <w:szCs w:val="28"/>
        </w:rPr>
        <w:t xml:space="preserve">объяснимо в предложении </w:t>
      </w:r>
      <w:proofErr w:type="spellStart"/>
      <w:r w:rsidRPr="00D8129C">
        <w:rPr>
          <w:sz w:val="28"/>
          <w:szCs w:val="28"/>
        </w:rPr>
        <w:t>My</w:t>
      </w:r>
      <w:proofErr w:type="spellEnd"/>
      <w:r w:rsidRPr="00D8129C">
        <w:rPr>
          <w:sz w:val="28"/>
          <w:szCs w:val="28"/>
        </w:rPr>
        <w:t xml:space="preserve"> </w:t>
      </w:r>
      <w:proofErr w:type="spellStart"/>
      <w:r w:rsidRPr="00D8129C">
        <w:rPr>
          <w:sz w:val="28"/>
          <w:szCs w:val="28"/>
        </w:rPr>
        <w:t>favourite</w:t>
      </w:r>
      <w:proofErr w:type="spellEnd"/>
      <w:r w:rsidRPr="00D8129C">
        <w:rPr>
          <w:sz w:val="28"/>
          <w:szCs w:val="28"/>
        </w:rPr>
        <w:t xml:space="preserve"> </w:t>
      </w:r>
      <w:proofErr w:type="spellStart"/>
      <w:r w:rsidRPr="00D8129C">
        <w:rPr>
          <w:sz w:val="28"/>
          <w:szCs w:val="28"/>
        </w:rPr>
        <w:t>food</w:t>
      </w:r>
      <w:proofErr w:type="spellEnd"/>
      <w:r w:rsidRPr="00D8129C">
        <w:rPr>
          <w:sz w:val="28"/>
          <w:szCs w:val="28"/>
        </w:rPr>
        <w:t xml:space="preserve"> </w:t>
      </w:r>
      <w:proofErr w:type="spellStart"/>
      <w:r w:rsidRPr="00D8129C">
        <w:rPr>
          <w:sz w:val="28"/>
          <w:szCs w:val="28"/>
        </w:rPr>
        <w:t>is</w:t>
      </w:r>
      <w:proofErr w:type="spellEnd"/>
      <w:r w:rsidRPr="00D8129C">
        <w:rPr>
          <w:sz w:val="28"/>
          <w:szCs w:val="28"/>
        </w:rPr>
        <w:t xml:space="preserve"> </w:t>
      </w:r>
      <w:proofErr w:type="spellStart"/>
      <w:r w:rsidRPr="00D8129C">
        <w:rPr>
          <w:sz w:val="28"/>
          <w:szCs w:val="28"/>
        </w:rPr>
        <w:t>hamburger</w:t>
      </w:r>
      <w:proofErr w:type="spellEnd"/>
      <w:r w:rsidRPr="00D8129C">
        <w:rPr>
          <w:sz w:val="28"/>
          <w:szCs w:val="28"/>
        </w:rPr>
        <w:t>. Тенденция к опущению артикля также прослеживается и с собственными именами,</w:t>
      </w:r>
      <w:r w:rsidR="001E5D18" w:rsidRPr="00D8129C">
        <w:rPr>
          <w:sz w:val="28"/>
          <w:szCs w:val="28"/>
        </w:rPr>
        <w:t xml:space="preserve"> </w:t>
      </w:r>
      <w:r w:rsidRPr="00D8129C">
        <w:rPr>
          <w:sz w:val="28"/>
          <w:szCs w:val="28"/>
        </w:rPr>
        <w:t xml:space="preserve">ранее используемыми с определенным артиклем </w:t>
      </w:r>
      <w:proofErr w:type="spellStart"/>
      <w:r w:rsidRPr="00D8129C">
        <w:rPr>
          <w:sz w:val="28"/>
          <w:szCs w:val="28"/>
        </w:rPr>
        <w:t>the</w:t>
      </w:r>
      <w:proofErr w:type="spellEnd"/>
      <w:r w:rsidRPr="00D8129C">
        <w:rPr>
          <w:sz w:val="28"/>
          <w:szCs w:val="28"/>
        </w:rPr>
        <w:t xml:space="preserve">. </w:t>
      </w:r>
    </w:p>
    <w:p w:rsidR="00D537C4" w:rsidRPr="00D8129C" w:rsidRDefault="00D537C4" w:rsidP="001A7595">
      <w:pPr>
        <w:spacing w:line="360" w:lineRule="auto"/>
        <w:ind w:firstLine="708"/>
        <w:jc w:val="both"/>
        <w:rPr>
          <w:sz w:val="28"/>
          <w:szCs w:val="28"/>
        </w:rPr>
      </w:pPr>
      <w:r w:rsidRPr="00D8129C">
        <w:rPr>
          <w:sz w:val="28"/>
          <w:szCs w:val="28"/>
        </w:rPr>
        <w:t>В современном английском языке все чаще встречается опущение артикля с названиями</w:t>
      </w:r>
      <w:r w:rsidR="001E5D18" w:rsidRPr="00D8129C">
        <w:rPr>
          <w:sz w:val="28"/>
          <w:szCs w:val="28"/>
        </w:rPr>
        <w:t xml:space="preserve"> </w:t>
      </w:r>
      <w:r w:rsidRPr="00D8129C">
        <w:rPr>
          <w:sz w:val="28"/>
          <w:szCs w:val="28"/>
        </w:rPr>
        <w:t>стран, партий, правительственных органов, журналов, кораблей, больниц, спортивных</w:t>
      </w:r>
      <w:r w:rsidR="001E5D18" w:rsidRPr="00D8129C">
        <w:rPr>
          <w:sz w:val="28"/>
          <w:szCs w:val="28"/>
        </w:rPr>
        <w:t xml:space="preserve"> </w:t>
      </w:r>
      <w:r w:rsidRPr="00D8129C">
        <w:rPr>
          <w:sz w:val="28"/>
          <w:szCs w:val="28"/>
        </w:rPr>
        <w:t xml:space="preserve">команд, фирм и торговых марок. </w:t>
      </w:r>
    </w:p>
    <w:p w:rsidR="00D537C4" w:rsidRPr="00D8129C" w:rsidRDefault="00D537C4" w:rsidP="001A7595">
      <w:pPr>
        <w:spacing w:line="360" w:lineRule="auto"/>
        <w:ind w:firstLine="708"/>
        <w:jc w:val="both"/>
        <w:rPr>
          <w:sz w:val="28"/>
          <w:szCs w:val="28"/>
          <w:lang w:val="en-US"/>
        </w:rPr>
      </w:pPr>
      <w:r w:rsidRPr="00D8129C">
        <w:rPr>
          <w:sz w:val="28"/>
          <w:szCs w:val="28"/>
          <w:lang w:val="en-US"/>
        </w:rPr>
        <w:t xml:space="preserve">e.g. Congo, Lebanon, Ukraine, Crimea, Argentina, Antarctica </w:t>
      </w:r>
      <w:r w:rsidRPr="00D8129C">
        <w:rPr>
          <w:sz w:val="28"/>
          <w:szCs w:val="28"/>
        </w:rPr>
        <w:t>вместо</w:t>
      </w:r>
      <w:r w:rsidRPr="00D8129C">
        <w:rPr>
          <w:sz w:val="28"/>
          <w:szCs w:val="28"/>
          <w:lang w:val="en-US"/>
        </w:rPr>
        <w:t xml:space="preserve">the Congo, the Lebanon, the Ukraine, the Crimea, the Argentine, the Antarctic. </w:t>
      </w:r>
    </w:p>
    <w:p w:rsidR="00D537C4" w:rsidRPr="00D8129C" w:rsidRDefault="00D537C4" w:rsidP="001A7595">
      <w:pPr>
        <w:spacing w:line="360" w:lineRule="auto"/>
        <w:ind w:firstLine="708"/>
        <w:jc w:val="both"/>
        <w:rPr>
          <w:sz w:val="28"/>
          <w:szCs w:val="28"/>
          <w:lang w:val="en-US"/>
        </w:rPr>
      </w:pPr>
      <w:proofErr w:type="spellStart"/>
      <w:r w:rsidRPr="00D8129C">
        <w:rPr>
          <w:sz w:val="28"/>
          <w:szCs w:val="28"/>
          <w:lang w:val="en-US"/>
        </w:rPr>
        <w:t>Labour</w:t>
      </w:r>
      <w:proofErr w:type="spellEnd"/>
      <w:r w:rsidRPr="00D8129C">
        <w:rPr>
          <w:sz w:val="28"/>
          <w:szCs w:val="28"/>
          <w:lang w:val="en-US"/>
        </w:rPr>
        <w:t xml:space="preserve"> </w:t>
      </w:r>
      <w:r w:rsidRPr="00D8129C">
        <w:rPr>
          <w:sz w:val="28"/>
          <w:szCs w:val="28"/>
        </w:rPr>
        <w:t>вместо</w:t>
      </w:r>
      <w:r w:rsidRPr="00D8129C">
        <w:rPr>
          <w:sz w:val="28"/>
          <w:szCs w:val="28"/>
          <w:lang w:val="en-US"/>
        </w:rPr>
        <w:t xml:space="preserve"> the </w:t>
      </w:r>
      <w:proofErr w:type="spellStart"/>
      <w:r w:rsidRPr="00D8129C">
        <w:rPr>
          <w:sz w:val="28"/>
          <w:szCs w:val="28"/>
          <w:lang w:val="en-US"/>
        </w:rPr>
        <w:t>Labour</w:t>
      </w:r>
      <w:proofErr w:type="spellEnd"/>
      <w:r w:rsidRPr="00D8129C">
        <w:rPr>
          <w:sz w:val="28"/>
          <w:szCs w:val="28"/>
          <w:lang w:val="en-US"/>
        </w:rPr>
        <w:t xml:space="preserve"> Party. </w:t>
      </w:r>
    </w:p>
    <w:p w:rsidR="00D537C4" w:rsidRPr="00D8129C" w:rsidRDefault="00D537C4" w:rsidP="001A7595">
      <w:pPr>
        <w:spacing w:line="360" w:lineRule="auto"/>
        <w:ind w:firstLine="708"/>
        <w:jc w:val="both"/>
        <w:rPr>
          <w:sz w:val="28"/>
          <w:szCs w:val="28"/>
          <w:lang w:val="en-US"/>
        </w:rPr>
      </w:pPr>
      <w:r w:rsidRPr="00D8129C">
        <w:rPr>
          <w:sz w:val="28"/>
          <w:szCs w:val="28"/>
          <w:lang w:val="en-US"/>
        </w:rPr>
        <w:t xml:space="preserve">Conservative Republican </w:t>
      </w:r>
      <w:r w:rsidRPr="00D8129C">
        <w:rPr>
          <w:sz w:val="28"/>
          <w:szCs w:val="28"/>
        </w:rPr>
        <w:t>вместо</w:t>
      </w:r>
      <w:r w:rsidRPr="00D8129C">
        <w:rPr>
          <w:sz w:val="28"/>
          <w:szCs w:val="28"/>
          <w:lang w:val="en-US"/>
        </w:rPr>
        <w:t xml:space="preserve"> the Republican Party. </w:t>
      </w:r>
    </w:p>
    <w:p w:rsidR="00D537C4" w:rsidRPr="00D8129C" w:rsidRDefault="00D537C4" w:rsidP="001A7595">
      <w:pPr>
        <w:spacing w:line="360" w:lineRule="auto"/>
        <w:ind w:firstLine="708"/>
        <w:jc w:val="both"/>
        <w:rPr>
          <w:sz w:val="28"/>
          <w:szCs w:val="28"/>
          <w:lang w:val="en-US"/>
        </w:rPr>
      </w:pPr>
      <w:r w:rsidRPr="00D8129C">
        <w:rPr>
          <w:sz w:val="28"/>
          <w:szCs w:val="28"/>
          <w:lang w:val="en-US"/>
        </w:rPr>
        <w:t xml:space="preserve">Democrats </w:t>
      </w:r>
      <w:r w:rsidRPr="00D8129C">
        <w:rPr>
          <w:sz w:val="28"/>
          <w:szCs w:val="28"/>
        </w:rPr>
        <w:t>вместо</w:t>
      </w:r>
      <w:r w:rsidRPr="00D8129C">
        <w:rPr>
          <w:sz w:val="28"/>
          <w:szCs w:val="28"/>
          <w:lang w:val="en-US"/>
        </w:rPr>
        <w:t xml:space="preserve"> the Democratic Party. </w:t>
      </w:r>
    </w:p>
    <w:p w:rsidR="00D537C4" w:rsidRPr="00D8129C" w:rsidRDefault="00D537C4" w:rsidP="001A7595">
      <w:pPr>
        <w:spacing w:line="360" w:lineRule="auto"/>
        <w:ind w:firstLine="708"/>
        <w:jc w:val="both"/>
        <w:rPr>
          <w:sz w:val="28"/>
          <w:szCs w:val="28"/>
        </w:rPr>
      </w:pPr>
      <w:proofErr w:type="spellStart"/>
      <w:r w:rsidRPr="00D8129C">
        <w:rPr>
          <w:sz w:val="28"/>
          <w:szCs w:val="28"/>
        </w:rPr>
        <w:t>Congress</w:t>
      </w:r>
      <w:proofErr w:type="spellEnd"/>
      <w:r w:rsidRPr="00D8129C">
        <w:rPr>
          <w:sz w:val="28"/>
          <w:szCs w:val="28"/>
        </w:rPr>
        <w:t xml:space="preserve"> вместо </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Congress</w:t>
      </w:r>
      <w:proofErr w:type="spellEnd"/>
      <w:r w:rsidRPr="00D8129C">
        <w:rPr>
          <w:sz w:val="28"/>
          <w:szCs w:val="28"/>
        </w:rPr>
        <w:t xml:space="preserve">. </w:t>
      </w:r>
    </w:p>
    <w:p w:rsidR="00D537C4" w:rsidRPr="00D8129C" w:rsidRDefault="00D537C4" w:rsidP="001A7595">
      <w:pPr>
        <w:spacing w:line="360" w:lineRule="auto"/>
        <w:ind w:firstLine="708"/>
        <w:jc w:val="both"/>
        <w:rPr>
          <w:sz w:val="28"/>
          <w:szCs w:val="28"/>
        </w:rPr>
      </w:pPr>
      <w:r w:rsidRPr="00D8129C">
        <w:rPr>
          <w:sz w:val="28"/>
          <w:szCs w:val="28"/>
        </w:rPr>
        <w:t>Как правило, в названиях политических и общественных организаций,</w:t>
      </w:r>
      <w:r w:rsidR="001E5D18" w:rsidRPr="00D8129C">
        <w:rPr>
          <w:sz w:val="28"/>
          <w:szCs w:val="28"/>
        </w:rPr>
        <w:t xml:space="preserve"> </w:t>
      </w:r>
      <w:r w:rsidRPr="00D8129C">
        <w:rPr>
          <w:sz w:val="28"/>
          <w:szCs w:val="28"/>
        </w:rPr>
        <w:t>появившихся сравнительно недавно, артикль отсутствует; вероятнее всего, это</w:t>
      </w:r>
      <w:r w:rsidR="001E5D18" w:rsidRPr="00D8129C">
        <w:rPr>
          <w:sz w:val="28"/>
          <w:szCs w:val="28"/>
        </w:rPr>
        <w:t xml:space="preserve"> </w:t>
      </w:r>
      <w:r w:rsidRPr="00D8129C">
        <w:rPr>
          <w:sz w:val="28"/>
          <w:szCs w:val="28"/>
        </w:rPr>
        <w:t xml:space="preserve">влияет и на названия традиционных политических партий. </w:t>
      </w:r>
    </w:p>
    <w:p w:rsidR="00506DDF" w:rsidRPr="00D8129C" w:rsidRDefault="00506DDF" w:rsidP="001A7595">
      <w:pPr>
        <w:spacing w:line="360" w:lineRule="auto"/>
        <w:ind w:firstLine="708"/>
        <w:jc w:val="both"/>
        <w:rPr>
          <w:sz w:val="28"/>
          <w:szCs w:val="28"/>
        </w:rPr>
      </w:pPr>
      <w:r w:rsidRPr="00D8129C">
        <w:rPr>
          <w:sz w:val="28"/>
          <w:szCs w:val="28"/>
        </w:rPr>
        <w:t xml:space="preserve">Словосочетание </w:t>
      </w:r>
      <w:proofErr w:type="spellStart"/>
      <w:r w:rsidRPr="00D8129C">
        <w:rPr>
          <w:sz w:val="28"/>
          <w:szCs w:val="28"/>
        </w:rPr>
        <w:t>on</w:t>
      </w:r>
      <w:proofErr w:type="spellEnd"/>
      <w:r w:rsidRPr="00D8129C">
        <w:rPr>
          <w:sz w:val="28"/>
          <w:szCs w:val="28"/>
        </w:rPr>
        <w:t xml:space="preserve"> </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radio</w:t>
      </w:r>
      <w:proofErr w:type="spellEnd"/>
      <w:r w:rsidRPr="00D8129C">
        <w:rPr>
          <w:sz w:val="28"/>
          <w:szCs w:val="28"/>
        </w:rPr>
        <w:t xml:space="preserve"> теряет артикль, как и словосочетания с числительными, обозначающим</w:t>
      </w:r>
      <w:r w:rsidR="00170B61">
        <w:rPr>
          <w:sz w:val="28"/>
          <w:szCs w:val="28"/>
        </w:rPr>
        <w:t xml:space="preserve">и время: </w:t>
      </w:r>
      <w:proofErr w:type="spellStart"/>
      <w:r w:rsidR="00170B61">
        <w:rPr>
          <w:sz w:val="28"/>
          <w:szCs w:val="28"/>
        </w:rPr>
        <w:t>in</w:t>
      </w:r>
      <w:proofErr w:type="spellEnd"/>
      <w:r w:rsidR="00170B61">
        <w:rPr>
          <w:sz w:val="28"/>
          <w:szCs w:val="28"/>
        </w:rPr>
        <w:t xml:space="preserve"> </w:t>
      </w:r>
      <w:proofErr w:type="spellStart"/>
      <w:r w:rsidR="00170B61">
        <w:rPr>
          <w:sz w:val="28"/>
          <w:szCs w:val="28"/>
        </w:rPr>
        <w:t>first</w:t>
      </w:r>
      <w:proofErr w:type="spellEnd"/>
      <w:r w:rsidR="00170B61">
        <w:rPr>
          <w:sz w:val="28"/>
          <w:szCs w:val="28"/>
        </w:rPr>
        <w:t xml:space="preserve"> </w:t>
      </w:r>
      <w:proofErr w:type="spellStart"/>
      <w:r w:rsidR="00170B61">
        <w:rPr>
          <w:sz w:val="28"/>
          <w:szCs w:val="28"/>
        </w:rPr>
        <w:t>year</w:t>
      </w:r>
      <w:proofErr w:type="spellEnd"/>
      <w:r w:rsidR="00170B61">
        <w:rPr>
          <w:sz w:val="28"/>
          <w:szCs w:val="28"/>
        </w:rPr>
        <w:t xml:space="preserve">, </w:t>
      </w:r>
      <w:proofErr w:type="spellStart"/>
      <w:r w:rsidR="00170B61">
        <w:rPr>
          <w:sz w:val="28"/>
          <w:szCs w:val="28"/>
        </w:rPr>
        <w:t>in</w:t>
      </w:r>
      <w:proofErr w:type="spellEnd"/>
      <w:r w:rsidR="00170B61">
        <w:rPr>
          <w:sz w:val="28"/>
          <w:szCs w:val="28"/>
        </w:rPr>
        <w:t xml:space="preserve"> </w:t>
      </w:r>
      <w:proofErr w:type="spellStart"/>
      <w:r w:rsidR="00170B61">
        <w:rPr>
          <w:sz w:val="28"/>
          <w:szCs w:val="28"/>
        </w:rPr>
        <w:t>thir</w:t>
      </w:r>
      <w:r w:rsidRPr="00D8129C">
        <w:rPr>
          <w:sz w:val="28"/>
          <w:szCs w:val="28"/>
        </w:rPr>
        <w:t>d</w:t>
      </w:r>
      <w:proofErr w:type="spellEnd"/>
      <w:r w:rsidR="00170B61" w:rsidRPr="00170B61">
        <w:rPr>
          <w:sz w:val="28"/>
          <w:szCs w:val="28"/>
        </w:rPr>
        <w:t xml:space="preserve"> </w:t>
      </w:r>
      <w:proofErr w:type="spellStart"/>
      <w:r w:rsidRPr="00D8129C">
        <w:rPr>
          <w:sz w:val="28"/>
          <w:szCs w:val="28"/>
        </w:rPr>
        <w:t>year</w:t>
      </w:r>
      <w:proofErr w:type="spellEnd"/>
      <w:r w:rsidRPr="00D8129C">
        <w:rPr>
          <w:sz w:val="28"/>
          <w:szCs w:val="28"/>
        </w:rPr>
        <w:t>.</w:t>
      </w:r>
    </w:p>
    <w:p w:rsidR="00506DDF" w:rsidRPr="00D8129C" w:rsidRDefault="00506DDF" w:rsidP="001A7595">
      <w:pPr>
        <w:spacing w:line="360" w:lineRule="auto"/>
        <w:ind w:firstLine="708"/>
        <w:jc w:val="both"/>
        <w:rPr>
          <w:sz w:val="28"/>
          <w:szCs w:val="28"/>
        </w:rPr>
      </w:pPr>
      <w:r w:rsidRPr="00D8129C">
        <w:rPr>
          <w:sz w:val="28"/>
          <w:szCs w:val="28"/>
        </w:rPr>
        <w:lastRenderedPageBreak/>
        <w:t>Артикль отсутствует в научно-популярных статьях, а также в статьях о культурной жизни и даже в статьях на бытовую тематику. Нулевой артикль замещает как неопределенный, так и определенный артикль, причем чаще, чем неопределенный</w:t>
      </w:r>
      <w:r w:rsidR="007534A3" w:rsidRPr="007534A3">
        <w:rPr>
          <w:sz w:val="28"/>
          <w:szCs w:val="28"/>
        </w:rPr>
        <w:t xml:space="preserve"> [64,</w:t>
      </w:r>
      <w:r w:rsidR="002F5E7A">
        <w:rPr>
          <w:sz w:val="28"/>
          <w:szCs w:val="28"/>
        </w:rPr>
        <w:t>5</w:t>
      </w:r>
      <w:r w:rsidR="00E86D3C">
        <w:rPr>
          <w:sz w:val="28"/>
          <w:szCs w:val="28"/>
        </w:rPr>
        <w:t>1</w:t>
      </w:r>
      <w:r w:rsidR="007534A3" w:rsidRPr="007534A3">
        <w:rPr>
          <w:sz w:val="28"/>
          <w:szCs w:val="28"/>
        </w:rPr>
        <w:t>]</w:t>
      </w:r>
      <w:r w:rsidRPr="00D8129C">
        <w:rPr>
          <w:sz w:val="28"/>
          <w:szCs w:val="28"/>
        </w:rPr>
        <w:t>.</w:t>
      </w:r>
    </w:p>
    <w:p w:rsidR="00506DDF" w:rsidRPr="00D8129C" w:rsidRDefault="00506DDF" w:rsidP="001A7595">
      <w:pPr>
        <w:spacing w:line="360" w:lineRule="auto"/>
        <w:ind w:firstLine="708"/>
        <w:jc w:val="both"/>
        <w:rPr>
          <w:sz w:val="28"/>
          <w:szCs w:val="28"/>
        </w:rPr>
      </w:pPr>
      <w:r w:rsidRPr="00D8129C">
        <w:rPr>
          <w:sz w:val="28"/>
          <w:szCs w:val="28"/>
        </w:rPr>
        <w:t xml:space="preserve">Использование нулевого артикля вместо артикля </w:t>
      </w:r>
      <w:proofErr w:type="spellStart"/>
      <w:r w:rsidRPr="00D8129C">
        <w:rPr>
          <w:sz w:val="28"/>
          <w:szCs w:val="28"/>
        </w:rPr>
        <w:t>the</w:t>
      </w:r>
      <w:proofErr w:type="spellEnd"/>
      <w:r w:rsidRPr="00D8129C">
        <w:rPr>
          <w:sz w:val="28"/>
          <w:szCs w:val="28"/>
        </w:rPr>
        <w:t xml:space="preserve"> в статьях, из которых почерпнуты примеры, представляется произвольным, одно и то же существительное в конкретном смысле употребляется с артиклем </w:t>
      </w:r>
      <w:proofErr w:type="spellStart"/>
      <w:r w:rsidRPr="00D8129C">
        <w:rPr>
          <w:sz w:val="28"/>
          <w:szCs w:val="28"/>
        </w:rPr>
        <w:t>the</w:t>
      </w:r>
      <w:proofErr w:type="spellEnd"/>
      <w:r w:rsidRPr="00D8129C">
        <w:rPr>
          <w:sz w:val="28"/>
          <w:szCs w:val="28"/>
        </w:rPr>
        <w:t>, и без него.</w:t>
      </w:r>
    </w:p>
    <w:p w:rsidR="007534A3" w:rsidRPr="007534A3" w:rsidRDefault="00506DDF" w:rsidP="001A7595">
      <w:pPr>
        <w:spacing w:line="360" w:lineRule="auto"/>
        <w:ind w:firstLine="708"/>
        <w:jc w:val="both"/>
        <w:rPr>
          <w:sz w:val="28"/>
          <w:szCs w:val="28"/>
        </w:rPr>
      </w:pPr>
      <w:r w:rsidRPr="00D8129C">
        <w:rPr>
          <w:sz w:val="28"/>
          <w:szCs w:val="28"/>
        </w:rPr>
        <w:t>В английском языке существует тенденция к расширению употребления нулевого артикля. Часто артикль отсутствует в письменной речи, особенно в инструкциях, различных объявлениях, в подписях под фотографиями, в кулинарных рецептах</w:t>
      </w:r>
      <w:r w:rsidR="007534A3" w:rsidRPr="007534A3">
        <w:rPr>
          <w:sz w:val="28"/>
          <w:szCs w:val="28"/>
        </w:rPr>
        <w:t xml:space="preserve"> [64,</w:t>
      </w:r>
      <w:r w:rsidR="002F5E7A">
        <w:rPr>
          <w:sz w:val="28"/>
          <w:szCs w:val="28"/>
        </w:rPr>
        <w:t>5</w:t>
      </w:r>
      <w:r w:rsidR="00E86D3C">
        <w:rPr>
          <w:sz w:val="28"/>
          <w:szCs w:val="28"/>
        </w:rPr>
        <w:t>1</w:t>
      </w:r>
      <w:r w:rsidR="007534A3" w:rsidRPr="007534A3">
        <w:rPr>
          <w:sz w:val="28"/>
          <w:szCs w:val="28"/>
        </w:rPr>
        <w:t>]</w:t>
      </w:r>
      <w:r w:rsidRPr="00D8129C">
        <w:rPr>
          <w:sz w:val="28"/>
          <w:szCs w:val="28"/>
        </w:rPr>
        <w:t xml:space="preserve">. </w:t>
      </w:r>
    </w:p>
    <w:p w:rsidR="00506DDF" w:rsidRPr="00D8129C" w:rsidRDefault="00506DDF" w:rsidP="001A7595">
      <w:pPr>
        <w:spacing w:line="360" w:lineRule="auto"/>
        <w:ind w:firstLine="708"/>
        <w:jc w:val="both"/>
        <w:rPr>
          <w:sz w:val="28"/>
          <w:szCs w:val="28"/>
        </w:rPr>
      </w:pPr>
      <w:r w:rsidRPr="00D8129C">
        <w:rPr>
          <w:sz w:val="28"/>
          <w:szCs w:val="28"/>
        </w:rPr>
        <w:t>Интересно, что чем подробнее рекламное объявление и чем ближе оно к связному литературному тексту, тем более традиционно используются артикли. Но несмотря на все вышеприведенные примеры, они отражают сравнительно недавнюю тенденцию, относятся в основном к письменной речи и не нашли своего подтверждения в грамматических справочниках, поэтому нам, изучающим английский язык как иностранный, следует в своей речи придерживаться классических правил употребления артиклей.</w:t>
      </w:r>
    </w:p>
    <w:p w:rsidR="00506DDF" w:rsidRPr="00D8129C" w:rsidRDefault="00506DDF" w:rsidP="001A7595">
      <w:pPr>
        <w:spacing w:line="360" w:lineRule="auto"/>
        <w:ind w:firstLine="708"/>
        <w:jc w:val="both"/>
        <w:rPr>
          <w:sz w:val="28"/>
          <w:szCs w:val="28"/>
        </w:rPr>
      </w:pPr>
      <w:r w:rsidRPr="00D8129C">
        <w:rPr>
          <w:sz w:val="28"/>
          <w:szCs w:val="28"/>
        </w:rPr>
        <w:t>В итоге, артикль отсутствует не только в газетных заголовках, в телеграммах, в разговорном стиле, но также в ряде других случаев.</w:t>
      </w:r>
    </w:p>
    <w:p w:rsidR="00506DDF" w:rsidRPr="00D8129C" w:rsidRDefault="00506DDF" w:rsidP="001A7595">
      <w:pPr>
        <w:spacing w:line="360" w:lineRule="auto"/>
        <w:ind w:firstLine="708"/>
        <w:jc w:val="both"/>
        <w:rPr>
          <w:sz w:val="28"/>
          <w:szCs w:val="28"/>
        </w:rPr>
      </w:pPr>
      <w:r w:rsidRPr="00D8129C">
        <w:rPr>
          <w:sz w:val="28"/>
          <w:szCs w:val="28"/>
        </w:rPr>
        <w:t xml:space="preserve">Например: </w:t>
      </w:r>
    </w:p>
    <w:p w:rsidR="00506DDF" w:rsidRPr="00D8129C" w:rsidRDefault="00506DDF" w:rsidP="001A7595">
      <w:pPr>
        <w:spacing w:line="360" w:lineRule="auto"/>
        <w:ind w:firstLine="708"/>
        <w:jc w:val="both"/>
        <w:rPr>
          <w:sz w:val="28"/>
          <w:szCs w:val="28"/>
        </w:rPr>
      </w:pPr>
      <w:r w:rsidRPr="00D8129C">
        <w:rPr>
          <w:sz w:val="28"/>
          <w:szCs w:val="28"/>
        </w:rPr>
        <w:t>вывеска</w:t>
      </w:r>
      <w:r w:rsidRPr="00170B61">
        <w:rPr>
          <w:sz w:val="28"/>
          <w:szCs w:val="28"/>
        </w:rPr>
        <w:t xml:space="preserve"> </w:t>
      </w:r>
      <w:r w:rsidRPr="00D8129C">
        <w:rPr>
          <w:sz w:val="28"/>
          <w:szCs w:val="28"/>
        </w:rPr>
        <w:t>на</w:t>
      </w:r>
      <w:r w:rsidRPr="00170B61">
        <w:rPr>
          <w:sz w:val="28"/>
          <w:szCs w:val="28"/>
        </w:rPr>
        <w:t xml:space="preserve"> </w:t>
      </w:r>
      <w:r w:rsidRPr="00D8129C">
        <w:rPr>
          <w:sz w:val="28"/>
          <w:szCs w:val="28"/>
        </w:rPr>
        <w:t>доме</w:t>
      </w:r>
      <w:r w:rsidR="00170B61" w:rsidRPr="00170B61">
        <w:rPr>
          <w:sz w:val="28"/>
          <w:szCs w:val="28"/>
        </w:rPr>
        <w:t xml:space="preserve">: </w:t>
      </w:r>
      <w:r w:rsidR="00170B61">
        <w:rPr>
          <w:sz w:val="28"/>
          <w:szCs w:val="28"/>
          <w:lang w:val="en-US"/>
        </w:rPr>
        <w:t>Sale</w:t>
      </w:r>
      <w:r w:rsidR="00170B61" w:rsidRPr="00170B61">
        <w:rPr>
          <w:sz w:val="28"/>
          <w:szCs w:val="28"/>
        </w:rPr>
        <w:t xml:space="preserve"> </w:t>
      </w:r>
      <w:r w:rsidR="00170B61">
        <w:rPr>
          <w:sz w:val="28"/>
          <w:szCs w:val="28"/>
          <w:lang w:val="en-US"/>
        </w:rPr>
        <w:t>a</w:t>
      </w:r>
      <w:r w:rsidRPr="00D8129C">
        <w:rPr>
          <w:sz w:val="28"/>
          <w:szCs w:val="28"/>
          <w:lang w:val="en-US"/>
        </w:rPr>
        <w:t>greed</w:t>
      </w:r>
      <w:r w:rsidRPr="00170B61">
        <w:rPr>
          <w:sz w:val="28"/>
          <w:szCs w:val="28"/>
        </w:rPr>
        <w:t xml:space="preserve"> "</w:t>
      </w:r>
      <w:r w:rsidRPr="00D8129C">
        <w:rPr>
          <w:sz w:val="28"/>
          <w:szCs w:val="28"/>
        </w:rPr>
        <w:t>Дом</w:t>
      </w:r>
      <w:r w:rsidRPr="00170B61">
        <w:rPr>
          <w:sz w:val="28"/>
          <w:szCs w:val="28"/>
        </w:rPr>
        <w:t xml:space="preserve"> </w:t>
      </w:r>
      <w:r w:rsidRPr="00D8129C">
        <w:rPr>
          <w:sz w:val="28"/>
          <w:szCs w:val="28"/>
        </w:rPr>
        <w:t>продан</w:t>
      </w:r>
      <w:r w:rsidRPr="00170B61">
        <w:rPr>
          <w:sz w:val="28"/>
          <w:szCs w:val="28"/>
        </w:rPr>
        <w:t xml:space="preserve">"; </w:t>
      </w:r>
    </w:p>
    <w:p w:rsidR="00506DDF" w:rsidRPr="002F3B6F" w:rsidRDefault="00506DDF" w:rsidP="001A7595">
      <w:pPr>
        <w:spacing w:line="360" w:lineRule="auto"/>
        <w:ind w:firstLine="708"/>
        <w:jc w:val="both"/>
        <w:rPr>
          <w:sz w:val="28"/>
          <w:szCs w:val="28"/>
          <w:lang w:val="en-US"/>
        </w:rPr>
      </w:pPr>
      <w:r w:rsidRPr="00D8129C">
        <w:rPr>
          <w:sz w:val="28"/>
          <w:szCs w:val="28"/>
        </w:rPr>
        <w:t>инструкция</w:t>
      </w:r>
      <w:r w:rsidRPr="00D8129C">
        <w:rPr>
          <w:sz w:val="28"/>
          <w:szCs w:val="28"/>
          <w:lang w:val="en-US"/>
        </w:rPr>
        <w:t xml:space="preserve"> </w:t>
      </w:r>
      <w:r w:rsidRPr="00D8129C">
        <w:rPr>
          <w:sz w:val="28"/>
          <w:szCs w:val="28"/>
        </w:rPr>
        <w:t>пользования</w:t>
      </w:r>
      <w:r w:rsidRPr="00D8129C">
        <w:rPr>
          <w:sz w:val="28"/>
          <w:szCs w:val="28"/>
          <w:lang w:val="en-US"/>
        </w:rPr>
        <w:t xml:space="preserve"> </w:t>
      </w:r>
      <w:r w:rsidRPr="00D8129C">
        <w:rPr>
          <w:sz w:val="28"/>
          <w:szCs w:val="28"/>
        </w:rPr>
        <w:t>таксофоном</w:t>
      </w:r>
      <w:r w:rsidRPr="00D8129C">
        <w:rPr>
          <w:sz w:val="28"/>
          <w:szCs w:val="28"/>
          <w:lang w:val="en-US"/>
        </w:rPr>
        <w:t>: 1 Lift handset 2 Insert money 3 Dial number 4 Follow on call? ("</w:t>
      </w:r>
      <w:r w:rsidRPr="00D8129C">
        <w:rPr>
          <w:sz w:val="28"/>
          <w:szCs w:val="28"/>
        </w:rPr>
        <w:t>Хотите</w:t>
      </w:r>
      <w:r w:rsidRPr="00D8129C">
        <w:rPr>
          <w:sz w:val="28"/>
          <w:szCs w:val="28"/>
          <w:lang w:val="en-US"/>
        </w:rPr>
        <w:t xml:space="preserve"> </w:t>
      </w:r>
      <w:r w:rsidRPr="00D8129C">
        <w:rPr>
          <w:sz w:val="28"/>
          <w:szCs w:val="28"/>
        </w:rPr>
        <w:t>повторить</w:t>
      </w:r>
      <w:r w:rsidRPr="00D8129C">
        <w:rPr>
          <w:sz w:val="28"/>
          <w:szCs w:val="28"/>
          <w:lang w:val="en-US"/>
        </w:rPr>
        <w:t xml:space="preserve"> </w:t>
      </w:r>
      <w:r w:rsidRPr="00D8129C">
        <w:rPr>
          <w:sz w:val="28"/>
          <w:szCs w:val="28"/>
        </w:rPr>
        <w:t>вызов</w:t>
      </w:r>
      <w:r w:rsidRPr="00D8129C">
        <w:rPr>
          <w:sz w:val="28"/>
          <w:szCs w:val="28"/>
          <w:lang w:val="en-US"/>
        </w:rPr>
        <w:t xml:space="preserve">?") Press blue button then re-dial 5 Replace handset. Unused coins returned; </w:t>
      </w:r>
    </w:p>
    <w:p w:rsidR="00506DDF" w:rsidRPr="00D8129C" w:rsidRDefault="00506DDF" w:rsidP="001A7595">
      <w:pPr>
        <w:spacing w:line="360" w:lineRule="auto"/>
        <w:ind w:firstLine="708"/>
        <w:jc w:val="both"/>
        <w:rPr>
          <w:sz w:val="28"/>
          <w:szCs w:val="28"/>
        </w:rPr>
      </w:pPr>
      <w:r w:rsidRPr="00D8129C">
        <w:rPr>
          <w:sz w:val="28"/>
          <w:szCs w:val="28"/>
        </w:rPr>
        <w:t>предупреждающий</w:t>
      </w:r>
      <w:r w:rsidRPr="00D8129C">
        <w:rPr>
          <w:sz w:val="28"/>
          <w:szCs w:val="28"/>
          <w:lang w:val="en-US"/>
        </w:rPr>
        <w:t xml:space="preserve"> </w:t>
      </w:r>
      <w:r w:rsidRPr="00D8129C">
        <w:rPr>
          <w:sz w:val="28"/>
          <w:szCs w:val="28"/>
        </w:rPr>
        <w:t>знак</w:t>
      </w:r>
      <w:r w:rsidRPr="00D8129C">
        <w:rPr>
          <w:sz w:val="28"/>
          <w:szCs w:val="28"/>
          <w:lang w:val="en-US"/>
        </w:rPr>
        <w:t xml:space="preserve">: Please drive with extreme care. </w:t>
      </w:r>
      <w:proofErr w:type="gramStart"/>
      <w:r w:rsidRPr="00D8129C">
        <w:rPr>
          <w:sz w:val="28"/>
          <w:szCs w:val="28"/>
          <w:lang w:val="en-US"/>
        </w:rPr>
        <w:t>Speed</w:t>
      </w:r>
      <w:r w:rsidRPr="002F3B6F">
        <w:rPr>
          <w:sz w:val="28"/>
          <w:szCs w:val="28"/>
        </w:rPr>
        <w:t xml:space="preserve"> </w:t>
      </w:r>
      <w:r w:rsidRPr="00D8129C">
        <w:rPr>
          <w:sz w:val="28"/>
          <w:szCs w:val="28"/>
          <w:lang w:val="en-US"/>
        </w:rPr>
        <w:t>not</w:t>
      </w:r>
      <w:r w:rsidRPr="002F3B6F">
        <w:rPr>
          <w:sz w:val="28"/>
          <w:szCs w:val="28"/>
        </w:rPr>
        <w:t xml:space="preserve"> </w:t>
      </w:r>
      <w:r w:rsidRPr="00D8129C">
        <w:rPr>
          <w:sz w:val="28"/>
          <w:szCs w:val="28"/>
          <w:lang w:val="en-US"/>
        </w:rPr>
        <w:t>exceed</w:t>
      </w:r>
      <w:proofErr w:type="gramEnd"/>
      <w:r w:rsidRPr="002F3B6F">
        <w:rPr>
          <w:sz w:val="28"/>
          <w:szCs w:val="28"/>
        </w:rPr>
        <w:t xml:space="preserve"> 5 </w:t>
      </w:r>
      <w:r w:rsidRPr="00D8129C">
        <w:rPr>
          <w:sz w:val="28"/>
          <w:szCs w:val="28"/>
          <w:lang w:val="en-US"/>
        </w:rPr>
        <w:t>MPH</w:t>
      </w:r>
      <w:r w:rsidRPr="002F3B6F">
        <w:rPr>
          <w:sz w:val="28"/>
          <w:szCs w:val="28"/>
        </w:rPr>
        <w:t xml:space="preserve"> (</w:t>
      </w:r>
      <w:r w:rsidRPr="00D8129C">
        <w:rPr>
          <w:sz w:val="28"/>
          <w:szCs w:val="28"/>
        </w:rPr>
        <w:t>последние</w:t>
      </w:r>
      <w:r w:rsidRPr="002F3B6F">
        <w:rPr>
          <w:sz w:val="28"/>
          <w:szCs w:val="28"/>
        </w:rPr>
        <w:t xml:space="preserve"> </w:t>
      </w:r>
      <w:r w:rsidRPr="00D8129C">
        <w:rPr>
          <w:sz w:val="28"/>
          <w:szCs w:val="28"/>
        </w:rPr>
        <w:t>три</w:t>
      </w:r>
      <w:r w:rsidRPr="002F3B6F">
        <w:rPr>
          <w:sz w:val="28"/>
          <w:szCs w:val="28"/>
        </w:rPr>
        <w:t xml:space="preserve"> </w:t>
      </w:r>
      <w:r w:rsidRPr="00D8129C">
        <w:rPr>
          <w:sz w:val="28"/>
          <w:szCs w:val="28"/>
        </w:rPr>
        <w:t>примера</w:t>
      </w:r>
      <w:r w:rsidRPr="002F3B6F">
        <w:rPr>
          <w:sz w:val="28"/>
          <w:szCs w:val="28"/>
        </w:rPr>
        <w:t xml:space="preserve"> </w:t>
      </w:r>
      <w:r w:rsidRPr="00D8129C">
        <w:rPr>
          <w:sz w:val="28"/>
          <w:szCs w:val="28"/>
        </w:rPr>
        <w:t>списаны</w:t>
      </w:r>
      <w:r w:rsidRPr="002F3B6F">
        <w:rPr>
          <w:sz w:val="28"/>
          <w:szCs w:val="28"/>
        </w:rPr>
        <w:t xml:space="preserve"> </w:t>
      </w:r>
      <w:r w:rsidRPr="00D8129C">
        <w:rPr>
          <w:sz w:val="28"/>
          <w:szCs w:val="28"/>
        </w:rPr>
        <w:t>в</w:t>
      </w:r>
      <w:r w:rsidRPr="002F3B6F">
        <w:rPr>
          <w:sz w:val="28"/>
          <w:szCs w:val="28"/>
        </w:rPr>
        <w:t xml:space="preserve"> </w:t>
      </w:r>
      <w:r w:rsidRPr="00D8129C">
        <w:rPr>
          <w:sz w:val="28"/>
          <w:szCs w:val="28"/>
        </w:rPr>
        <w:t>Лондоне</w:t>
      </w:r>
      <w:r w:rsidRPr="002F3B6F">
        <w:rPr>
          <w:sz w:val="28"/>
          <w:szCs w:val="28"/>
        </w:rPr>
        <w:t xml:space="preserve"> </w:t>
      </w:r>
      <w:r w:rsidRPr="00D8129C">
        <w:rPr>
          <w:sz w:val="28"/>
          <w:szCs w:val="28"/>
        </w:rPr>
        <w:t>и</w:t>
      </w:r>
      <w:r w:rsidRPr="002F3B6F">
        <w:rPr>
          <w:sz w:val="28"/>
          <w:szCs w:val="28"/>
        </w:rPr>
        <w:t xml:space="preserve"> </w:t>
      </w:r>
      <w:r w:rsidRPr="00D8129C">
        <w:rPr>
          <w:sz w:val="28"/>
          <w:szCs w:val="28"/>
        </w:rPr>
        <w:t>в</w:t>
      </w:r>
      <w:r w:rsidRPr="002F3B6F">
        <w:rPr>
          <w:sz w:val="28"/>
          <w:szCs w:val="28"/>
        </w:rPr>
        <w:t xml:space="preserve"> </w:t>
      </w:r>
      <w:r w:rsidRPr="00D8129C">
        <w:rPr>
          <w:sz w:val="28"/>
          <w:szCs w:val="28"/>
        </w:rPr>
        <w:t>порту</w:t>
      </w:r>
      <w:r w:rsidRPr="002F3B6F">
        <w:rPr>
          <w:sz w:val="28"/>
          <w:szCs w:val="28"/>
        </w:rPr>
        <w:t xml:space="preserve"> </w:t>
      </w:r>
      <w:proofErr w:type="spellStart"/>
      <w:r w:rsidRPr="00D8129C">
        <w:rPr>
          <w:sz w:val="28"/>
          <w:szCs w:val="28"/>
        </w:rPr>
        <w:t>Тилбери</w:t>
      </w:r>
      <w:proofErr w:type="spellEnd"/>
      <w:r w:rsidRPr="002F3B6F">
        <w:rPr>
          <w:sz w:val="28"/>
          <w:szCs w:val="28"/>
        </w:rPr>
        <w:t xml:space="preserve">); </w:t>
      </w:r>
    </w:p>
    <w:p w:rsidR="00506DDF" w:rsidRPr="00D8129C" w:rsidRDefault="00506DDF" w:rsidP="001A7595">
      <w:pPr>
        <w:spacing w:line="360" w:lineRule="auto"/>
        <w:ind w:firstLine="708"/>
        <w:jc w:val="both"/>
        <w:rPr>
          <w:sz w:val="28"/>
          <w:szCs w:val="28"/>
        </w:rPr>
      </w:pPr>
      <w:r w:rsidRPr="00D8129C">
        <w:rPr>
          <w:sz w:val="28"/>
          <w:szCs w:val="28"/>
        </w:rPr>
        <w:t xml:space="preserve">из технической инструкции: </w:t>
      </w:r>
      <w:r w:rsidRPr="00D8129C">
        <w:rPr>
          <w:sz w:val="28"/>
          <w:szCs w:val="28"/>
          <w:lang w:val="en-US"/>
        </w:rPr>
        <w:t>Fuse</w:t>
      </w:r>
      <w:r w:rsidRPr="00D8129C">
        <w:rPr>
          <w:sz w:val="28"/>
          <w:szCs w:val="28"/>
        </w:rPr>
        <w:t xml:space="preserve"> </w:t>
      </w:r>
      <w:r w:rsidRPr="00D8129C">
        <w:rPr>
          <w:sz w:val="28"/>
          <w:szCs w:val="28"/>
          <w:lang w:val="en-US"/>
        </w:rPr>
        <w:t>blown</w:t>
      </w:r>
      <w:r w:rsidRPr="00D8129C">
        <w:rPr>
          <w:sz w:val="28"/>
          <w:szCs w:val="28"/>
        </w:rPr>
        <w:t xml:space="preserve"> "Перегорел предохранитель"; </w:t>
      </w:r>
    </w:p>
    <w:p w:rsidR="00506DDF" w:rsidRPr="002F3B6F" w:rsidRDefault="00506DDF" w:rsidP="001A7595">
      <w:pPr>
        <w:spacing w:line="360" w:lineRule="auto"/>
        <w:ind w:firstLine="708"/>
        <w:jc w:val="both"/>
        <w:rPr>
          <w:sz w:val="28"/>
          <w:szCs w:val="28"/>
          <w:lang w:val="en-US"/>
        </w:rPr>
      </w:pPr>
      <w:r w:rsidRPr="00D8129C">
        <w:rPr>
          <w:sz w:val="28"/>
          <w:szCs w:val="28"/>
        </w:rPr>
        <w:lastRenderedPageBreak/>
        <w:t>неофициальная</w:t>
      </w:r>
      <w:r w:rsidRPr="00D8129C">
        <w:rPr>
          <w:sz w:val="28"/>
          <w:szCs w:val="28"/>
          <w:lang w:val="en-US"/>
        </w:rPr>
        <w:t xml:space="preserve"> </w:t>
      </w:r>
      <w:r w:rsidRPr="00D8129C">
        <w:rPr>
          <w:sz w:val="28"/>
          <w:szCs w:val="28"/>
        </w:rPr>
        <w:t>записка</w:t>
      </w:r>
      <w:r w:rsidRPr="00D8129C">
        <w:rPr>
          <w:sz w:val="28"/>
          <w:szCs w:val="28"/>
          <w:lang w:val="en-US"/>
        </w:rPr>
        <w:t xml:space="preserve">: If new blast hole ahead of smelter only one week, would mean 20 million pounds nickel backed up </w:t>
      </w:r>
      <w:proofErr w:type="gramStart"/>
      <w:r w:rsidRPr="00D8129C">
        <w:rPr>
          <w:sz w:val="28"/>
          <w:szCs w:val="28"/>
          <w:lang w:val="en-US"/>
        </w:rPr>
        <w:t>un</w:t>
      </w:r>
      <w:proofErr w:type="gramEnd"/>
      <w:r w:rsidRPr="00D8129C">
        <w:rPr>
          <w:sz w:val="28"/>
          <w:szCs w:val="28"/>
          <w:lang w:val="en-US"/>
        </w:rPr>
        <w:t xml:space="preserve"> smelted; </w:t>
      </w:r>
    </w:p>
    <w:p w:rsidR="00506DDF" w:rsidRPr="002F3B6F" w:rsidRDefault="00506DDF" w:rsidP="001A7595">
      <w:pPr>
        <w:spacing w:line="360" w:lineRule="auto"/>
        <w:ind w:firstLine="708"/>
        <w:jc w:val="both"/>
        <w:rPr>
          <w:sz w:val="28"/>
          <w:szCs w:val="28"/>
          <w:lang w:val="en-US"/>
        </w:rPr>
      </w:pPr>
      <w:r w:rsidRPr="00D8129C">
        <w:rPr>
          <w:sz w:val="28"/>
          <w:szCs w:val="28"/>
        </w:rPr>
        <w:t>реклама</w:t>
      </w:r>
      <w:r w:rsidRPr="002F3B6F">
        <w:rPr>
          <w:sz w:val="28"/>
          <w:szCs w:val="28"/>
          <w:lang w:val="en-US"/>
        </w:rPr>
        <w:t xml:space="preserve">: </w:t>
      </w:r>
      <w:r w:rsidRPr="00D8129C">
        <w:rPr>
          <w:sz w:val="28"/>
          <w:szCs w:val="28"/>
          <w:lang w:val="en-US"/>
        </w:rPr>
        <w:t>Slim</w:t>
      </w:r>
      <w:r w:rsidRPr="002F3B6F">
        <w:rPr>
          <w:sz w:val="28"/>
          <w:szCs w:val="28"/>
          <w:lang w:val="en-US"/>
        </w:rPr>
        <w:t xml:space="preserve"> </w:t>
      </w:r>
      <w:r w:rsidRPr="00D8129C">
        <w:rPr>
          <w:sz w:val="28"/>
          <w:szCs w:val="28"/>
          <w:lang w:val="en-US"/>
        </w:rPr>
        <w:t>in</w:t>
      </w:r>
      <w:r w:rsidRPr="002F3B6F">
        <w:rPr>
          <w:sz w:val="28"/>
          <w:szCs w:val="28"/>
          <w:lang w:val="en-US"/>
        </w:rPr>
        <w:t xml:space="preserve"> </w:t>
      </w:r>
      <w:r w:rsidRPr="00D8129C">
        <w:rPr>
          <w:sz w:val="28"/>
          <w:szCs w:val="28"/>
          <w:lang w:val="en-US"/>
        </w:rPr>
        <w:t>Six</w:t>
      </w:r>
      <w:r w:rsidRPr="002F3B6F">
        <w:rPr>
          <w:sz w:val="28"/>
          <w:szCs w:val="28"/>
          <w:lang w:val="en-US"/>
        </w:rPr>
        <w:t xml:space="preserve"> </w:t>
      </w:r>
      <w:r w:rsidRPr="00D8129C">
        <w:rPr>
          <w:sz w:val="28"/>
          <w:szCs w:val="28"/>
          <w:lang w:val="en-US"/>
        </w:rPr>
        <w:t>Weeks</w:t>
      </w:r>
      <w:r w:rsidRPr="002F3B6F">
        <w:rPr>
          <w:sz w:val="28"/>
          <w:szCs w:val="28"/>
          <w:lang w:val="en-US"/>
        </w:rPr>
        <w:t>-</w:t>
      </w:r>
      <w:r w:rsidRPr="00D8129C">
        <w:rPr>
          <w:sz w:val="28"/>
          <w:szCs w:val="28"/>
          <w:lang w:val="en-US"/>
        </w:rPr>
        <w:t>or</w:t>
      </w:r>
      <w:r w:rsidRPr="002F3B6F">
        <w:rPr>
          <w:sz w:val="28"/>
          <w:szCs w:val="28"/>
          <w:lang w:val="en-US"/>
        </w:rPr>
        <w:t xml:space="preserve"> </w:t>
      </w:r>
      <w:r w:rsidRPr="00D8129C">
        <w:rPr>
          <w:sz w:val="28"/>
          <w:szCs w:val="28"/>
          <w:lang w:val="en-US"/>
        </w:rPr>
        <w:t>Money</w:t>
      </w:r>
      <w:r w:rsidRPr="002F3B6F">
        <w:rPr>
          <w:sz w:val="28"/>
          <w:szCs w:val="28"/>
          <w:lang w:val="en-US"/>
        </w:rPr>
        <w:t xml:space="preserve"> </w:t>
      </w:r>
      <w:r w:rsidRPr="00D8129C">
        <w:rPr>
          <w:sz w:val="28"/>
          <w:szCs w:val="28"/>
          <w:lang w:val="en-US"/>
        </w:rPr>
        <w:t>Refunded</w:t>
      </w:r>
      <w:r w:rsidRPr="002F3B6F">
        <w:rPr>
          <w:sz w:val="28"/>
          <w:szCs w:val="28"/>
          <w:lang w:val="en-US"/>
        </w:rPr>
        <w:t xml:space="preserve">; </w:t>
      </w:r>
    </w:p>
    <w:p w:rsidR="00506DDF" w:rsidRPr="00D8129C" w:rsidRDefault="00506DDF" w:rsidP="001A7595">
      <w:pPr>
        <w:spacing w:line="360" w:lineRule="auto"/>
        <w:ind w:firstLine="708"/>
        <w:jc w:val="both"/>
        <w:rPr>
          <w:sz w:val="28"/>
          <w:szCs w:val="28"/>
        </w:rPr>
      </w:pPr>
      <w:r w:rsidRPr="00D8129C">
        <w:rPr>
          <w:sz w:val="28"/>
          <w:szCs w:val="28"/>
        </w:rPr>
        <w:t xml:space="preserve">идиоматические выражения: </w:t>
      </w:r>
      <w:r w:rsidRPr="00D8129C">
        <w:rPr>
          <w:sz w:val="28"/>
          <w:szCs w:val="28"/>
          <w:lang w:val="en-US"/>
        </w:rPr>
        <w:t>to</w:t>
      </w:r>
      <w:r w:rsidRPr="00D8129C">
        <w:rPr>
          <w:sz w:val="28"/>
          <w:szCs w:val="28"/>
        </w:rPr>
        <w:t xml:space="preserve"> </w:t>
      </w:r>
      <w:r w:rsidRPr="00D8129C">
        <w:rPr>
          <w:sz w:val="28"/>
          <w:szCs w:val="28"/>
          <w:lang w:val="en-US"/>
        </w:rPr>
        <w:t>clean</w:t>
      </w:r>
      <w:r w:rsidRPr="00D8129C">
        <w:rPr>
          <w:sz w:val="28"/>
          <w:szCs w:val="28"/>
        </w:rPr>
        <w:t xml:space="preserve"> </w:t>
      </w:r>
      <w:r w:rsidRPr="00D8129C">
        <w:rPr>
          <w:sz w:val="28"/>
          <w:szCs w:val="28"/>
          <w:lang w:val="en-US"/>
        </w:rPr>
        <w:t>house</w:t>
      </w:r>
      <w:r w:rsidRPr="00D8129C">
        <w:rPr>
          <w:sz w:val="28"/>
          <w:szCs w:val="28"/>
        </w:rPr>
        <w:t xml:space="preserve"> "перевернуть дом вверх дном"; </w:t>
      </w:r>
      <w:r w:rsidRPr="00D8129C">
        <w:rPr>
          <w:sz w:val="28"/>
          <w:szCs w:val="28"/>
          <w:lang w:val="en-US"/>
        </w:rPr>
        <w:t>to</w:t>
      </w:r>
      <w:r w:rsidRPr="00D8129C">
        <w:rPr>
          <w:sz w:val="28"/>
          <w:szCs w:val="28"/>
        </w:rPr>
        <w:t xml:space="preserve"> </w:t>
      </w:r>
      <w:r w:rsidRPr="00D8129C">
        <w:rPr>
          <w:sz w:val="28"/>
          <w:szCs w:val="28"/>
          <w:lang w:val="en-US"/>
        </w:rPr>
        <w:t>jump</w:t>
      </w:r>
      <w:r w:rsidRPr="00D8129C">
        <w:rPr>
          <w:sz w:val="28"/>
          <w:szCs w:val="28"/>
        </w:rPr>
        <w:t xml:space="preserve"> </w:t>
      </w:r>
      <w:r w:rsidRPr="00D8129C">
        <w:rPr>
          <w:sz w:val="28"/>
          <w:szCs w:val="28"/>
          <w:lang w:val="en-US"/>
        </w:rPr>
        <w:t>ship</w:t>
      </w:r>
      <w:r w:rsidRPr="00D8129C">
        <w:rPr>
          <w:sz w:val="28"/>
          <w:szCs w:val="28"/>
        </w:rPr>
        <w:t xml:space="preserve"> "удрать с судна"; </w:t>
      </w:r>
    </w:p>
    <w:p w:rsidR="00506DDF" w:rsidRPr="002F3B6F" w:rsidRDefault="00506DDF" w:rsidP="001A7595">
      <w:pPr>
        <w:spacing w:line="360" w:lineRule="auto"/>
        <w:ind w:firstLine="708"/>
        <w:jc w:val="both"/>
        <w:rPr>
          <w:sz w:val="28"/>
          <w:szCs w:val="28"/>
          <w:lang w:val="en-US"/>
        </w:rPr>
      </w:pPr>
      <w:r w:rsidRPr="00D8129C">
        <w:rPr>
          <w:sz w:val="28"/>
          <w:szCs w:val="28"/>
        </w:rPr>
        <w:t>устойчивые</w:t>
      </w:r>
      <w:r w:rsidRPr="00D8129C">
        <w:rPr>
          <w:sz w:val="28"/>
          <w:szCs w:val="28"/>
          <w:lang w:val="en-US"/>
        </w:rPr>
        <w:t xml:space="preserve"> </w:t>
      </w:r>
      <w:r w:rsidRPr="00D8129C">
        <w:rPr>
          <w:sz w:val="28"/>
          <w:szCs w:val="28"/>
        </w:rPr>
        <w:t>словосочетания</w:t>
      </w:r>
      <w:r w:rsidRPr="00D8129C">
        <w:rPr>
          <w:sz w:val="28"/>
          <w:szCs w:val="28"/>
          <w:lang w:val="en-US"/>
        </w:rPr>
        <w:t xml:space="preserve">: </w:t>
      </w:r>
      <w:r w:rsidRPr="00D8129C">
        <w:rPr>
          <w:sz w:val="28"/>
          <w:szCs w:val="28"/>
        </w:rPr>
        <w:t>Не</w:t>
      </w:r>
      <w:r w:rsidRPr="00D8129C">
        <w:rPr>
          <w:sz w:val="28"/>
          <w:szCs w:val="28"/>
          <w:lang w:val="en-US"/>
        </w:rPr>
        <w:t xml:space="preserve"> touched bottom; a room with private bathroom; </w:t>
      </w:r>
    </w:p>
    <w:p w:rsidR="00506DDF" w:rsidRPr="002B35B5" w:rsidRDefault="00506DDF" w:rsidP="001A7595">
      <w:pPr>
        <w:spacing w:line="360" w:lineRule="auto"/>
        <w:ind w:firstLine="708"/>
        <w:jc w:val="both"/>
        <w:rPr>
          <w:sz w:val="28"/>
          <w:szCs w:val="28"/>
          <w:lang w:val="en-US"/>
        </w:rPr>
      </w:pPr>
      <w:r w:rsidRPr="00D8129C">
        <w:rPr>
          <w:sz w:val="28"/>
          <w:szCs w:val="28"/>
        </w:rPr>
        <w:t>существительные</w:t>
      </w:r>
      <w:r w:rsidRPr="00D8129C">
        <w:rPr>
          <w:sz w:val="28"/>
          <w:szCs w:val="28"/>
          <w:lang w:val="en-US"/>
        </w:rPr>
        <w:t xml:space="preserve">, </w:t>
      </w:r>
      <w:r w:rsidRPr="00D8129C">
        <w:rPr>
          <w:sz w:val="28"/>
          <w:szCs w:val="28"/>
        </w:rPr>
        <w:t>обозначающие</w:t>
      </w:r>
      <w:r w:rsidRPr="00D8129C">
        <w:rPr>
          <w:sz w:val="28"/>
          <w:szCs w:val="28"/>
          <w:lang w:val="en-US"/>
        </w:rPr>
        <w:t xml:space="preserve"> </w:t>
      </w:r>
      <w:r w:rsidRPr="00D8129C">
        <w:rPr>
          <w:sz w:val="28"/>
          <w:szCs w:val="28"/>
        </w:rPr>
        <w:t>части</w:t>
      </w:r>
      <w:r w:rsidRPr="00D8129C">
        <w:rPr>
          <w:sz w:val="28"/>
          <w:szCs w:val="28"/>
          <w:lang w:val="en-US"/>
        </w:rPr>
        <w:t xml:space="preserve"> </w:t>
      </w:r>
      <w:r w:rsidRPr="00D8129C">
        <w:rPr>
          <w:sz w:val="28"/>
          <w:szCs w:val="28"/>
        </w:rPr>
        <w:t>тела</w:t>
      </w:r>
      <w:r w:rsidRPr="00D8129C">
        <w:rPr>
          <w:sz w:val="28"/>
          <w:szCs w:val="28"/>
          <w:lang w:val="en-US"/>
        </w:rPr>
        <w:t xml:space="preserve"> (</w:t>
      </w:r>
      <w:r w:rsidRPr="00D8129C">
        <w:rPr>
          <w:sz w:val="28"/>
          <w:szCs w:val="28"/>
        </w:rPr>
        <w:t>часто</w:t>
      </w:r>
      <w:r w:rsidRPr="00D8129C">
        <w:rPr>
          <w:sz w:val="28"/>
          <w:szCs w:val="28"/>
          <w:lang w:val="en-US"/>
        </w:rPr>
        <w:t xml:space="preserve"> </w:t>
      </w:r>
      <w:r w:rsidRPr="00D8129C">
        <w:rPr>
          <w:sz w:val="28"/>
          <w:szCs w:val="28"/>
        </w:rPr>
        <w:t>с</w:t>
      </w:r>
      <w:r w:rsidRPr="00D8129C">
        <w:rPr>
          <w:sz w:val="28"/>
          <w:szCs w:val="28"/>
          <w:lang w:val="en-US"/>
        </w:rPr>
        <w:t xml:space="preserve"> </w:t>
      </w:r>
      <w:r w:rsidRPr="00D8129C">
        <w:rPr>
          <w:sz w:val="28"/>
          <w:szCs w:val="28"/>
        </w:rPr>
        <w:t>предлогом</w:t>
      </w:r>
      <w:r w:rsidRPr="00D8129C">
        <w:rPr>
          <w:sz w:val="28"/>
          <w:szCs w:val="28"/>
          <w:lang w:val="en-US"/>
        </w:rPr>
        <w:t xml:space="preserve">): There was something uncanny in the thought of </w:t>
      </w:r>
      <w:proofErr w:type="spellStart"/>
      <w:r w:rsidRPr="00D8129C">
        <w:rPr>
          <w:sz w:val="28"/>
          <w:szCs w:val="28"/>
          <w:lang w:val="en-US"/>
        </w:rPr>
        <w:t>Cariy</w:t>
      </w:r>
      <w:proofErr w:type="spellEnd"/>
      <w:r w:rsidRPr="00D8129C">
        <w:rPr>
          <w:sz w:val="28"/>
          <w:szCs w:val="28"/>
          <w:lang w:val="en-US"/>
        </w:rPr>
        <w:t xml:space="preserve"> on with sad, ape-like face standing very still with back turned</w:t>
      </w:r>
      <w:r w:rsidR="007534A3">
        <w:rPr>
          <w:sz w:val="28"/>
          <w:szCs w:val="28"/>
          <w:lang w:val="en-US"/>
        </w:rPr>
        <w:t xml:space="preserve"> [64,</w:t>
      </w:r>
      <w:r w:rsidR="002F5E7A">
        <w:rPr>
          <w:sz w:val="28"/>
          <w:szCs w:val="28"/>
          <w:lang w:val="en-US"/>
        </w:rPr>
        <w:t>5</w:t>
      </w:r>
      <w:r w:rsidR="00E86D3C" w:rsidRPr="00E86D3C">
        <w:rPr>
          <w:sz w:val="28"/>
          <w:szCs w:val="28"/>
          <w:lang w:val="en-US"/>
        </w:rPr>
        <w:t>2</w:t>
      </w:r>
      <w:r w:rsidR="007534A3">
        <w:rPr>
          <w:sz w:val="28"/>
          <w:szCs w:val="28"/>
          <w:lang w:val="en-US"/>
        </w:rPr>
        <w:t>]</w:t>
      </w:r>
      <w:r w:rsidRPr="00D8129C">
        <w:rPr>
          <w:sz w:val="28"/>
          <w:szCs w:val="28"/>
          <w:lang w:val="en-US"/>
        </w:rPr>
        <w:t>.</w:t>
      </w:r>
    </w:p>
    <w:p w:rsidR="002F3B6F" w:rsidRPr="002B35B5" w:rsidRDefault="002F3B6F" w:rsidP="001A7595">
      <w:pPr>
        <w:spacing w:line="360" w:lineRule="auto"/>
        <w:ind w:firstLine="708"/>
        <w:jc w:val="both"/>
        <w:rPr>
          <w:sz w:val="28"/>
          <w:szCs w:val="28"/>
          <w:lang w:val="en-US"/>
        </w:rPr>
      </w:pPr>
    </w:p>
    <w:p w:rsidR="002F3B6F" w:rsidRPr="002B35B5" w:rsidRDefault="002F3B6F" w:rsidP="001A7595">
      <w:pPr>
        <w:spacing w:line="360" w:lineRule="auto"/>
        <w:ind w:firstLine="708"/>
        <w:jc w:val="both"/>
        <w:rPr>
          <w:sz w:val="28"/>
          <w:szCs w:val="28"/>
          <w:lang w:val="en-US"/>
        </w:rPr>
      </w:pPr>
    </w:p>
    <w:p w:rsidR="002F3B6F" w:rsidRPr="002B35B5" w:rsidRDefault="002F3B6F" w:rsidP="001A7595">
      <w:pPr>
        <w:spacing w:line="360" w:lineRule="auto"/>
        <w:ind w:firstLine="708"/>
        <w:jc w:val="both"/>
        <w:rPr>
          <w:sz w:val="28"/>
          <w:szCs w:val="28"/>
          <w:lang w:val="en-US"/>
        </w:rPr>
      </w:pPr>
    </w:p>
    <w:p w:rsidR="002F3B6F" w:rsidRPr="002B35B5" w:rsidRDefault="002F3B6F" w:rsidP="001A7595">
      <w:pPr>
        <w:spacing w:line="360" w:lineRule="auto"/>
        <w:ind w:firstLine="708"/>
        <w:jc w:val="both"/>
        <w:rPr>
          <w:sz w:val="28"/>
          <w:szCs w:val="28"/>
          <w:lang w:val="en-US"/>
        </w:rPr>
      </w:pPr>
    </w:p>
    <w:p w:rsidR="002F3B6F" w:rsidRPr="002B35B5" w:rsidRDefault="002F3B6F" w:rsidP="001A7595">
      <w:pPr>
        <w:spacing w:line="360" w:lineRule="auto"/>
        <w:ind w:firstLine="708"/>
        <w:jc w:val="both"/>
        <w:rPr>
          <w:sz w:val="28"/>
          <w:szCs w:val="28"/>
          <w:lang w:val="en-US"/>
        </w:rPr>
      </w:pPr>
    </w:p>
    <w:p w:rsidR="002F3B6F" w:rsidRPr="002B35B5" w:rsidRDefault="002F3B6F" w:rsidP="001A7595">
      <w:pPr>
        <w:spacing w:line="360" w:lineRule="auto"/>
        <w:ind w:firstLine="708"/>
        <w:jc w:val="both"/>
        <w:rPr>
          <w:sz w:val="28"/>
          <w:szCs w:val="28"/>
          <w:lang w:val="en-US"/>
        </w:rPr>
      </w:pPr>
    </w:p>
    <w:p w:rsidR="002F3B6F" w:rsidRPr="002B35B5" w:rsidRDefault="002F3B6F" w:rsidP="001A7595">
      <w:pPr>
        <w:spacing w:line="360" w:lineRule="auto"/>
        <w:ind w:firstLine="708"/>
        <w:jc w:val="both"/>
        <w:rPr>
          <w:sz w:val="28"/>
          <w:szCs w:val="28"/>
          <w:lang w:val="en-US"/>
        </w:rPr>
      </w:pPr>
    </w:p>
    <w:p w:rsidR="002F3B6F" w:rsidRPr="002B35B5" w:rsidRDefault="002F3B6F" w:rsidP="001A7595">
      <w:pPr>
        <w:spacing w:line="360" w:lineRule="auto"/>
        <w:ind w:firstLine="708"/>
        <w:jc w:val="both"/>
        <w:rPr>
          <w:sz w:val="28"/>
          <w:szCs w:val="28"/>
          <w:lang w:val="en-US"/>
        </w:rPr>
      </w:pPr>
    </w:p>
    <w:p w:rsidR="002F3B6F" w:rsidRPr="002B35B5" w:rsidRDefault="002F3B6F" w:rsidP="001A7595">
      <w:pPr>
        <w:spacing w:line="360" w:lineRule="auto"/>
        <w:ind w:firstLine="708"/>
        <w:jc w:val="both"/>
        <w:rPr>
          <w:sz w:val="28"/>
          <w:szCs w:val="28"/>
          <w:lang w:val="en-US"/>
        </w:rPr>
      </w:pPr>
    </w:p>
    <w:p w:rsidR="002F3B6F" w:rsidRPr="002B35B5" w:rsidRDefault="002F3B6F" w:rsidP="001A7595">
      <w:pPr>
        <w:spacing w:line="360" w:lineRule="auto"/>
        <w:ind w:firstLine="708"/>
        <w:jc w:val="both"/>
        <w:rPr>
          <w:sz w:val="28"/>
          <w:szCs w:val="28"/>
          <w:lang w:val="en-US"/>
        </w:rPr>
      </w:pPr>
    </w:p>
    <w:p w:rsidR="002F3B6F" w:rsidRPr="002B35B5" w:rsidRDefault="002F3B6F" w:rsidP="001A7595">
      <w:pPr>
        <w:spacing w:line="360" w:lineRule="auto"/>
        <w:ind w:firstLine="708"/>
        <w:jc w:val="both"/>
        <w:rPr>
          <w:sz w:val="28"/>
          <w:szCs w:val="28"/>
          <w:lang w:val="en-US"/>
        </w:rPr>
      </w:pPr>
    </w:p>
    <w:p w:rsidR="002F3B6F" w:rsidRPr="002B35B5" w:rsidRDefault="002F3B6F" w:rsidP="001A7595">
      <w:pPr>
        <w:spacing w:line="360" w:lineRule="auto"/>
        <w:ind w:firstLine="708"/>
        <w:jc w:val="both"/>
        <w:rPr>
          <w:sz w:val="28"/>
          <w:szCs w:val="28"/>
          <w:lang w:val="en-US"/>
        </w:rPr>
      </w:pPr>
    </w:p>
    <w:p w:rsidR="002F3B6F" w:rsidRPr="002B35B5" w:rsidRDefault="002F3B6F" w:rsidP="001A7595">
      <w:pPr>
        <w:spacing w:line="360" w:lineRule="auto"/>
        <w:ind w:firstLine="708"/>
        <w:jc w:val="both"/>
        <w:rPr>
          <w:sz w:val="28"/>
          <w:szCs w:val="28"/>
          <w:lang w:val="en-US"/>
        </w:rPr>
      </w:pPr>
    </w:p>
    <w:p w:rsidR="002F3B6F" w:rsidRPr="002B35B5" w:rsidRDefault="002F3B6F" w:rsidP="001A7595">
      <w:pPr>
        <w:spacing w:line="360" w:lineRule="auto"/>
        <w:ind w:firstLine="708"/>
        <w:jc w:val="both"/>
        <w:rPr>
          <w:sz w:val="28"/>
          <w:szCs w:val="28"/>
          <w:lang w:val="en-US"/>
        </w:rPr>
      </w:pPr>
    </w:p>
    <w:p w:rsidR="002F3B6F" w:rsidRPr="002B35B5" w:rsidRDefault="002F3B6F" w:rsidP="001A7595">
      <w:pPr>
        <w:spacing w:line="360" w:lineRule="auto"/>
        <w:ind w:firstLine="708"/>
        <w:jc w:val="both"/>
        <w:rPr>
          <w:sz w:val="28"/>
          <w:szCs w:val="28"/>
          <w:lang w:val="en-US"/>
        </w:rPr>
      </w:pPr>
    </w:p>
    <w:p w:rsidR="002F3B6F" w:rsidRPr="002B35B5" w:rsidRDefault="002F3B6F" w:rsidP="001A7595">
      <w:pPr>
        <w:spacing w:line="360" w:lineRule="auto"/>
        <w:ind w:firstLine="708"/>
        <w:jc w:val="both"/>
        <w:rPr>
          <w:sz w:val="28"/>
          <w:szCs w:val="28"/>
          <w:lang w:val="en-US"/>
        </w:rPr>
      </w:pPr>
    </w:p>
    <w:p w:rsidR="002F3B6F" w:rsidRPr="002B35B5" w:rsidRDefault="002F3B6F" w:rsidP="001A7595">
      <w:pPr>
        <w:spacing w:line="360" w:lineRule="auto"/>
        <w:ind w:firstLine="708"/>
        <w:jc w:val="both"/>
        <w:rPr>
          <w:sz w:val="28"/>
          <w:szCs w:val="28"/>
          <w:lang w:val="en-US"/>
        </w:rPr>
      </w:pPr>
    </w:p>
    <w:p w:rsidR="002F3B6F" w:rsidRPr="002B35B5" w:rsidRDefault="002F3B6F" w:rsidP="001A7595">
      <w:pPr>
        <w:spacing w:line="360" w:lineRule="auto"/>
        <w:ind w:firstLine="708"/>
        <w:jc w:val="both"/>
        <w:rPr>
          <w:sz w:val="28"/>
          <w:szCs w:val="28"/>
          <w:lang w:val="en-US"/>
        </w:rPr>
      </w:pPr>
    </w:p>
    <w:p w:rsidR="002F3B6F" w:rsidRPr="002B35B5" w:rsidRDefault="002F3B6F" w:rsidP="001A7595">
      <w:pPr>
        <w:spacing w:line="360" w:lineRule="auto"/>
        <w:ind w:firstLine="708"/>
        <w:jc w:val="both"/>
        <w:rPr>
          <w:sz w:val="28"/>
          <w:szCs w:val="28"/>
          <w:lang w:val="en-US"/>
        </w:rPr>
      </w:pPr>
    </w:p>
    <w:p w:rsidR="009A3862" w:rsidRPr="00D8129C" w:rsidRDefault="009A3862" w:rsidP="001A7595">
      <w:pPr>
        <w:spacing w:line="360" w:lineRule="auto"/>
        <w:jc w:val="center"/>
        <w:rPr>
          <w:b/>
          <w:sz w:val="28"/>
          <w:szCs w:val="28"/>
        </w:rPr>
      </w:pPr>
      <w:r w:rsidRPr="00D8129C">
        <w:rPr>
          <w:b/>
          <w:sz w:val="28"/>
          <w:szCs w:val="28"/>
        </w:rPr>
        <w:lastRenderedPageBreak/>
        <w:t>Выводы по Главе 3</w:t>
      </w:r>
    </w:p>
    <w:p w:rsidR="009A3862" w:rsidRPr="00D8129C" w:rsidRDefault="009A3862" w:rsidP="001A7595">
      <w:pPr>
        <w:spacing w:line="360" w:lineRule="auto"/>
        <w:ind w:firstLine="708"/>
        <w:jc w:val="both"/>
        <w:rPr>
          <w:sz w:val="28"/>
          <w:szCs w:val="28"/>
        </w:rPr>
      </w:pPr>
      <w:r w:rsidRPr="00D8129C">
        <w:rPr>
          <w:sz w:val="28"/>
          <w:szCs w:val="28"/>
        </w:rPr>
        <w:t xml:space="preserve">Нулевой артикль часто встречается с существительными в научно-популярных статьях, а также в статьях о культурной жизни и даже в статьях на бытовую тематику. Нулевой артикль замещает как неопределенный, так и определенный артикль, причем чаще, чем неопределенный. </w:t>
      </w:r>
    </w:p>
    <w:p w:rsidR="009A3862" w:rsidRPr="00D8129C" w:rsidRDefault="009A3862" w:rsidP="001A7595">
      <w:pPr>
        <w:spacing w:line="360" w:lineRule="auto"/>
        <w:ind w:firstLine="708"/>
        <w:jc w:val="both"/>
        <w:rPr>
          <w:sz w:val="28"/>
          <w:szCs w:val="28"/>
        </w:rPr>
      </w:pPr>
      <w:r w:rsidRPr="00D8129C">
        <w:rPr>
          <w:sz w:val="28"/>
          <w:szCs w:val="28"/>
        </w:rPr>
        <w:t xml:space="preserve">Использование нулевого артикля вместо артикля </w:t>
      </w:r>
      <w:proofErr w:type="spellStart"/>
      <w:r w:rsidRPr="00D8129C">
        <w:rPr>
          <w:sz w:val="28"/>
          <w:szCs w:val="28"/>
        </w:rPr>
        <w:t>the</w:t>
      </w:r>
      <w:proofErr w:type="spellEnd"/>
      <w:r w:rsidRPr="00D8129C">
        <w:rPr>
          <w:sz w:val="28"/>
          <w:szCs w:val="28"/>
        </w:rPr>
        <w:t xml:space="preserve"> в статьях, из которых почерпнуты примеры, представляется произвольным, одно и то же существительное в конкретном смысле употребляется с артиклем </w:t>
      </w:r>
      <w:proofErr w:type="spellStart"/>
      <w:r w:rsidRPr="00D8129C">
        <w:rPr>
          <w:sz w:val="28"/>
          <w:szCs w:val="28"/>
        </w:rPr>
        <w:t>the</w:t>
      </w:r>
      <w:proofErr w:type="spellEnd"/>
      <w:r w:rsidRPr="00D8129C">
        <w:rPr>
          <w:sz w:val="28"/>
          <w:szCs w:val="28"/>
        </w:rPr>
        <w:t xml:space="preserve">, и без него. </w:t>
      </w:r>
    </w:p>
    <w:p w:rsidR="00A32313" w:rsidRPr="00D8129C" w:rsidRDefault="009A3862" w:rsidP="001A7595">
      <w:pPr>
        <w:spacing w:line="360" w:lineRule="auto"/>
        <w:ind w:firstLine="708"/>
        <w:jc w:val="both"/>
        <w:rPr>
          <w:sz w:val="28"/>
          <w:szCs w:val="28"/>
        </w:rPr>
      </w:pPr>
      <w:r w:rsidRPr="00D8129C">
        <w:rPr>
          <w:sz w:val="28"/>
          <w:szCs w:val="28"/>
        </w:rPr>
        <w:t xml:space="preserve">В английском языке имеется тенденция к расширению употребления нулевого артикля. Наиболее часто нулевой артикль используется в письменной речи, особенно в инструкциях, различных объявлениях, в подписях под фотографиями, в кулинарных рецептах. </w:t>
      </w:r>
    </w:p>
    <w:p w:rsidR="009A3862" w:rsidRPr="00D8129C" w:rsidRDefault="009A3862" w:rsidP="001A7595">
      <w:pPr>
        <w:spacing w:line="360" w:lineRule="auto"/>
        <w:ind w:firstLine="708"/>
        <w:jc w:val="both"/>
        <w:rPr>
          <w:sz w:val="28"/>
          <w:szCs w:val="28"/>
        </w:rPr>
      </w:pPr>
      <w:r w:rsidRPr="00D8129C">
        <w:rPr>
          <w:sz w:val="28"/>
          <w:szCs w:val="28"/>
        </w:rPr>
        <w:t xml:space="preserve">Артикли не употребляются с неисчисляемыми существительными и с существительными во множественном числе, упоминаемыми в общем смысле; с собственными именами; в конструкциях типа </w:t>
      </w:r>
      <w:proofErr w:type="spellStart"/>
      <w:r w:rsidRPr="00D8129C">
        <w:rPr>
          <w:sz w:val="28"/>
          <w:szCs w:val="28"/>
        </w:rPr>
        <w:t>He</w:t>
      </w:r>
      <w:proofErr w:type="spellEnd"/>
      <w:r w:rsidRPr="00D8129C">
        <w:rPr>
          <w:sz w:val="28"/>
          <w:szCs w:val="28"/>
        </w:rPr>
        <w:t xml:space="preserve"> </w:t>
      </w:r>
      <w:proofErr w:type="spellStart"/>
      <w:r w:rsidRPr="00D8129C">
        <w:rPr>
          <w:sz w:val="28"/>
          <w:szCs w:val="28"/>
        </w:rPr>
        <w:t>turned</w:t>
      </w:r>
      <w:proofErr w:type="spellEnd"/>
      <w:r w:rsidRPr="00D8129C">
        <w:rPr>
          <w:sz w:val="28"/>
          <w:szCs w:val="28"/>
        </w:rPr>
        <w:t xml:space="preserve"> </w:t>
      </w:r>
      <w:proofErr w:type="spellStart"/>
      <w:r w:rsidRPr="00D8129C">
        <w:rPr>
          <w:sz w:val="28"/>
          <w:szCs w:val="28"/>
        </w:rPr>
        <w:t>sailor</w:t>
      </w:r>
      <w:proofErr w:type="spellEnd"/>
      <w:r w:rsidRPr="00D8129C">
        <w:rPr>
          <w:sz w:val="28"/>
          <w:szCs w:val="28"/>
        </w:rPr>
        <w:t xml:space="preserve">;  </w:t>
      </w:r>
      <w:proofErr w:type="spellStart"/>
      <w:r w:rsidRPr="00D8129C">
        <w:rPr>
          <w:sz w:val="28"/>
          <w:szCs w:val="28"/>
        </w:rPr>
        <w:t>He</w:t>
      </w:r>
      <w:proofErr w:type="spellEnd"/>
      <w:r w:rsidRPr="00D8129C">
        <w:rPr>
          <w:sz w:val="28"/>
          <w:szCs w:val="28"/>
        </w:rPr>
        <w:t xml:space="preserve"> </w:t>
      </w:r>
      <w:proofErr w:type="spellStart"/>
      <w:r w:rsidRPr="00D8129C">
        <w:rPr>
          <w:sz w:val="28"/>
          <w:szCs w:val="28"/>
        </w:rPr>
        <w:t>was</w:t>
      </w:r>
      <w:proofErr w:type="spellEnd"/>
      <w:r w:rsidRPr="00D8129C">
        <w:rPr>
          <w:sz w:val="28"/>
          <w:szCs w:val="28"/>
        </w:rPr>
        <w:t xml:space="preserve"> </w:t>
      </w:r>
      <w:proofErr w:type="spellStart"/>
      <w:r w:rsidRPr="00D8129C">
        <w:rPr>
          <w:sz w:val="28"/>
          <w:szCs w:val="28"/>
        </w:rPr>
        <w:t>son</w:t>
      </w:r>
      <w:proofErr w:type="spellEnd"/>
      <w:r w:rsidRPr="00D8129C">
        <w:rPr>
          <w:sz w:val="28"/>
          <w:szCs w:val="28"/>
        </w:rPr>
        <w:t xml:space="preserve"> </w:t>
      </w:r>
      <w:proofErr w:type="spellStart"/>
      <w:r w:rsidRPr="00D8129C">
        <w:rPr>
          <w:sz w:val="28"/>
          <w:szCs w:val="28"/>
        </w:rPr>
        <w:t>of</w:t>
      </w:r>
      <w:proofErr w:type="spellEnd"/>
      <w:r w:rsidRPr="00D8129C">
        <w:rPr>
          <w:sz w:val="28"/>
          <w:szCs w:val="28"/>
        </w:rPr>
        <w:t xml:space="preserve"> </w:t>
      </w:r>
      <w:proofErr w:type="spellStart"/>
      <w:r w:rsidRPr="00D8129C">
        <w:rPr>
          <w:sz w:val="28"/>
          <w:szCs w:val="28"/>
        </w:rPr>
        <w:t>a</w:t>
      </w:r>
      <w:proofErr w:type="spellEnd"/>
      <w:r w:rsidRPr="00D8129C">
        <w:rPr>
          <w:sz w:val="28"/>
          <w:szCs w:val="28"/>
        </w:rPr>
        <w:t xml:space="preserve"> </w:t>
      </w:r>
      <w:proofErr w:type="spellStart"/>
      <w:r w:rsidRPr="00D8129C">
        <w:rPr>
          <w:sz w:val="28"/>
          <w:szCs w:val="28"/>
        </w:rPr>
        <w:t>University</w:t>
      </w:r>
      <w:proofErr w:type="spellEnd"/>
      <w:r w:rsidRPr="00D8129C">
        <w:rPr>
          <w:sz w:val="28"/>
          <w:szCs w:val="28"/>
        </w:rPr>
        <w:t xml:space="preserve"> </w:t>
      </w:r>
      <w:proofErr w:type="spellStart"/>
      <w:r w:rsidRPr="00D8129C">
        <w:rPr>
          <w:sz w:val="28"/>
          <w:szCs w:val="28"/>
        </w:rPr>
        <w:t>professor</w:t>
      </w:r>
      <w:proofErr w:type="spellEnd"/>
      <w:r w:rsidRPr="00D8129C">
        <w:rPr>
          <w:sz w:val="28"/>
          <w:szCs w:val="28"/>
        </w:rPr>
        <w:t xml:space="preserve"> (если нужно подчеркнуть социальное положение); или же когда говорится о единственном в своем роде титуле или должности.</w:t>
      </w:r>
    </w:p>
    <w:p w:rsidR="009A3862" w:rsidRPr="00D8129C" w:rsidRDefault="009A3862" w:rsidP="001A7595">
      <w:pPr>
        <w:spacing w:line="360" w:lineRule="auto"/>
        <w:ind w:firstLine="708"/>
        <w:jc w:val="both"/>
        <w:rPr>
          <w:sz w:val="28"/>
          <w:szCs w:val="28"/>
        </w:rPr>
      </w:pPr>
      <w:r w:rsidRPr="00D8129C">
        <w:rPr>
          <w:sz w:val="28"/>
          <w:szCs w:val="28"/>
        </w:rPr>
        <w:t>Артикли не используются в технической литературе, особенно инструкциях, даже изложены разговорным языком. Часто артикли не используются как с неисчисляемыми, так и с исчисляемыми существительными в конкретном смысле. Подобными примерами изобилуют статьи из научно-популярных журналов. Следующая сфера, где существительные используются без артиклей - это подписи под фотографиями, включая рекламные фото.</w:t>
      </w:r>
    </w:p>
    <w:p w:rsidR="009A3862" w:rsidRPr="00D8129C" w:rsidRDefault="009A3862" w:rsidP="001A7595">
      <w:pPr>
        <w:spacing w:line="360" w:lineRule="auto"/>
        <w:ind w:firstLine="708"/>
        <w:jc w:val="both"/>
        <w:rPr>
          <w:sz w:val="28"/>
          <w:szCs w:val="28"/>
        </w:rPr>
      </w:pPr>
      <w:r w:rsidRPr="00D8129C">
        <w:rPr>
          <w:sz w:val="28"/>
          <w:szCs w:val="28"/>
        </w:rPr>
        <w:t>Отсутствие артиклей типично для всех видов объявлений.</w:t>
      </w:r>
    </w:p>
    <w:p w:rsidR="009A3862" w:rsidRPr="00D8129C" w:rsidRDefault="009A3862" w:rsidP="001A7595">
      <w:pPr>
        <w:spacing w:line="360" w:lineRule="auto"/>
        <w:ind w:firstLine="708"/>
        <w:jc w:val="both"/>
        <w:rPr>
          <w:sz w:val="28"/>
          <w:szCs w:val="28"/>
        </w:rPr>
      </w:pPr>
      <w:r w:rsidRPr="00D8129C">
        <w:rPr>
          <w:sz w:val="28"/>
          <w:szCs w:val="28"/>
        </w:rPr>
        <w:t>Существительные используются без артиклей в кулинарных рецептах.</w:t>
      </w:r>
    </w:p>
    <w:p w:rsidR="009A3862" w:rsidRPr="00D8129C" w:rsidRDefault="009A3862" w:rsidP="001A7595">
      <w:pPr>
        <w:spacing w:line="360" w:lineRule="auto"/>
        <w:ind w:firstLine="708"/>
        <w:jc w:val="both"/>
        <w:rPr>
          <w:sz w:val="28"/>
          <w:szCs w:val="28"/>
        </w:rPr>
      </w:pPr>
      <w:r w:rsidRPr="00D8129C">
        <w:rPr>
          <w:sz w:val="28"/>
          <w:szCs w:val="28"/>
        </w:rPr>
        <w:lastRenderedPageBreak/>
        <w:t xml:space="preserve">Тенденция к опущению артикля также прослеживается и с собственными именами, ранее используемыми с определенным артиклем </w:t>
      </w:r>
      <w:proofErr w:type="spellStart"/>
      <w:r w:rsidRPr="00D8129C">
        <w:rPr>
          <w:sz w:val="28"/>
          <w:szCs w:val="28"/>
        </w:rPr>
        <w:t>the</w:t>
      </w:r>
      <w:proofErr w:type="spellEnd"/>
      <w:r w:rsidRPr="00D8129C">
        <w:rPr>
          <w:sz w:val="28"/>
          <w:szCs w:val="28"/>
        </w:rPr>
        <w:t xml:space="preserve">. В современном английском языке все чаще встречается опущение артикля с названиями стран, партий, правительственных органов, журналов, кораблей, больниц, спортивных команд, фирм и торговых марок. </w:t>
      </w:r>
    </w:p>
    <w:p w:rsidR="009A3862" w:rsidRPr="00D8129C" w:rsidRDefault="009A3862" w:rsidP="001A7595">
      <w:pPr>
        <w:spacing w:line="360" w:lineRule="auto"/>
        <w:ind w:firstLine="708"/>
        <w:jc w:val="both"/>
        <w:rPr>
          <w:sz w:val="28"/>
          <w:szCs w:val="28"/>
        </w:rPr>
      </w:pPr>
      <w:r w:rsidRPr="00D8129C">
        <w:rPr>
          <w:sz w:val="28"/>
          <w:szCs w:val="28"/>
        </w:rPr>
        <w:t xml:space="preserve">Как правило, в названиях политических и общественных организаций, появившихся сравнительно недавно, артикль отсутствует; вероятнее всего, это влияет и на названия традиционных политических партий. </w:t>
      </w:r>
    </w:p>
    <w:p w:rsidR="0080725E" w:rsidRPr="00D8129C" w:rsidRDefault="0080725E" w:rsidP="001A7595">
      <w:pPr>
        <w:spacing w:line="360" w:lineRule="auto"/>
        <w:ind w:firstLine="708"/>
        <w:jc w:val="both"/>
        <w:rPr>
          <w:sz w:val="28"/>
          <w:szCs w:val="28"/>
        </w:rPr>
      </w:pPr>
    </w:p>
    <w:p w:rsidR="0080725E" w:rsidRPr="00D8129C" w:rsidRDefault="0080725E" w:rsidP="001A7595">
      <w:pPr>
        <w:spacing w:line="360" w:lineRule="auto"/>
        <w:ind w:firstLine="708"/>
        <w:jc w:val="both"/>
        <w:rPr>
          <w:sz w:val="28"/>
          <w:szCs w:val="28"/>
        </w:rPr>
      </w:pPr>
    </w:p>
    <w:p w:rsidR="0080725E" w:rsidRPr="00D8129C" w:rsidRDefault="0080725E" w:rsidP="001A7595">
      <w:pPr>
        <w:spacing w:line="360" w:lineRule="auto"/>
        <w:ind w:firstLine="708"/>
        <w:jc w:val="both"/>
        <w:rPr>
          <w:sz w:val="28"/>
          <w:szCs w:val="28"/>
        </w:rPr>
      </w:pPr>
    </w:p>
    <w:p w:rsidR="0080725E" w:rsidRPr="00D8129C" w:rsidRDefault="0080725E" w:rsidP="001A7595">
      <w:pPr>
        <w:spacing w:line="360" w:lineRule="auto"/>
        <w:ind w:firstLine="708"/>
        <w:jc w:val="both"/>
        <w:rPr>
          <w:sz w:val="28"/>
          <w:szCs w:val="28"/>
        </w:rPr>
      </w:pPr>
    </w:p>
    <w:p w:rsidR="0080725E" w:rsidRPr="00D8129C" w:rsidRDefault="0080725E" w:rsidP="001A7595">
      <w:pPr>
        <w:spacing w:line="360" w:lineRule="auto"/>
        <w:ind w:firstLine="708"/>
        <w:jc w:val="both"/>
        <w:rPr>
          <w:sz w:val="28"/>
          <w:szCs w:val="28"/>
        </w:rPr>
      </w:pPr>
    </w:p>
    <w:p w:rsidR="0080725E" w:rsidRPr="00D8129C" w:rsidRDefault="0080725E" w:rsidP="001A7595">
      <w:pPr>
        <w:spacing w:line="360" w:lineRule="auto"/>
        <w:ind w:firstLine="708"/>
        <w:jc w:val="both"/>
        <w:rPr>
          <w:sz w:val="28"/>
          <w:szCs w:val="28"/>
        </w:rPr>
      </w:pPr>
    </w:p>
    <w:p w:rsidR="0080725E" w:rsidRPr="00D8129C" w:rsidRDefault="0080725E" w:rsidP="001A7595">
      <w:pPr>
        <w:spacing w:line="360" w:lineRule="auto"/>
        <w:ind w:firstLine="708"/>
        <w:jc w:val="both"/>
        <w:rPr>
          <w:sz w:val="28"/>
          <w:szCs w:val="28"/>
        </w:rPr>
      </w:pPr>
    </w:p>
    <w:p w:rsidR="0080725E" w:rsidRPr="00D8129C" w:rsidRDefault="0080725E" w:rsidP="001A7595">
      <w:pPr>
        <w:spacing w:line="360" w:lineRule="auto"/>
        <w:ind w:firstLine="708"/>
        <w:jc w:val="both"/>
        <w:rPr>
          <w:sz w:val="28"/>
          <w:szCs w:val="28"/>
        </w:rPr>
      </w:pPr>
    </w:p>
    <w:p w:rsidR="0080725E" w:rsidRPr="00D8129C" w:rsidRDefault="0080725E" w:rsidP="001A7595">
      <w:pPr>
        <w:spacing w:line="360" w:lineRule="auto"/>
        <w:ind w:firstLine="708"/>
        <w:jc w:val="both"/>
        <w:rPr>
          <w:sz w:val="28"/>
          <w:szCs w:val="28"/>
        </w:rPr>
      </w:pPr>
    </w:p>
    <w:p w:rsidR="0080725E" w:rsidRPr="00D8129C" w:rsidRDefault="0080725E" w:rsidP="001A7595">
      <w:pPr>
        <w:spacing w:line="360" w:lineRule="auto"/>
        <w:ind w:firstLine="708"/>
        <w:jc w:val="both"/>
        <w:rPr>
          <w:sz w:val="28"/>
          <w:szCs w:val="28"/>
        </w:rPr>
      </w:pPr>
    </w:p>
    <w:p w:rsidR="0080725E" w:rsidRPr="00D8129C" w:rsidRDefault="0080725E" w:rsidP="001A7595">
      <w:pPr>
        <w:spacing w:line="360" w:lineRule="auto"/>
        <w:ind w:firstLine="708"/>
        <w:jc w:val="both"/>
        <w:rPr>
          <w:sz w:val="28"/>
          <w:szCs w:val="28"/>
        </w:rPr>
      </w:pPr>
    </w:p>
    <w:p w:rsidR="0080725E" w:rsidRPr="00D8129C" w:rsidRDefault="0080725E" w:rsidP="001A7595">
      <w:pPr>
        <w:spacing w:line="360" w:lineRule="auto"/>
        <w:ind w:firstLine="708"/>
        <w:jc w:val="both"/>
        <w:rPr>
          <w:sz w:val="28"/>
          <w:szCs w:val="28"/>
        </w:rPr>
      </w:pPr>
    </w:p>
    <w:p w:rsidR="0080725E" w:rsidRPr="00D8129C" w:rsidRDefault="0080725E" w:rsidP="001A7595">
      <w:pPr>
        <w:spacing w:line="360" w:lineRule="auto"/>
        <w:ind w:firstLine="708"/>
        <w:jc w:val="both"/>
        <w:rPr>
          <w:sz w:val="28"/>
          <w:szCs w:val="28"/>
        </w:rPr>
      </w:pPr>
    </w:p>
    <w:p w:rsidR="0080725E" w:rsidRPr="00D8129C" w:rsidRDefault="0080725E" w:rsidP="001A7595">
      <w:pPr>
        <w:spacing w:line="360" w:lineRule="auto"/>
        <w:ind w:firstLine="708"/>
        <w:jc w:val="both"/>
        <w:rPr>
          <w:sz w:val="28"/>
          <w:szCs w:val="28"/>
        </w:rPr>
      </w:pPr>
    </w:p>
    <w:p w:rsidR="0080725E" w:rsidRPr="00D8129C" w:rsidRDefault="0080725E" w:rsidP="001A7595">
      <w:pPr>
        <w:spacing w:line="360" w:lineRule="auto"/>
        <w:ind w:firstLine="708"/>
        <w:jc w:val="both"/>
        <w:rPr>
          <w:sz w:val="28"/>
          <w:szCs w:val="28"/>
        </w:rPr>
      </w:pPr>
    </w:p>
    <w:p w:rsidR="0080725E" w:rsidRPr="00D8129C" w:rsidRDefault="0080725E" w:rsidP="001A7595">
      <w:pPr>
        <w:spacing w:line="360" w:lineRule="auto"/>
        <w:ind w:firstLine="708"/>
        <w:jc w:val="both"/>
        <w:rPr>
          <w:sz w:val="28"/>
          <w:szCs w:val="28"/>
        </w:rPr>
      </w:pPr>
    </w:p>
    <w:p w:rsidR="0080725E" w:rsidRPr="002F3B6F" w:rsidRDefault="0080725E" w:rsidP="001A7595">
      <w:pPr>
        <w:spacing w:line="360" w:lineRule="auto"/>
        <w:ind w:firstLine="708"/>
        <w:jc w:val="both"/>
        <w:rPr>
          <w:sz w:val="28"/>
          <w:szCs w:val="28"/>
        </w:rPr>
      </w:pPr>
    </w:p>
    <w:p w:rsidR="00923AE0" w:rsidRPr="002F3B6F" w:rsidRDefault="00923AE0" w:rsidP="001A7595">
      <w:pPr>
        <w:spacing w:line="360" w:lineRule="auto"/>
        <w:ind w:firstLine="708"/>
        <w:jc w:val="both"/>
        <w:rPr>
          <w:sz w:val="28"/>
          <w:szCs w:val="28"/>
        </w:rPr>
      </w:pPr>
    </w:p>
    <w:p w:rsidR="00923AE0" w:rsidRPr="002F3B6F" w:rsidRDefault="00923AE0" w:rsidP="001A7595">
      <w:pPr>
        <w:spacing w:line="360" w:lineRule="auto"/>
        <w:ind w:firstLine="708"/>
        <w:jc w:val="both"/>
        <w:rPr>
          <w:sz w:val="28"/>
          <w:szCs w:val="28"/>
        </w:rPr>
      </w:pPr>
    </w:p>
    <w:p w:rsidR="00923AE0" w:rsidRPr="002F3B6F" w:rsidRDefault="00923AE0" w:rsidP="001A7595">
      <w:pPr>
        <w:spacing w:line="360" w:lineRule="auto"/>
        <w:ind w:firstLine="708"/>
        <w:jc w:val="both"/>
        <w:rPr>
          <w:sz w:val="28"/>
          <w:szCs w:val="28"/>
        </w:rPr>
      </w:pPr>
    </w:p>
    <w:p w:rsidR="0080725E" w:rsidRDefault="0080725E" w:rsidP="001A7595">
      <w:pPr>
        <w:spacing w:line="360" w:lineRule="auto"/>
        <w:ind w:firstLine="708"/>
        <w:jc w:val="both"/>
        <w:rPr>
          <w:sz w:val="28"/>
          <w:szCs w:val="28"/>
        </w:rPr>
      </w:pPr>
    </w:p>
    <w:p w:rsidR="009059E8" w:rsidRPr="00D8129C" w:rsidRDefault="00A712B5" w:rsidP="001A7595">
      <w:pPr>
        <w:spacing w:line="360" w:lineRule="auto"/>
        <w:jc w:val="center"/>
        <w:rPr>
          <w:b/>
          <w:sz w:val="28"/>
          <w:szCs w:val="28"/>
        </w:rPr>
      </w:pPr>
      <w:r w:rsidRPr="00D8129C">
        <w:rPr>
          <w:b/>
          <w:sz w:val="28"/>
          <w:szCs w:val="28"/>
        </w:rPr>
        <w:lastRenderedPageBreak/>
        <w:t>ЗАКЛЮЧЕНИЕ</w:t>
      </w:r>
    </w:p>
    <w:p w:rsidR="001605A6" w:rsidRPr="00D8129C" w:rsidRDefault="001605A6" w:rsidP="001A7595">
      <w:pPr>
        <w:spacing w:line="360" w:lineRule="auto"/>
        <w:ind w:firstLine="708"/>
        <w:jc w:val="both"/>
        <w:rPr>
          <w:sz w:val="28"/>
          <w:szCs w:val="28"/>
        </w:rPr>
      </w:pPr>
      <w:r w:rsidRPr="00D8129C">
        <w:rPr>
          <w:sz w:val="28"/>
          <w:szCs w:val="28"/>
        </w:rPr>
        <w:t>Артикль существует во многих языках, но под различными формами - от отдельного слова до его части. В зависимости от формы и характера употребления артикля, а также состава системы артиклей можно выделить различные группы языков, однако артикль везде выполняет общую функцию: помогает ориентироваться в том, что имеет в виду говорящий, употребляя существительное с тем или иным артиклем.</w:t>
      </w:r>
    </w:p>
    <w:p w:rsidR="001605A6" w:rsidRPr="00D8129C" w:rsidRDefault="001605A6" w:rsidP="001A7595">
      <w:pPr>
        <w:spacing w:line="360" w:lineRule="auto"/>
        <w:ind w:firstLine="708"/>
        <w:jc w:val="both"/>
        <w:rPr>
          <w:sz w:val="28"/>
          <w:szCs w:val="28"/>
        </w:rPr>
      </w:pPr>
      <w:r w:rsidRPr="00D8129C">
        <w:rPr>
          <w:sz w:val="28"/>
          <w:szCs w:val="28"/>
        </w:rPr>
        <w:t>Как выяснилось в ходе работы, артикль присущ многим языкам, изучается он уже многие десятилетия. В то же время не утихают споры о количестве артиклей в английском языке.</w:t>
      </w:r>
    </w:p>
    <w:p w:rsidR="001605A6" w:rsidRPr="00D8129C" w:rsidRDefault="001605A6" w:rsidP="001A7595">
      <w:pPr>
        <w:spacing w:line="360" w:lineRule="auto"/>
        <w:ind w:firstLine="708"/>
        <w:jc w:val="both"/>
        <w:rPr>
          <w:sz w:val="28"/>
          <w:szCs w:val="28"/>
        </w:rPr>
      </w:pPr>
      <w:r w:rsidRPr="00D8129C">
        <w:rPr>
          <w:sz w:val="28"/>
          <w:szCs w:val="28"/>
        </w:rPr>
        <w:t xml:space="preserve">Лингвисты признают существование определенного и неопределенного артиклей, как показателей определенности/неопределенности. Однако неясен вопрос о существовании нулевого артикля. Ясно одно, что использоваться нулевой артикль стал все чаще и чаще. Для того чтобы определиться с его статусом, опишем несколько точек зрения лингвистов, </w:t>
      </w:r>
      <w:proofErr w:type="spellStart"/>
      <w:r w:rsidRPr="00D8129C">
        <w:rPr>
          <w:sz w:val="28"/>
          <w:szCs w:val="28"/>
        </w:rPr>
        <w:t>касаемых</w:t>
      </w:r>
      <w:proofErr w:type="spellEnd"/>
      <w:r w:rsidRPr="00D8129C">
        <w:rPr>
          <w:sz w:val="28"/>
          <w:szCs w:val="28"/>
        </w:rPr>
        <w:t xml:space="preserve"> данного артикля.</w:t>
      </w:r>
    </w:p>
    <w:p w:rsidR="001605A6" w:rsidRPr="00D8129C" w:rsidRDefault="001605A6" w:rsidP="001A7595">
      <w:pPr>
        <w:spacing w:line="360" w:lineRule="auto"/>
        <w:ind w:firstLine="708"/>
        <w:jc w:val="both"/>
        <w:rPr>
          <w:sz w:val="28"/>
          <w:szCs w:val="28"/>
        </w:rPr>
      </w:pPr>
      <w:r w:rsidRPr="00D8129C">
        <w:rPr>
          <w:sz w:val="28"/>
          <w:szCs w:val="28"/>
        </w:rPr>
        <w:t>В процессе исследования было выяснено, что артикль трактуется как служебная часть речи, включающая два самостоятельных слова: определенный артикль и неопределенный артикль. Ряд авторов выделяют нулевой артикль, также считается значимым и отсутствие артикля.</w:t>
      </w:r>
    </w:p>
    <w:p w:rsidR="001605A6" w:rsidRPr="00D8129C" w:rsidRDefault="001605A6" w:rsidP="001A7595">
      <w:pPr>
        <w:spacing w:line="360" w:lineRule="auto"/>
        <w:ind w:firstLine="708"/>
        <w:jc w:val="both"/>
        <w:rPr>
          <w:sz w:val="28"/>
          <w:szCs w:val="28"/>
        </w:rPr>
      </w:pPr>
      <w:r w:rsidRPr="00D8129C">
        <w:rPr>
          <w:sz w:val="28"/>
          <w:szCs w:val="28"/>
        </w:rPr>
        <w:t>В зависимости от цели высказывания в речи часто возникает необходимость установить смысловые связи между предметами, о которых идет речь, контекстом, сослаться на уже известное (указать на тождество предметов, выделить предмет из ряда аналогичных, противопоставить предметы разного рода, охарактеризовать частное через общее, дать предмету ту или иную квалификацию, выделить его признак).</w:t>
      </w:r>
    </w:p>
    <w:p w:rsidR="001605A6" w:rsidRPr="00D8129C" w:rsidRDefault="001605A6" w:rsidP="001A7595">
      <w:pPr>
        <w:spacing w:line="360" w:lineRule="auto"/>
        <w:ind w:firstLine="708"/>
        <w:jc w:val="both"/>
        <w:rPr>
          <w:sz w:val="28"/>
          <w:szCs w:val="28"/>
        </w:rPr>
      </w:pPr>
      <w:r w:rsidRPr="00D8129C">
        <w:rPr>
          <w:sz w:val="28"/>
          <w:szCs w:val="28"/>
        </w:rPr>
        <w:t>Артикли не являются формальными элементами грамматических структур. Преимущественная встречаемость того или иного артикля в составе каких-либо структур объясняется их содержательным соответствием.</w:t>
      </w:r>
    </w:p>
    <w:p w:rsidR="001605A6" w:rsidRPr="00D8129C" w:rsidRDefault="001605A6" w:rsidP="001A7595">
      <w:pPr>
        <w:spacing w:line="360" w:lineRule="auto"/>
        <w:jc w:val="both"/>
        <w:rPr>
          <w:sz w:val="28"/>
          <w:szCs w:val="28"/>
        </w:rPr>
      </w:pPr>
      <w:r w:rsidRPr="00D8129C">
        <w:rPr>
          <w:sz w:val="28"/>
          <w:szCs w:val="28"/>
        </w:rPr>
        <w:lastRenderedPageBreak/>
        <w:t xml:space="preserve">По отношению к существительному артикль является показателем степени неопределенности понятия, обозначаемого существительным, и показателем способности этого понятия делиться на единицы непредельного членения. </w:t>
      </w:r>
    </w:p>
    <w:p w:rsidR="001605A6" w:rsidRPr="00D8129C" w:rsidRDefault="001605A6" w:rsidP="001A7595">
      <w:pPr>
        <w:spacing w:line="360" w:lineRule="auto"/>
        <w:ind w:firstLine="708"/>
        <w:jc w:val="both"/>
        <w:rPr>
          <w:sz w:val="28"/>
          <w:szCs w:val="28"/>
        </w:rPr>
      </w:pPr>
      <w:r w:rsidRPr="00D8129C">
        <w:rPr>
          <w:sz w:val="28"/>
          <w:szCs w:val="28"/>
        </w:rPr>
        <w:t xml:space="preserve">Артикль выявляет степень </w:t>
      </w:r>
      <w:proofErr w:type="spellStart"/>
      <w:r w:rsidRPr="00D8129C">
        <w:rPr>
          <w:sz w:val="28"/>
          <w:szCs w:val="28"/>
        </w:rPr>
        <w:t>абстрагированности</w:t>
      </w:r>
      <w:proofErr w:type="spellEnd"/>
      <w:r w:rsidRPr="00D8129C">
        <w:rPr>
          <w:sz w:val="28"/>
          <w:szCs w:val="28"/>
        </w:rPr>
        <w:t xml:space="preserve"> значения существительного. Он является показателем степени лимитации называемого существительным понятия. Кроме того, артикль указывает тип референции существительного: обобщенная референция, конкретная и единичная.</w:t>
      </w:r>
    </w:p>
    <w:p w:rsidR="001605A6" w:rsidRPr="00D8129C" w:rsidRDefault="001605A6" w:rsidP="001A7595">
      <w:pPr>
        <w:spacing w:line="360" w:lineRule="auto"/>
        <w:ind w:firstLine="708"/>
        <w:jc w:val="both"/>
        <w:rPr>
          <w:sz w:val="28"/>
          <w:szCs w:val="28"/>
        </w:rPr>
      </w:pPr>
      <w:r w:rsidRPr="00D8129C">
        <w:rPr>
          <w:sz w:val="28"/>
          <w:szCs w:val="28"/>
        </w:rPr>
        <w:t>У артикля, как служебной части речи, выделяют следующие функции:</w:t>
      </w:r>
    </w:p>
    <w:p w:rsidR="001605A6" w:rsidRPr="00D8129C" w:rsidRDefault="001605A6" w:rsidP="001A7595">
      <w:pPr>
        <w:spacing w:line="360" w:lineRule="auto"/>
        <w:jc w:val="both"/>
        <w:rPr>
          <w:sz w:val="28"/>
          <w:szCs w:val="28"/>
        </w:rPr>
      </w:pPr>
      <w:r w:rsidRPr="00D8129C">
        <w:rPr>
          <w:sz w:val="28"/>
          <w:szCs w:val="28"/>
        </w:rPr>
        <w:t>· морфологическая</w:t>
      </w:r>
    </w:p>
    <w:p w:rsidR="001605A6" w:rsidRPr="00D8129C" w:rsidRDefault="001605A6" w:rsidP="001A7595">
      <w:pPr>
        <w:spacing w:line="360" w:lineRule="auto"/>
        <w:jc w:val="both"/>
        <w:rPr>
          <w:sz w:val="28"/>
          <w:szCs w:val="28"/>
        </w:rPr>
      </w:pPr>
      <w:r w:rsidRPr="00D8129C">
        <w:rPr>
          <w:sz w:val="28"/>
          <w:szCs w:val="28"/>
        </w:rPr>
        <w:t>· синтаксическая</w:t>
      </w:r>
    </w:p>
    <w:p w:rsidR="001605A6" w:rsidRPr="00D8129C" w:rsidRDefault="001605A6" w:rsidP="001A7595">
      <w:pPr>
        <w:spacing w:line="360" w:lineRule="auto"/>
        <w:jc w:val="both"/>
        <w:rPr>
          <w:sz w:val="28"/>
          <w:szCs w:val="28"/>
        </w:rPr>
      </w:pPr>
      <w:r w:rsidRPr="00D8129C">
        <w:rPr>
          <w:sz w:val="28"/>
          <w:szCs w:val="28"/>
        </w:rPr>
        <w:t>· семантическая</w:t>
      </w:r>
    </w:p>
    <w:p w:rsidR="001605A6" w:rsidRPr="00D8129C" w:rsidRDefault="001605A6" w:rsidP="001A7595">
      <w:pPr>
        <w:spacing w:line="360" w:lineRule="auto"/>
        <w:jc w:val="both"/>
        <w:rPr>
          <w:sz w:val="28"/>
          <w:szCs w:val="28"/>
        </w:rPr>
      </w:pPr>
      <w:r w:rsidRPr="00D8129C">
        <w:rPr>
          <w:sz w:val="28"/>
          <w:szCs w:val="28"/>
        </w:rPr>
        <w:t>· коммуникативная.</w:t>
      </w:r>
    </w:p>
    <w:p w:rsidR="001605A6" w:rsidRPr="00D8129C" w:rsidRDefault="001605A6" w:rsidP="001A7595">
      <w:pPr>
        <w:spacing w:line="360" w:lineRule="auto"/>
        <w:ind w:firstLine="708"/>
        <w:jc w:val="both"/>
        <w:rPr>
          <w:sz w:val="28"/>
          <w:szCs w:val="28"/>
        </w:rPr>
      </w:pPr>
      <w:r w:rsidRPr="00D8129C">
        <w:rPr>
          <w:sz w:val="28"/>
          <w:szCs w:val="28"/>
        </w:rPr>
        <w:t>Артиклям присущи следующие функции:</w:t>
      </w:r>
    </w:p>
    <w:p w:rsidR="001605A6" w:rsidRPr="00D8129C" w:rsidRDefault="001605A6" w:rsidP="001A7595">
      <w:pPr>
        <w:spacing w:line="360" w:lineRule="auto"/>
        <w:jc w:val="both"/>
        <w:rPr>
          <w:sz w:val="28"/>
          <w:szCs w:val="28"/>
        </w:rPr>
      </w:pPr>
      <w:r w:rsidRPr="00D8129C">
        <w:rPr>
          <w:sz w:val="28"/>
          <w:szCs w:val="28"/>
        </w:rPr>
        <w:t>· индивидуализирующая</w:t>
      </w:r>
    </w:p>
    <w:p w:rsidR="001605A6" w:rsidRPr="00D8129C" w:rsidRDefault="001605A6" w:rsidP="001A7595">
      <w:pPr>
        <w:spacing w:line="360" w:lineRule="auto"/>
        <w:jc w:val="both"/>
        <w:rPr>
          <w:sz w:val="28"/>
          <w:szCs w:val="28"/>
        </w:rPr>
      </w:pPr>
      <w:r w:rsidRPr="00D8129C">
        <w:rPr>
          <w:sz w:val="28"/>
          <w:szCs w:val="28"/>
        </w:rPr>
        <w:t>· классифицирующая</w:t>
      </w:r>
    </w:p>
    <w:p w:rsidR="001605A6" w:rsidRPr="00D8129C" w:rsidRDefault="001605A6" w:rsidP="001A7595">
      <w:pPr>
        <w:spacing w:line="360" w:lineRule="auto"/>
        <w:jc w:val="both"/>
        <w:rPr>
          <w:sz w:val="28"/>
          <w:szCs w:val="28"/>
        </w:rPr>
      </w:pPr>
      <w:r w:rsidRPr="00D8129C">
        <w:rPr>
          <w:sz w:val="28"/>
          <w:szCs w:val="28"/>
        </w:rPr>
        <w:t>· идентификации</w:t>
      </w:r>
    </w:p>
    <w:p w:rsidR="001605A6" w:rsidRPr="00D8129C" w:rsidRDefault="001605A6" w:rsidP="001A7595">
      <w:pPr>
        <w:spacing w:line="360" w:lineRule="auto"/>
        <w:jc w:val="both"/>
        <w:rPr>
          <w:sz w:val="28"/>
          <w:szCs w:val="28"/>
        </w:rPr>
      </w:pPr>
      <w:r w:rsidRPr="00D8129C">
        <w:rPr>
          <w:sz w:val="28"/>
          <w:szCs w:val="28"/>
        </w:rPr>
        <w:t>· ограничительная (определенный артикль)</w:t>
      </w:r>
    </w:p>
    <w:p w:rsidR="001605A6" w:rsidRPr="00D8129C" w:rsidRDefault="001605A6" w:rsidP="001A7595">
      <w:pPr>
        <w:spacing w:line="360" w:lineRule="auto"/>
        <w:jc w:val="both"/>
        <w:rPr>
          <w:sz w:val="28"/>
          <w:szCs w:val="28"/>
        </w:rPr>
      </w:pPr>
      <w:r w:rsidRPr="00D8129C">
        <w:rPr>
          <w:sz w:val="28"/>
          <w:szCs w:val="28"/>
        </w:rPr>
        <w:t>· дифференцирующая и другие.</w:t>
      </w:r>
    </w:p>
    <w:p w:rsidR="00A712B5" w:rsidRPr="00D8129C" w:rsidRDefault="00BD6EDC" w:rsidP="001A7595">
      <w:pPr>
        <w:spacing w:line="360" w:lineRule="auto"/>
        <w:ind w:firstLine="708"/>
        <w:jc w:val="both"/>
        <w:rPr>
          <w:sz w:val="28"/>
          <w:szCs w:val="28"/>
        </w:rPr>
      </w:pPr>
      <w:r w:rsidRPr="00D8129C">
        <w:rPr>
          <w:sz w:val="28"/>
          <w:szCs w:val="28"/>
        </w:rPr>
        <w:t xml:space="preserve">Артикль является одной из самых уязвимых проблем грамматики.  Сложность здесь заключается в том, что ни в узбекском, ни в русском языках,  артикль  не существует и поэтому  ученикам и студентам нашей страны  употребление артикля вызывает некоторые трудности. </w:t>
      </w:r>
    </w:p>
    <w:p w:rsidR="00A712B5" w:rsidRPr="00D8129C" w:rsidRDefault="00BD6EDC" w:rsidP="001A7595">
      <w:pPr>
        <w:spacing w:line="360" w:lineRule="auto"/>
        <w:ind w:firstLine="708"/>
        <w:jc w:val="both"/>
        <w:rPr>
          <w:sz w:val="28"/>
          <w:szCs w:val="28"/>
        </w:rPr>
      </w:pPr>
      <w:r w:rsidRPr="00D8129C">
        <w:rPr>
          <w:sz w:val="28"/>
          <w:szCs w:val="28"/>
        </w:rPr>
        <w:t xml:space="preserve"> Сложность также заключается в правильном выборе употребления вида артикля или вообще его опущения.  Особое внимание надо уделять артиклю также при переводе с родного языка (узбекского или русского) на английский язык, так как зачастую с обучающиеся забывают употреблять его. </w:t>
      </w:r>
    </w:p>
    <w:p w:rsidR="00A712B5" w:rsidRPr="00D8129C" w:rsidRDefault="00BD6EDC" w:rsidP="001A7595">
      <w:pPr>
        <w:spacing w:line="360" w:lineRule="auto"/>
        <w:ind w:firstLine="708"/>
        <w:jc w:val="both"/>
        <w:rPr>
          <w:sz w:val="28"/>
          <w:szCs w:val="28"/>
        </w:rPr>
      </w:pPr>
      <w:r w:rsidRPr="00D8129C">
        <w:rPr>
          <w:sz w:val="28"/>
          <w:szCs w:val="28"/>
        </w:rPr>
        <w:t>Теория артикля в английском языке является довольно сложной и обладает своими особенностями и нюансами. Именно  вышесказанное и составляет  актуальность исследования</w:t>
      </w:r>
      <w:r w:rsidRPr="00D8129C">
        <w:rPr>
          <w:b/>
          <w:sz w:val="28"/>
          <w:szCs w:val="28"/>
        </w:rPr>
        <w:t xml:space="preserve"> </w:t>
      </w:r>
      <w:r w:rsidRPr="00D8129C">
        <w:rPr>
          <w:sz w:val="28"/>
          <w:szCs w:val="28"/>
        </w:rPr>
        <w:t xml:space="preserve">данной проблемы. Артикль  является </w:t>
      </w:r>
      <w:r w:rsidRPr="00D8129C">
        <w:rPr>
          <w:sz w:val="28"/>
          <w:szCs w:val="28"/>
        </w:rPr>
        <w:lastRenderedPageBreak/>
        <w:t xml:space="preserve">одним из определителей </w:t>
      </w:r>
      <w:hyperlink r:id="rId14" w:history="1">
        <w:r w:rsidRPr="00D8129C">
          <w:rPr>
            <w:rStyle w:val="a4"/>
            <w:color w:val="auto"/>
            <w:spacing w:val="-6"/>
            <w:sz w:val="28"/>
            <w:szCs w:val="28"/>
            <w:u w:val="none"/>
          </w:rPr>
          <w:t>имени существительного</w:t>
        </w:r>
      </w:hyperlink>
      <w:r w:rsidRPr="00D8129C">
        <w:rPr>
          <w:spacing w:val="-6"/>
          <w:sz w:val="28"/>
          <w:szCs w:val="28"/>
        </w:rPr>
        <w:t xml:space="preserve"> </w:t>
      </w:r>
      <w:r w:rsidRPr="00D8129C">
        <w:rPr>
          <w:sz w:val="28"/>
          <w:szCs w:val="28"/>
        </w:rPr>
        <w:t xml:space="preserve">и ставится перед существительным или перед словами английского языка, являющимися определениями к нему.  </w:t>
      </w:r>
    </w:p>
    <w:p w:rsidR="008323FC" w:rsidRPr="00D8129C" w:rsidRDefault="00D15662" w:rsidP="001A7595">
      <w:pPr>
        <w:spacing w:line="360" w:lineRule="auto"/>
        <w:ind w:firstLine="708"/>
        <w:jc w:val="both"/>
        <w:rPr>
          <w:sz w:val="28"/>
          <w:szCs w:val="28"/>
        </w:rPr>
      </w:pPr>
      <w:r w:rsidRPr="00D8129C">
        <w:rPr>
          <w:b/>
          <w:sz w:val="28"/>
          <w:szCs w:val="28"/>
        </w:rPr>
        <w:t>Артикль –</w:t>
      </w:r>
      <w:r w:rsidRPr="00D8129C">
        <w:rPr>
          <w:sz w:val="28"/>
          <w:szCs w:val="28"/>
        </w:rPr>
        <w:t xml:space="preserve"> это служебная часть речи в английском языке. Всегда используется с существительным и относится к свойственным признакам существительного. Существуют некоторые правила употребления артиклей в английском.</w:t>
      </w:r>
      <w:r w:rsidR="008323FC" w:rsidRPr="00D8129C">
        <w:rPr>
          <w:sz w:val="28"/>
          <w:szCs w:val="28"/>
        </w:rPr>
        <w:t xml:space="preserve"> По своему статусу артикль это служебное слово, с одной стороны, и как частица, некий сегмент, определитель, вспомогательная грамматическая единица, формальная примета слова или атрибутивной группы, с другой.</w:t>
      </w:r>
    </w:p>
    <w:p w:rsidR="00D15662" w:rsidRPr="00D8129C" w:rsidRDefault="008323FC" w:rsidP="001A7595">
      <w:pPr>
        <w:spacing w:line="360" w:lineRule="auto"/>
        <w:ind w:firstLine="708"/>
        <w:jc w:val="both"/>
        <w:rPr>
          <w:sz w:val="28"/>
          <w:szCs w:val="28"/>
        </w:rPr>
      </w:pPr>
      <w:r w:rsidRPr="00D8129C">
        <w:rPr>
          <w:sz w:val="28"/>
          <w:szCs w:val="28"/>
        </w:rPr>
        <w:t>Те, кто считают артикль самостоятельным словом, либо выделяют его в отдельную, служебную, часть речи, либо зачисляют в разряд прилагательных, местоимений.</w:t>
      </w:r>
    </w:p>
    <w:p w:rsidR="00D15662" w:rsidRPr="00D8129C" w:rsidRDefault="00D15662" w:rsidP="001A7595">
      <w:pPr>
        <w:spacing w:line="360" w:lineRule="auto"/>
        <w:ind w:firstLine="708"/>
        <w:jc w:val="both"/>
        <w:rPr>
          <w:sz w:val="28"/>
          <w:szCs w:val="28"/>
        </w:rPr>
      </w:pPr>
      <w:r w:rsidRPr="00D8129C">
        <w:rPr>
          <w:b/>
          <w:sz w:val="28"/>
          <w:szCs w:val="28"/>
        </w:rPr>
        <w:t>Неопределенный артикль</w:t>
      </w:r>
      <w:r w:rsidRPr="00D8129C">
        <w:rPr>
          <w:sz w:val="28"/>
          <w:szCs w:val="28"/>
        </w:rPr>
        <w:t xml:space="preserve">. Встречаются две формы неопределенного артикля: </w:t>
      </w:r>
      <w:proofErr w:type="spellStart"/>
      <w:r w:rsidRPr="00D8129C">
        <w:rPr>
          <w:sz w:val="28"/>
          <w:szCs w:val="28"/>
        </w:rPr>
        <w:t>a</w:t>
      </w:r>
      <w:proofErr w:type="spellEnd"/>
      <w:r w:rsidRPr="00D8129C">
        <w:rPr>
          <w:sz w:val="28"/>
          <w:szCs w:val="28"/>
        </w:rPr>
        <w:t xml:space="preserve"> и </w:t>
      </w:r>
      <w:proofErr w:type="spellStart"/>
      <w:r w:rsidRPr="00D8129C">
        <w:rPr>
          <w:sz w:val="28"/>
          <w:szCs w:val="28"/>
        </w:rPr>
        <w:t>an</w:t>
      </w:r>
      <w:proofErr w:type="spellEnd"/>
      <w:r w:rsidRPr="00D8129C">
        <w:rPr>
          <w:sz w:val="28"/>
          <w:szCs w:val="28"/>
        </w:rPr>
        <w:t>.</w:t>
      </w:r>
    </w:p>
    <w:p w:rsidR="00D15662" w:rsidRPr="00D8129C" w:rsidRDefault="00D15662" w:rsidP="001A7595">
      <w:pPr>
        <w:spacing w:line="360" w:lineRule="auto"/>
        <w:jc w:val="both"/>
        <w:rPr>
          <w:sz w:val="28"/>
          <w:szCs w:val="28"/>
        </w:rPr>
      </w:pPr>
      <w:r w:rsidRPr="00D8129C">
        <w:rPr>
          <w:sz w:val="28"/>
          <w:szCs w:val="28"/>
        </w:rPr>
        <w:t>Данный артикль возник из древнегреческого числительного «</w:t>
      </w:r>
      <w:proofErr w:type="spellStart"/>
      <w:r w:rsidRPr="00D8129C">
        <w:rPr>
          <w:sz w:val="28"/>
          <w:szCs w:val="28"/>
        </w:rPr>
        <w:t>an</w:t>
      </w:r>
      <w:proofErr w:type="spellEnd"/>
      <w:r w:rsidRPr="00D8129C">
        <w:rPr>
          <w:sz w:val="28"/>
          <w:szCs w:val="28"/>
        </w:rPr>
        <w:t xml:space="preserve">», которое переводится как «один». Следствием этого является употребление его только перед исчисляемыми существительными употребляющимися в единственном числе. При употреблении множественного числа артикль </w:t>
      </w:r>
      <w:proofErr w:type="spellStart"/>
      <w:r w:rsidRPr="00D8129C">
        <w:rPr>
          <w:sz w:val="28"/>
          <w:szCs w:val="28"/>
        </w:rPr>
        <w:t>an</w:t>
      </w:r>
      <w:proofErr w:type="spellEnd"/>
      <w:r w:rsidRPr="00D8129C">
        <w:rPr>
          <w:sz w:val="28"/>
          <w:szCs w:val="28"/>
        </w:rPr>
        <w:t xml:space="preserve"> не используется или может быть заменен некоторыми местоимениями, такими как </w:t>
      </w:r>
      <w:proofErr w:type="spellStart"/>
      <w:r w:rsidRPr="00D8129C">
        <w:rPr>
          <w:sz w:val="28"/>
          <w:szCs w:val="28"/>
        </w:rPr>
        <w:t>some</w:t>
      </w:r>
      <w:proofErr w:type="spellEnd"/>
      <w:r w:rsidRPr="00D8129C">
        <w:rPr>
          <w:sz w:val="28"/>
          <w:szCs w:val="28"/>
        </w:rPr>
        <w:t xml:space="preserve"> и </w:t>
      </w:r>
      <w:proofErr w:type="spellStart"/>
      <w:r w:rsidRPr="00D8129C">
        <w:rPr>
          <w:sz w:val="28"/>
          <w:szCs w:val="28"/>
        </w:rPr>
        <w:t>any</w:t>
      </w:r>
      <w:proofErr w:type="spellEnd"/>
      <w:r w:rsidRPr="00D8129C">
        <w:rPr>
          <w:sz w:val="28"/>
          <w:szCs w:val="28"/>
        </w:rPr>
        <w:t>.</w:t>
      </w:r>
    </w:p>
    <w:p w:rsidR="00D15662" w:rsidRPr="00D8129C" w:rsidRDefault="00D15662" w:rsidP="001A7595">
      <w:pPr>
        <w:spacing w:line="360" w:lineRule="auto"/>
        <w:ind w:firstLine="708"/>
        <w:jc w:val="both"/>
        <w:rPr>
          <w:sz w:val="28"/>
          <w:szCs w:val="28"/>
        </w:rPr>
      </w:pPr>
      <w:r w:rsidRPr="00D8129C">
        <w:rPr>
          <w:sz w:val="28"/>
          <w:szCs w:val="28"/>
        </w:rPr>
        <w:t>Неопределенный артикль a употребляется:</w:t>
      </w:r>
    </w:p>
    <w:p w:rsidR="00D15662" w:rsidRPr="00D8129C" w:rsidRDefault="00D15662" w:rsidP="001A7595">
      <w:pPr>
        <w:spacing w:line="360" w:lineRule="auto"/>
        <w:ind w:firstLine="708"/>
        <w:jc w:val="both"/>
        <w:rPr>
          <w:sz w:val="28"/>
          <w:szCs w:val="28"/>
        </w:rPr>
      </w:pPr>
      <w:r w:rsidRPr="00D8129C">
        <w:rPr>
          <w:sz w:val="28"/>
          <w:szCs w:val="28"/>
        </w:rPr>
        <w:t>1) перед согласными (</w:t>
      </w:r>
      <w:proofErr w:type="spellStart"/>
      <w:r w:rsidRPr="00D8129C">
        <w:rPr>
          <w:sz w:val="28"/>
          <w:szCs w:val="28"/>
        </w:rPr>
        <w:t>a</w:t>
      </w:r>
      <w:proofErr w:type="spellEnd"/>
      <w:r w:rsidRPr="00D8129C">
        <w:rPr>
          <w:sz w:val="28"/>
          <w:szCs w:val="28"/>
        </w:rPr>
        <w:t xml:space="preserve"> </w:t>
      </w:r>
      <w:proofErr w:type="spellStart"/>
      <w:r w:rsidRPr="00D8129C">
        <w:rPr>
          <w:sz w:val="28"/>
          <w:szCs w:val="28"/>
        </w:rPr>
        <w:t>blade</w:t>
      </w:r>
      <w:proofErr w:type="spellEnd"/>
      <w:r w:rsidRPr="00D8129C">
        <w:rPr>
          <w:sz w:val="28"/>
          <w:szCs w:val="28"/>
        </w:rPr>
        <w:t xml:space="preserve"> - лезвие, </w:t>
      </w:r>
      <w:proofErr w:type="spellStart"/>
      <w:r w:rsidRPr="00D8129C">
        <w:rPr>
          <w:sz w:val="28"/>
          <w:szCs w:val="28"/>
        </w:rPr>
        <w:t>a</w:t>
      </w:r>
      <w:proofErr w:type="spellEnd"/>
      <w:r w:rsidRPr="00D8129C">
        <w:rPr>
          <w:sz w:val="28"/>
          <w:szCs w:val="28"/>
        </w:rPr>
        <w:t xml:space="preserve"> </w:t>
      </w:r>
      <w:proofErr w:type="spellStart"/>
      <w:r w:rsidRPr="00D8129C">
        <w:rPr>
          <w:sz w:val="28"/>
          <w:szCs w:val="28"/>
        </w:rPr>
        <w:t>tree</w:t>
      </w:r>
      <w:proofErr w:type="spellEnd"/>
      <w:r w:rsidRPr="00D8129C">
        <w:rPr>
          <w:sz w:val="28"/>
          <w:szCs w:val="28"/>
        </w:rPr>
        <w:t xml:space="preserve"> - дерево, </w:t>
      </w:r>
      <w:proofErr w:type="spellStart"/>
      <w:r w:rsidRPr="00D8129C">
        <w:rPr>
          <w:sz w:val="28"/>
          <w:szCs w:val="28"/>
        </w:rPr>
        <w:t>a</w:t>
      </w:r>
      <w:proofErr w:type="spellEnd"/>
      <w:r w:rsidRPr="00D8129C">
        <w:rPr>
          <w:sz w:val="28"/>
          <w:szCs w:val="28"/>
        </w:rPr>
        <w:t xml:space="preserve"> </w:t>
      </w:r>
      <w:proofErr w:type="spellStart"/>
      <w:r w:rsidRPr="00D8129C">
        <w:rPr>
          <w:sz w:val="28"/>
          <w:szCs w:val="28"/>
        </w:rPr>
        <w:t>garden</w:t>
      </w:r>
      <w:proofErr w:type="spellEnd"/>
      <w:r w:rsidRPr="00D8129C">
        <w:rPr>
          <w:sz w:val="28"/>
          <w:szCs w:val="28"/>
        </w:rPr>
        <w:t xml:space="preserve"> - сад);</w:t>
      </w:r>
    </w:p>
    <w:p w:rsidR="00D15662" w:rsidRPr="00D8129C" w:rsidRDefault="00D15662" w:rsidP="001A7595">
      <w:pPr>
        <w:spacing w:line="360" w:lineRule="auto"/>
        <w:ind w:firstLine="708"/>
        <w:jc w:val="both"/>
        <w:rPr>
          <w:sz w:val="28"/>
          <w:szCs w:val="28"/>
          <w:lang w:val="en-US"/>
        </w:rPr>
      </w:pPr>
      <w:r w:rsidRPr="00D8129C">
        <w:rPr>
          <w:sz w:val="28"/>
          <w:szCs w:val="28"/>
          <w:lang w:val="en-US"/>
        </w:rPr>
        <w:t xml:space="preserve">2) </w:t>
      </w:r>
      <w:r w:rsidRPr="00D8129C">
        <w:rPr>
          <w:sz w:val="28"/>
          <w:szCs w:val="28"/>
        </w:rPr>
        <w:t>перед</w:t>
      </w:r>
      <w:r w:rsidRPr="00D8129C">
        <w:rPr>
          <w:sz w:val="28"/>
          <w:szCs w:val="28"/>
          <w:lang w:val="en-US"/>
        </w:rPr>
        <w:t xml:space="preserve"> </w:t>
      </w:r>
      <w:r w:rsidRPr="00D8129C">
        <w:rPr>
          <w:sz w:val="28"/>
          <w:szCs w:val="28"/>
        </w:rPr>
        <w:t>буквой</w:t>
      </w:r>
      <w:r w:rsidRPr="00D8129C">
        <w:rPr>
          <w:sz w:val="28"/>
          <w:szCs w:val="28"/>
          <w:lang w:val="en-US"/>
        </w:rPr>
        <w:t xml:space="preserve"> u [</w:t>
      </w:r>
      <w:proofErr w:type="spellStart"/>
      <w:r w:rsidRPr="00D8129C">
        <w:rPr>
          <w:sz w:val="28"/>
          <w:szCs w:val="28"/>
          <w:lang w:val="en-US"/>
        </w:rPr>
        <w:t>ju</w:t>
      </w:r>
      <w:proofErr w:type="spellEnd"/>
      <w:r w:rsidRPr="00D8129C">
        <w:rPr>
          <w:sz w:val="28"/>
          <w:szCs w:val="28"/>
          <w:lang w:val="en-US"/>
        </w:rPr>
        <w:t xml:space="preserve">:] (a university - </w:t>
      </w:r>
      <w:r w:rsidRPr="00D8129C">
        <w:rPr>
          <w:sz w:val="28"/>
          <w:szCs w:val="28"/>
        </w:rPr>
        <w:t>университет</w:t>
      </w:r>
      <w:r w:rsidRPr="00D8129C">
        <w:rPr>
          <w:sz w:val="28"/>
          <w:szCs w:val="28"/>
          <w:lang w:val="en-US"/>
        </w:rPr>
        <w:t xml:space="preserve">, a universe - </w:t>
      </w:r>
      <w:r w:rsidRPr="00D8129C">
        <w:rPr>
          <w:sz w:val="28"/>
          <w:szCs w:val="28"/>
        </w:rPr>
        <w:t>вселенная</w:t>
      </w:r>
      <w:r w:rsidRPr="00D8129C">
        <w:rPr>
          <w:sz w:val="28"/>
          <w:szCs w:val="28"/>
          <w:lang w:val="en-US"/>
        </w:rPr>
        <w:t xml:space="preserve">, a utility - </w:t>
      </w:r>
      <w:r w:rsidRPr="00D8129C">
        <w:rPr>
          <w:sz w:val="28"/>
          <w:szCs w:val="28"/>
        </w:rPr>
        <w:t>польза</w:t>
      </w:r>
      <w:r w:rsidRPr="00D8129C">
        <w:rPr>
          <w:sz w:val="28"/>
          <w:szCs w:val="28"/>
          <w:lang w:val="en-US"/>
        </w:rPr>
        <w:t>);</w:t>
      </w:r>
    </w:p>
    <w:p w:rsidR="00D15662" w:rsidRPr="00D8129C" w:rsidRDefault="00D15662" w:rsidP="001A7595">
      <w:pPr>
        <w:spacing w:line="360" w:lineRule="auto"/>
        <w:jc w:val="both"/>
        <w:rPr>
          <w:sz w:val="28"/>
          <w:szCs w:val="28"/>
          <w:lang w:val="en-US"/>
        </w:rPr>
      </w:pPr>
      <w:r w:rsidRPr="00D8129C">
        <w:rPr>
          <w:sz w:val="28"/>
          <w:szCs w:val="28"/>
          <w:lang w:val="en-US"/>
        </w:rPr>
        <w:t xml:space="preserve"> </w:t>
      </w:r>
      <w:r w:rsidRPr="00D8129C">
        <w:rPr>
          <w:sz w:val="28"/>
          <w:szCs w:val="28"/>
          <w:lang w:val="en-US"/>
        </w:rPr>
        <w:tab/>
        <w:t xml:space="preserve">3) </w:t>
      </w:r>
      <w:r w:rsidRPr="00D8129C">
        <w:rPr>
          <w:sz w:val="28"/>
          <w:szCs w:val="28"/>
        </w:rPr>
        <w:t>перед</w:t>
      </w:r>
      <w:r w:rsidRPr="00D8129C">
        <w:rPr>
          <w:sz w:val="28"/>
          <w:szCs w:val="28"/>
          <w:lang w:val="en-US"/>
        </w:rPr>
        <w:t xml:space="preserve"> </w:t>
      </w:r>
      <w:r w:rsidRPr="00D8129C">
        <w:rPr>
          <w:sz w:val="28"/>
          <w:szCs w:val="28"/>
        </w:rPr>
        <w:t>буквой</w:t>
      </w:r>
      <w:r w:rsidRPr="00D8129C">
        <w:rPr>
          <w:sz w:val="28"/>
          <w:szCs w:val="28"/>
          <w:lang w:val="en-US"/>
        </w:rPr>
        <w:t xml:space="preserve"> h (a horse - </w:t>
      </w:r>
      <w:r w:rsidRPr="00D8129C">
        <w:rPr>
          <w:sz w:val="28"/>
          <w:szCs w:val="28"/>
        </w:rPr>
        <w:t>лошадь</w:t>
      </w:r>
      <w:r w:rsidRPr="00D8129C">
        <w:rPr>
          <w:sz w:val="28"/>
          <w:szCs w:val="28"/>
          <w:lang w:val="en-US"/>
        </w:rPr>
        <w:t xml:space="preserve">, a helmet - </w:t>
      </w:r>
      <w:r w:rsidRPr="00D8129C">
        <w:rPr>
          <w:sz w:val="28"/>
          <w:szCs w:val="28"/>
        </w:rPr>
        <w:t>шлем</w:t>
      </w:r>
      <w:r w:rsidRPr="00D8129C">
        <w:rPr>
          <w:sz w:val="28"/>
          <w:szCs w:val="28"/>
          <w:lang w:val="en-US"/>
        </w:rPr>
        <w:t xml:space="preserve">, a hero - </w:t>
      </w:r>
      <w:r w:rsidRPr="00D8129C">
        <w:rPr>
          <w:sz w:val="28"/>
          <w:szCs w:val="28"/>
        </w:rPr>
        <w:t>герой</w:t>
      </w:r>
      <w:r w:rsidRPr="00D8129C">
        <w:rPr>
          <w:sz w:val="28"/>
          <w:szCs w:val="28"/>
          <w:lang w:val="en-US"/>
        </w:rPr>
        <w:t>).</w:t>
      </w:r>
    </w:p>
    <w:p w:rsidR="00D15662" w:rsidRPr="00D8129C" w:rsidRDefault="00D15662" w:rsidP="001A7595">
      <w:pPr>
        <w:spacing w:line="360" w:lineRule="auto"/>
        <w:ind w:firstLine="708"/>
        <w:jc w:val="both"/>
        <w:rPr>
          <w:sz w:val="28"/>
          <w:szCs w:val="28"/>
          <w:lang w:val="en-US"/>
        </w:rPr>
      </w:pPr>
      <w:r w:rsidRPr="00D8129C">
        <w:rPr>
          <w:sz w:val="28"/>
          <w:szCs w:val="28"/>
        </w:rPr>
        <w:t>Неопределенный</w:t>
      </w:r>
      <w:r w:rsidRPr="00D8129C">
        <w:rPr>
          <w:sz w:val="28"/>
          <w:szCs w:val="28"/>
          <w:lang w:val="en-US"/>
        </w:rPr>
        <w:t xml:space="preserve"> </w:t>
      </w:r>
      <w:r w:rsidRPr="00D8129C">
        <w:rPr>
          <w:sz w:val="28"/>
          <w:szCs w:val="28"/>
        </w:rPr>
        <w:t>артикль</w:t>
      </w:r>
      <w:r w:rsidRPr="00D8129C">
        <w:rPr>
          <w:sz w:val="28"/>
          <w:szCs w:val="28"/>
          <w:lang w:val="en-US"/>
        </w:rPr>
        <w:t xml:space="preserve"> an </w:t>
      </w:r>
      <w:r w:rsidRPr="00D8129C">
        <w:rPr>
          <w:sz w:val="28"/>
          <w:szCs w:val="28"/>
        </w:rPr>
        <w:t>употребляется</w:t>
      </w:r>
      <w:r w:rsidRPr="00D8129C">
        <w:rPr>
          <w:sz w:val="28"/>
          <w:szCs w:val="28"/>
          <w:lang w:val="en-US"/>
        </w:rPr>
        <w:t>:</w:t>
      </w:r>
    </w:p>
    <w:p w:rsidR="00D15662" w:rsidRPr="00D8129C" w:rsidRDefault="00D15662" w:rsidP="001A7595">
      <w:pPr>
        <w:spacing w:line="360" w:lineRule="auto"/>
        <w:ind w:firstLine="708"/>
        <w:jc w:val="both"/>
        <w:rPr>
          <w:sz w:val="28"/>
          <w:szCs w:val="28"/>
          <w:lang w:val="en-US"/>
        </w:rPr>
      </w:pPr>
      <w:r w:rsidRPr="00D8129C">
        <w:rPr>
          <w:sz w:val="28"/>
          <w:szCs w:val="28"/>
          <w:lang w:val="en-US"/>
        </w:rPr>
        <w:t xml:space="preserve">1) </w:t>
      </w:r>
      <w:r w:rsidRPr="00D8129C">
        <w:rPr>
          <w:sz w:val="28"/>
          <w:szCs w:val="28"/>
        </w:rPr>
        <w:t>перед</w:t>
      </w:r>
      <w:r w:rsidRPr="00D8129C">
        <w:rPr>
          <w:sz w:val="28"/>
          <w:szCs w:val="28"/>
          <w:lang w:val="en-US"/>
        </w:rPr>
        <w:t xml:space="preserve"> </w:t>
      </w:r>
      <w:r w:rsidRPr="00D8129C">
        <w:rPr>
          <w:sz w:val="28"/>
          <w:szCs w:val="28"/>
        </w:rPr>
        <w:t>гласными</w:t>
      </w:r>
      <w:r w:rsidRPr="00D8129C">
        <w:rPr>
          <w:sz w:val="28"/>
          <w:szCs w:val="28"/>
          <w:lang w:val="en-US"/>
        </w:rPr>
        <w:t xml:space="preserve"> o, i, a, e (an apple - </w:t>
      </w:r>
      <w:r w:rsidRPr="00D8129C">
        <w:rPr>
          <w:sz w:val="28"/>
          <w:szCs w:val="28"/>
        </w:rPr>
        <w:t>яблоко</w:t>
      </w:r>
      <w:r w:rsidRPr="00D8129C">
        <w:rPr>
          <w:sz w:val="28"/>
          <w:szCs w:val="28"/>
          <w:lang w:val="en-US"/>
        </w:rPr>
        <w:t xml:space="preserve">, an elephant - </w:t>
      </w:r>
      <w:r w:rsidRPr="00D8129C">
        <w:rPr>
          <w:sz w:val="28"/>
          <w:szCs w:val="28"/>
        </w:rPr>
        <w:t>слон</w:t>
      </w:r>
      <w:r w:rsidRPr="00D8129C">
        <w:rPr>
          <w:sz w:val="28"/>
          <w:szCs w:val="28"/>
          <w:lang w:val="en-US"/>
        </w:rPr>
        <w:t xml:space="preserve">, an ivory – </w:t>
      </w:r>
      <w:r w:rsidRPr="00D8129C">
        <w:rPr>
          <w:sz w:val="28"/>
          <w:szCs w:val="28"/>
        </w:rPr>
        <w:t>слоновая</w:t>
      </w:r>
      <w:r w:rsidRPr="00D8129C">
        <w:rPr>
          <w:sz w:val="28"/>
          <w:szCs w:val="28"/>
          <w:lang w:val="en-US"/>
        </w:rPr>
        <w:t xml:space="preserve"> </w:t>
      </w:r>
      <w:r w:rsidRPr="00D8129C">
        <w:rPr>
          <w:sz w:val="28"/>
          <w:szCs w:val="28"/>
        </w:rPr>
        <w:t>кость</w:t>
      </w:r>
      <w:r w:rsidRPr="00D8129C">
        <w:rPr>
          <w:sz w:val="28"/>
          <w:szCs w:val="28"/>
          <w:lang w:val="en-US"/>
        </w:rPr>
        <w:t>);</w:t>
      </w:r>
    </w:p>
    <w:p w:rsidR="00D15662" w:rsidRPr="002F3B6F" w:rsidRDefault="00D15662" w:rsidP="001A7595">
      <w:pPr>
        <w:spacing w:line="360" w:lineRule="auto"/>
        <w:ind w:firstLine="708"/>
        <w:jc w:val="both"/>
        <w:rPr>
          <w:sz w:val="28"/>
          <w:szCs w:val="28"/>
          <w:lang w:val="en-US"/>
        </w:rPr>
      </w:pPr>
      <w:r w:rsidRPr="002F3B6F">
        <w:rPr>
          <w:sz w:val="28"/>
          <w:szCs w:val="28"/>
          <w:lang w:val="en-US"/>
        </w:rPr>
        <w:lastRenderedPageBreak/>
        <w:t xml:space="preserve"> 2) </w:t>
      </w:r>
      <w:proofErr w:type="gramStart"/>
      <w:r w:rsidRPr="00D8129C">
        <w:rPr>
          <w:sz w:val="28"/>
          <w:szCs w:val="28"/>
        </w:rPr>
        <w:t>перед</w:t>
      </w:r>
      <w:proofErr w:type="gramEnd"/>
      <w:r w:rsidRPr="002F3B6F">
        <w:rPr>
          <w:sz w:val="28"/>
          <w:szCs w:val="28"/>
          <w:lang w:val="en-US"/>
        </w:rPr>
        <w:t xml:space="preserve"> </w:t>
      </w:r>
      <w:r w:rsidRPr="00D8129C">
        <w:rPr>
          <w:sz w:val="28"/>
          <w:szCs w:val="28"/>
        </w:rPr>
        <w:t>буквой</w:t>
      </w:r>
      <w:r w:rsidRPr="002F3B6F">
        <w:rPr>
          <w:sz w:val="28"/>
          <w:szCs w:val="28"/>
          <w:lang w:val="en-US"/>
        </w:rPr>
        <w:t xml:space="preserve"> </w:t>
      </w:r>
      <w:r w:rsidRPr="00D8129C">
        <w:rPr>
          <w:sz w:val="28"/>
          <w:szCs w:val="28"/>
          <w:lang w:val="en-US"/>
        </w:rPr>
        <w:t>u</w:t>
      </w:r>
      <w:r w:rsidRPr="002F3B6F">
        <w:rPr>
          <w:sz w:val="28"/>
          <w:szCs w:val="28"/>
          <w:lang w:val="en-US"/>
        </w:rPr>
        <w:t xml:space="preserve"> (</w:t>
      </w:r>
      <w:r w:rsidRPr="00D8129C">
        <w:rPr>
          <w:sz w:val="28"/>
          <w:szCs w:val="28"/>
          <w:lang w:val="en-US"/>
        </w:rPr>
        <w:t>an</w:t>
      </w:r>
      <w:r w:rsidRPr="002F3B6F">
        <w:rPr>
          <w:sz w:val="28"/>
          <w:szCs w:val="28"/>
          <w:lang w:val="en-US"/>
        </w:rPr>
        <w:t xml:space="preserve"> </w:t>
      </w:r>
      <w:r w:rsidRPr="00D8129C">
        <w:rPr>
          <w:sz w:val="28"/>
          <w:szCs w:val="28"/>
          <w:lang w:val="en-US"/>
        </w:rPr>
        <w:t>uncle</w:t>
      </w:r>
      <w:r w:rsidRPr="002F3B6F">
        <w:rPr>
          <w:sz w:val="28"/>
          <w:szCs w:val="28"/>
          <w:lang w:val="en-US"/>
        </w:rPr>
        <w:t xml:space="preserve"> - </w:t>
      </w:r>
      <w:r w:rsidRPr="00D8129C">
        <w:rPr>
          <w:sz w:val="28"/>
          <w:szCs w:val="28"/>
        </w:rPr>
        <w:t>дядя</w:t>
      </w:r>
      <w:r w:rsidRPr="002F3B6F">
        <w:rPr>
          <w:sz w:val="28"/>
          <w:szCs w:val="28"/>
          <w:lang w:val="en-US"/>
        </w:rPr>
        <w:t xml:space="preserve">, </w:t>
      </w:r>
      <w:r w:rsidRPr="00D8129C">
        <w:rPr>
          <w:sz w:val="28"/>
          <w:szCs w:val="28"/>
          <w:lang w:val="en-US"/>
        </w:rPr>
        <w:t>an</w:t>
      </w:r>
      <w:r w:rsidRPr="002F3B6F">
        <w:rPr>
          <w:sz w:val="28"/>
          <w:szCs w:val="28"/>
          <w:lang w:val="en-US"/>
        </w:rPr>
        <w:t xml:space="preserve"> </w:t>
      </w:r>
      <w:r w:rsidRPr="00D8129C">
        <w:rPr>
          <w:sz w:val="28"/>
          <w:szCs w:val="28"/>
          <w:lang w:val="en-US"/>
        </w:rPr>
        <w:t>umbrella</w:t>
      </w:r>
      <w:r w:rsidRPr="002F3B6F">
        <w:rPr>
          <w:sz w:val="28"/>
          <w:szCs w:val="28"/>
          <w:lang w:val="en-US"/>
        </w:rPr>
        <w:t xml:space="preserve"> - </w:t>
      </w:r>
      <w:r w:rsidRPr="00D8129C">
        <w:rPr>
          <w:sz w:val="28"/>
          <w:szCs w:val="28"/>
        </w:rPr>
        <w:t>зонт</w:t>
      </w:r>
      <w:r w:rsidRPr="002F3B6F">
        <w:rPr>
          <w:sz w:val="28"/>
          <w:szCs w:val="28"/>
          <w:lang w:val="en-US"/>
        </w:rPr>
        <w:t xml:space="preserve">, </w:t>
      </w:r>
      <w:r w:rsidRPr="00D8129C">
        <w:rPr>
          <w:sz w:val="28"/>
          <w:szCs w:val="28"/>
          <w:lang w:val="en-US"/>
        </w:rPr>
        <w:t>an</w:t>
      </w:r>
      <w:r w:rsidRPr="002F3B6F">
        <w:rPr>
          <w:sz w:val="28"/>
          <w:szCs w:val="28"/>
          <w:lang w:val="en-US"/>
        </w:rPr>
        <w:t xml:space="preserve"> </w:t>
      </w:r>
      <w:r w:rsidRPr="00D8129C">
        <w:rPr>
          <w:sz w:val="28"/>
          <w:szCs w:val="28"/>
          <w:lang w:val="en-US"/>
        </w:rPr>
        <w:t>unambiguity</w:t>
      </w:r>
      <w:r w:rsidRPr="002F3B6F">
        <w:rPr>
          <w:sz w:val="28"/>
          <w:szCs w:val="28"/>
          <w:lang w:val="en-US"/>
        </w:rPr>
        <w:t xml:space="preserve"> - </w:t>
      </w:r>
      <w:r w:rsidRPr="00D8129C">
        <w:rPr>
          <w:sz w:val="28"/>
          <w:szCs w:val="28"/>
        </w:rPr>
        <w:t>однозначность</w:t>
      </w:r>
      <w:r w:rsidRPr="002F3B6F">
        <w:rPr>
          <w:sz w:val="28"/>
          <w:szCs w:val="28"/>
          <w:lang w:val="en-US"/>
        </w:rPr>
        <w:t>).</w:t>
      </w:r>
    </w:p>
    <w:p w:rsidR="00D15662" w:rsidRPr="00D8129C" w:rsidRDefault="00D15662" w:rsidP="001A7595">
      <w:pPr>
        <w:spacing w:line="360" w:lineRule="auto"/>
        <w:ind w:firstLine="708"/>
        <w:jc w:val="both"/>
        <w:rPr>
          <w:sz w:val="28"/>
          <w:szCs w:val="28"/>
        </w:rPr>
      </w:pPr>
      <w:r w:rsidRPr="00D8129C">
        <w:rPr>
          <w:b/>
          <w:sz w:val="28"/>
          <w:szCs w:val="28"/>
        </w:rPr>
        <w:t>Определенный артикль</w:t>
      </w:r>
      <w:r w:rsidRPr="00D8129C">
        <w:rPr>
          <w:sz w:val="28"/>
          <w:szCs w:val="28"/>
        </w:rPr>
        <w:t xml:space="preserve">.  Определенный артикль имеет одну форму </w:t>
      </w:r>
      <w:proofErr w:type="spellStart"/>
      <w:r w:rsidRPr="00D8129C">
        <w:rPr>
          <w:sz w:val="28"/>
          <w:szCs w:val="28"/>
        </w:rPr>
        <w:t>the</w:t>
      </w:r>
      <w:proofErr w:type="spellEnd"/>
      <w:r w:rsidRPr="00D8129C">
        <w:rPr>
          <w:sz w:val="28"/>
          <w:szCs w:val="28"/>
        </w:rPr>
        <w:t xml:space="preserve">. Происхождение этого артикля восходит к слову </w:t>
      </w:r>
      <w:proofErr w:type="spellStart"/>
      <w:r w:rsidRPr="00D8129C">
        <w:rPr>
          <w:sz w:val="28"/>
          <w:szCs w:val="28"/>
        </w:rPr>
        <w:t>that</w:t>
      </w:r>
      <w:proofErr w:type="spellEnd"/>
      <w:r w:rsidRPr="00D8129C">
        <w:rPr>
          <w:sz w:val="28"/>
          <w:szCs w:val="28"/>
        </w:rPr>
        <w:t xml:space="preserve"> (тот). Данный артикль может применяться как с существительными во множественном, так и в единственном числе.</w:t>
      </w:r>
    </w:p>
    <w:p w:rsidR="00D15662" w:rsidRPr="00D8129C" w:rsidRDefault="00D15662" w:rsidP="001A7595">
      <w:pPr>
        <w:spacing w:line="360" w:lineRule="auto"/>
        <w:ind w:firstLine="708"/>
        <w:jc w:val="both"/>
        <w:rPr>
          <w:sz w:val="28"/>
          <w:szCs w:val="28"/>
        </w:rPr>
      </w:pPr>
      <w:r w:rsidRPr="00D8129C">
        <w:rPr>
          <w:sz w:val="28"/>
          <w:szCs w:val="28"/>
        </w:rPr>
        <w:t>Также существуют правила употребления артиклей в английском языке применительно к определенным группам существительных.</w:t>
      </w:r>
    </w:p>
    <w:p w:rsidR="00D15662" w:rsidRPr="00D8129C" w:rsidRDefault="00D15662" w:rsidP="001A7595">
      <w:pPr>
        <w:spacing w:line="360" w:lineRule="auto"/>
        <w:ind w:firstLine="708"/>
        <w:jc w:val="both"/>
        <w:rPr>
          <w:sz w:val="28"/>
          <w:szCs w:val="28"/>
        </w:rPr>
      </w:pPr>
      <w:r w:rsidRPr="00D8129C">
        <w:rPr>
          <w:sz w:val="28"/>
          <w:szCs w:val="28"/>
        </w:rPr>
        <w:t xml:space="preserve"> Перед названиями площадей и улиц артикль не употребляется. Это правило относится и к названиям станций метро, аэропортов и парков. Например: </w:t>
      </w:r>
      <w:proofErr w:type="spellStart"/>
      <w:r w:rsidRPr="00D8129C">
        <w:rPr>
          <w:sz w:val="28"/>
          <w:szCs w:val="28"/>
        </w:rPr>
        <w:t>Fifth</w:t>
      </w:r>
      <w:proofErr w:type="spellEnd"/>
      <w:r w:rsidRPr="00D8129C">
        <w:rPr>
          <w:sz w:val="28"/>
          <w:szCs w:val="28"/>
        </w:rPr>
        <w:t xml:space="preserve"> </w:t>
      </w:r>
      <w:proofErr w:type="spellStart"/>
      <w:r w:rsidRPr="00D8129C">
        <w:rPr>
          <w:sz w:val="28"/>
          <w:szCs w:val="28"/>
        </w:rPr>
        <w:t>Avenue</w:t>
      </w:r>
      <w:proofErr w:type="spellEnd"/>
      <w:r w:rsidRPr="00D8129C">
        <w:rPr>
          <w:sz w:val="28"/>
          <w:szCs w:val="28"/>
        </w:rPr>
        <w:t xml:space="preserve"> - </w:t>
      </w:r>
      <w:proofErr w:type="spellStart"/>
      <w:r w:rsidRPr="00D8129C">
        <w:rPr>
          <w:sz w:val="28"/>
          <w:szCs w:val="28"/>
        </w:rPr>
        <w:t>5ая</w:t>
      </w:r>
      <w:proofErr w:type="spellEnd"/>
      <w:r w:rsidRPr="00D8129C">
        <w:rPr>
          <w:sz w:val="28"/>
          <w:szCs w:val="28"/>
        </w:rPr>
        <w:t xml:space="preserve"> Авеню, </w:t>
      </w:r>
      <w:proofErr w:type="spellStart"/>
      <w:r w:rsidRPr="00D8129C">
        <w:rPr>
          <w:sz w:val="28"/>
          <w:szCs w:val="28"/>
        </w:rPr>
        <w:t>Red</w:t>
      </w:r>
      <w:proofErr w:type="spellEnd"/>
      <w:r w:rsidRPr="00D8129C">
        <w:rPr>
          <w:sz w:val="28"/>
          <w:szCs w:val="28"/>
        </w:rPr>
        <w:t xml:space="preserve"> </w:t>
      </w:r>
      <w:proofErr w:type="spellStart"/>
      <w:r w:rsidRPr="00D8129C">
        <w:rPr>
          <w:sz w:val="28"/>
          <w:szCs w:val="28"/>
        </w:rPr>
        <w:t>Square</w:t>
      </w:r>
      <w:proofErr w:type="spellEnd"/>
      <w:r w:rsidRPr="00D8129C">
        <w:rPr>
          <w:sz w:val="28"/>
          <w:szCs w:val="28"/>
        </w:rPr>
        <w:t xml:space="preserve"> – Красная Площадь, </w:t>
      </w:r>
      <w:proofErr w:type="spellStart"/>
      <w:r w:rsidRPr="00D8129C">
        <w:rPr>
          <w:sz w:val="28"/>
          <w:szCs w:val="28"/>
        </w:rPr>
        <w:t>Domodedovo</w:t>
      </w:r>
      <w:proofErr w:type="spellEnd"/>
      <w:r w:rsidRPr="00D8129C">
        <w:rPr>
          <w:sz w:val="28"/>
          <w:szCs w:val="28"/>
        </w:rPr>
        <w:t xml:space="preserve">  </w:t>
      </w:r>
      <w:proofErr w:type="spellStart"/>
      <w:r w:rsidRPr="00D8129C">
        <w:rPr>
          <w:sz w:val="28"/>
          <w:szCs w:val="28"/>
        </w:rPr>
        <w:t>Airport</w:t>
      </w:r>
      <w:proofErr w:type="spellEnd"/>
      <w:r w:rsidRPr="00D8129C">
        <w:rPr>
          <w:sz w:val="28"/>
          <w:szCs w:val="28"/>
        </w:rPr>
        <w:t xml:space="preserve"> – аэропорт Домодедово.</w:t>
      </w:r>
    </w:p>
    <w:p w:rsidR="00D15662" w:rsidRPr="00D8129C" w:rsidRDefault="00D15662" w:rsidP="001A7595">
      <w:pPr>
        <w:spacing w:line="360" w:lineRule="auto"/>
        <w:ind w:firstLine="708"/>
        <w:jc w:val="both"/>
        <w:rPr>
          <w:sz w:val="28"/>
          <w:szCs w:val="28"/>
        </w:rPr>
      </w:pPr>
      <w:r w:rsidRPr="00D8129C">
        <w:rPr>
          <w:sz w:val="28"/>
          <w:szCs w:val="28"/>
        </w:rPr>
        <w:t xml:space="preserve"> При употреблении в речи или письме названий гостиниц обычно пользуются определенным артиклем: </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Hotel</w:t>
      </w:r>
      <w:proofErr w:type="spellEnd"/>
      <w:r w:rsidRPr="00D8129C">
        <w:rPr>
          <w:sz w:val="28"/>
          <w:szCs w:val="28"/>
        </w:rPr>
        <w:t xml:space="preserve"> </w:t>
      </w:r>
      <w:proofErr w:type="spellStart"/>
      <w:r w:rsidRPr="00D8129C">
        <w:rPr>
          <w:sz w:val="28"/>
          <w:szCs w:val="28"/>
        </w:rPr>
        <w:t>Riga</w:t>
      </w:r>
      <w:proofErr w:type="spellEnd"/>
      <w:r w:rsidRPr="00D8129C">
        <w:rPr>
          <w:sz w:val="28"/>
          <w:szCs w:val="28"/>
        </w:rPr>
        <w:t xml:space="preserve"> – отель Рига, </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Hotel</w:t>
      </w:r>
      <w:proofErr w:type="spellEnd"/>
      <w:r w:rsidRPr="00D8129C">
        <w:rPr>
          <w:sz w:val="28"/>
          <w:szCs w:val="28"/>
        </w:rPr>
        <w:t xml:space="preserve"> </w:t>
      </w:r>
      <w:proofErr w:type="spellStart"/>
      <w:r w:rsidRPr="00D8129C">
        <w:rPr>
          <w:sz w:val="28"/>
          <w:szCs w:val="28"/>
        </w:rPr>
        <w:t>Europe</w:t>
      </w:r>
      <w:proofErr w:type="spellEnd"/>
      <w:r w:rsidRPr="00D8129C">
        <w:rPr>
          <w:sz w:val="28"/>
          <w:szCs w:val="28"/>
        </w:rPr>
        <w:t xml:space="preserve"> – отель Европа, </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Hotel</w:t>
      </w:r>
      <w:proofErr w:type="spellEnd"/>
      <w:r w:rsidRPr="00D8129C">
        <w:rPr>
          <w:sz w:val="28"/>
          <w:szCs w:val="28"/>
        </w:rPr>
        <w:t xml:space="preserve">  </w:t>
      </w:r>
      <w:proofErr w:type="spellStart"/>
      <w:r w:rsidRPr="00D8129C">
        <w:rPr>
          <w:sz w:val="28"/>
          <w:szCs w:val="28"/>
        </w:rPr>
        <w:t>Hennies</w:t>
      </w:r>
      <w:proofErr w:type="spellEnd"/>
      <w:r w:rsidRPr="00D8129C">
        <w:rPr>
          <w:sz w:val="28"/>
          <w:szCs w:val="28"/>
        </w:rPr>
        <w:t xml:space="preserve"> – отель </w:t>
      </w:r>
      <w:proofErr w:type="spellStart"/>
      <w:r w:rsidRPr="00D8129C">
        <w:rPr>
          <w:sz w:val="28"/>
          <w:szCs w:val="28"/>
        </w:rPr>
        <w:t>Хеньес</w:t>
      </w:r>
      <w:proofErr w:type="spellEnd"/>
      <w:r w:rsidRPr="00D8129C">
        <w:rPr>
          <w:sz w:val="28"/>
          <w:szCs w:val="28"/>
        </w:rPr>
        <w:t>.</w:t>
      </w:r>
    </w:p>
    <w:p w:rsidR="00D15662" w:rsidRPr="00D8129C" w:rsidRDefault="00D15662" w:rsidP="001A7595">
      <w:pPr>
        <w:spacing w:line="360" w:lineRule="auto"/>
        <w:ind w:firstLine="708"/>
        <w:jc w:val="both"/>
        <w:rPr>
          <w:sz w:val="28"/>
          <w:szCs w:val="28"/>
        </w:rPr>
      </w:pPr>
      <w:r w:rsidRPr="00D8129C">
        <w:rPr>
          <w:sz w:val="28"/>
          <w:szCs w:val="28"/>
        </w:rPr>
        <w:t>Использование названий дней недели, месяцев и времен года требует некоторой внимательности по отношению к артиклям.</w:t>
      </w:r>
    </w:p>
    <w:p w:rsidR="00D15662" w:rsidRPr="00D8129C" w:rsidRDefault="00D15662" w:rsidP="001A7595">
      <w:pPr>
        <w:spacing w:line="360" w:lineRule="auto"/>
        <w:ind w:firstLine="708"/>
        <w:jc w:val="both"/>
        <w:rPr>
          <w:sz w:val="28"/>
          <w:szCs w:val="28"/>
        </w:rPr>
      </w:pPr>
      <w:r w:rsidRPr="00D8129C">
        <w:rPr>
          <w:sz w:val="28"/>
          <w:szCs w:val="28"/>
        </w:rPr>
        <w:t xml:space="preserve"> 1) Так, названия дней недели используются без артиклей. Это же относится и к названиям месяцев и времен года, встречающихся как в чистом виде, так и с совокупности с некоторыми часто употребляющимися прилагательными (</w:t>
      </w:r>
      <w:proofErr w:type="spellStart"/>
      <w:r w:rsidRPr="00D8129C">
        <w:rPr>
          <w:sz w:val="28"/>
          <w:szCs w:val="28"/>
        </w:rPr>
        <w:t>last</w:t>
      </w:r>
      <w:proofErr w:type="spellEnd"/>
      <w:r w:rsidRPr="00D8129C">
        <w:rPr>
          <w:sz w:val="28"/>
          <w:szCs w:val="28"/>
        </w:rPr>
        <w:t xml:space="preserve">- прошлый, </w:t>
      </w:r>
      <w:proofErr w:type="spellStart"/>
      <w:r w:rsidRPr="00D8129C">
        <w:rPr>
          <w:sz w:val="28"/>
          <w:szCs w:val="28"/>
        </w:rPr>
        <w:t>next</w:t>
      </w:r>
      <w:proofErr w:type="spellEnd"/>
      <w:r w:rsidRPr="00D8129C">
        <w:rPr>
          <w:sz w:val="28"/>
          <w:szCs w:val="28"/>
        </w:rPr>
        <w:t xml:space="preserve"> - следующий). Примеры: </w:t>
      </w:r>
      <w:proofErr w:type="spellStart"/>
      <w:r w:rsidRPr="00D8129C">
        <w:rPr>
          <w:sz w:val="28"/>
          <w:szCs w:val="28"/>
        </w:rPr>
        <w:t>last</w:t>
      </w:r>
      <w:proofErr w:type="spellEnd"/>
      <w:r w:rsidRPr="00D8129C">
        <w:rPr>
          <w:sz w:val="28"/>
          <w:szCs w:val="28"/>
        </w:rPr>
        <w:t xml:space="preserve"> </w:t>
      </w:r>
      <w:proofErr w:type="spellStart"/>
      <w:r w:rsidRPr="00D8129C">
        <w:rPr>
          <w:sz w:val="28"/>
          <w:szCs w:val="28"/>
        </w:rPr>
        <w:t>winter</w:t>
      </w:r>
      <w:proofErr w:type="spellEnd"/>
      <w:r w:rsidRPr="00D8129C">
        <w:rPr>
          <w:sz w:val="28"/>
          <w:szCs w:val="28"/>
        </w:rPr>
        <w:t xml:space="preserve"> – прошлой зимой, </w:t>
      </w:r>
      <w:proofErr w:type="spellStart"/>
      <w:r w:rsidRPr="00D8129C">
        <w:rPr>
          <w:sz w:val="28"/>
          <w:szCs w:val="28"/>
        </w:rPr>
        <w:t>in</w:t>
      </w:r>
      <w:proofErr w:type="spellEnd"/>
      <w:r w:rsidRPr="00D8129C">
        <w:rPr>
          <w:sz w:val="28"/>
          <w:szCs w:val="28"/>
        </w:rPr>
        <w:t xml:space="preserve"> </w:t>
      </w:r>
      <w:proofErr w:type="spellStart"/>
      <w:r w:rsidRPr="00D8129C">
        <w:rPr>
          <w:sz w:val="28"/>
          <w:szCs w:val="28"/>
        </w:rPr>
        <w:t>summer</w:t>
      </w:r>
      <w:proofErr w:type="spellEnd"/>
      <w:r w:rsidRPr="00D8129C">
        <w:rPr>
          <w:sz w:val="28"/>
          <w:szCs w:val="28"/>
        </w:rPr>
        <w:t xml:space="preserve"> - летом, </w:t>
      </w:r>
      <w:proofErr w:type="spellStart"/>
      <w:r w:rsidRPr="00D8129C">
        <w:rPr>
          <w:sz w:val="28"/>
          <w:szCs w:val="28"/>
        </w:rPr>
        <w:t>on</w:t>
      </w:r>
      <w:proofErr w:type="spellEnd"/>
      <w:r w:rsidRPr="00D8129C">
        <w:rPr>
          <w:sz w:val="28"/>
          <w:szCs w:val="28"/>
        </w:rPr>
        <w:t xml:space="preserve"> </w:t>
      </w:r>
      <w:proofErr w:type="spellStart"/>
      <w:r w:rsidRPr="00D8129C">
        <w:rPr>
          <w:sz w:val="28"/>
          <w:szCs w:val="28"/>
        </w:rPr>
        <w:t>Monday</w:t>
      </w:r>
      <w:proofErr w:type="spellEnd"/>
      <w:r w:rsidRPr="00D8129C">
        <w:rPr>
          <w:sz w:val="28"/>
          <w:szCs w:val="28"/>
        </w:rPr>
        <w:t xml:space="preserve"> – в понедельник.</w:t>
      </w:r>
    </w:p>
    <w:p w:rsidR="00D15662" w:rsidRPr="00D8129C" w:rsidRDefault="00D15662" w:rsidP="001A7595">
      <w:pPr>
        <w:spacing w:line="360" w:lineRule="auto"/>
        <w:ind w:firstLine="708"/>
        <w:jc w:val="both"/>
        <w:rPr>
          <w:sz w:val="28"/>
          <w:szCs w:val="28"/>
          <w:lang w:val="en-US"/>
        </w:rPr>
      </w:pPr>
      <w:r w:rsidRPr="00D8129C">
        <w:rPr>
          <w:sz w:val="28"/>
          <w:szCs w:val="28"/>
        </w:rPr>
        <w:t xml:space="preserve"> 2) Если говорится о ситуациях, который являются фактами, то есть ведется некоторое описание, то используется неопределенный артикль. Примеры: </w:t>
      </w:r>
      <w:proofErr w:type="spellStart"/>
      <w:r w:rsidRPr="00D8129C">
        <w:rPr>
          <w:sz w:val="28"/>
          <w:szCs w:val="28"/>
        </w:rPr>
        <w:t>It</w:t>
      </w:r>
      <w:proofErr w:type="spellEnd"/>
      <w:r w:rsidRPr="00D8129C">
        <w:rPr>
          <w:sz w:val="28"/>
          <w:szCs w:val="28"/>
        </w:rPr>
        <w:t xml:space="preserve"> </w:t>
      </w:r>
      <w:proofErr w:type="spellStart"/>
      <w:r w:rsidRPr="00D8129C">
        <w:rPr>
          <w:sz w:val="28"/>
          <w:szCs w:val="28"/>
        </w:rPr>
        <w:t>was</w:t>
      </w:r>
      <w:proofErr w:type="spellEnd"/>
      <w:r w:rsidRPr="00D8129C">
        <w:rPr>
          <w:sz w:val="28"/>
          <w:szCs w:val="28"/>
        </w:rPr>
        <w:t xml:space="preserve"> </w:t>
      </w:r>
      <w:proofErr w:type="spellStart"/>
      <w:r w:rsidRPr="00D8129C">
        <w:rPr>
          <w:sz w:val="28"/>
          <w:szCs w:val="28"/>
        </w:rPr>
        <w:t>a</w:t>
      </w:r>
      <w:proofErr w:type="spellEnd"/>
      <w:r w:rsidRPr="00D8129C">
        <w:rPr>
          <w:sz w:val="28"/>
          <w:szCs w:val="28"/>
        </w:rPr>
        <w:t xml:space="preserve"> </w:t>
      </w:r>
      <w:proofErr w:type="spellStart"/>
      <w:r w:rsidRPr="00D8129C">
        <w:rPr>
          <w:sz w:val="28"/>
          <w:szCs w:val="28"/>
        </w:rPr>
        <w:t>rainy</w:t>
      </w:r>
      <w:proofErr w:type="spellEnd"/>
      <w:r w:rsidRPr="00D8129C">
        <w:rPr>
          <w:sz w:val="28"/>
          <w:szCs w:val="28"/>
        </w:rPr>
        <w:t xml:space="preserve"> </w:t>
      </w:r>
      <w:proofErr w:type="spellStart"/>
      <w:r w:rsidRPr="00D8129C">
        <w:rPr>
          <w:sz w:val="28"/>
          <w:szCs w:val="28"/>
        </w:rPr>
        <w:t>week</w:t>
      </w:r>
      <w:proofErr w:type="spellEnd"/>
      <w:r w:rsidRPr="00D8129C">
        <w:rPr>
          <w:sz w:val="28"/>
          <w:szCs w:val="28"/>
        </w:rPr>
        <w:t xml:space="preserve"> </w:t>
      </w:r>
      <w:proofErr w:type="spellStart"/>
      <w:r w:rsidRPr="00D8129C">
        <w:rPr>
          <w:sz w:val="28"/>
          <w:szCs w:val="28"/>
        </w:rPr>
        <w:t>in</w:t>
      </w:r>
      <w:proofErr w:type="spellEnd"/>
      <w:r w:rsidRPr="00D8129C">
        <w:rPr>
          <w:sz w:val="28"/>
          <w:szCs w:val="28"/>
        </w:rPr>
        <w:t xml:space="preserve"> </w:t>
      </w:r>
      <w:proofErr w:type="spellStart"/>
      <w:r w:rsidRPr="00D8129C">
        <w:rPr>
          <w:sz w:val="28"/>
          <w:szCs w:val="28"/>
        </w:rPr>
        <w:t>Moscow</w:t>
      </w:r>
      <w:proofErr w:type="spellEnd"/>
      <w:r w:rsidRPr="00D8129C">
        <w:rPr>
          <w:sz w:val="28"/>
          <w:szCs w:val="28"/>
        </w:rPr>
        <w:t xml:space="preserve"> (Это неделя в Москве была дождливой). </w:t>
      </w:r>
      <w:r w:rsidRPr="00D8129C">
        <w:rPr>
          <w:sz w:val="28"/>
          <w:szCs w:val="28"/>
          <w:lang w:val="en-US"/>
        </w:rPr>
        <w:t>I saw some trees in the garden on a Sunday (on one of the Sunday this year) (</w:t>
      </w:r>
      <w:r w:rsidRPr="00D8129C">
        <w:rPr>
          <w:sz w:val="28"/>
          <w:szCs w:val="28"/>
        </w:rPr>
        <w:t>Я</w:t>
      </w:r>
      <w:r w:rsidRPr="00D8129C">
        <w:rPr>
          <w:sz w:val="28"/>
          <w:szCs w:val="28"/>
          <w:lang w:val="en-US"/>
        </w:rPr>
        <w:t xml:space="preserve"> </w:t>
      </w:r>
      <w:r w:rsidRPr="00D8129C">
        <w:rPr>
          <w:sz w:val="28"/>
          <w:szCs w:val="28"/>
        </w:rPr>
        <w:t>видел</w:t>
      </w:r>
      <w:r w:rsidRPr="00D8129C">
        <w:rPr>
          <w:sz w:val="28"/>
          <w:szCs w:val="28"/>
          <w:lang w:val="en-US"/>
        </w:rPr>
        <w:t xml:space="preserve"> </w:t>
      </w:r>
      <w:r w:rsidRPr="00D8129C">
        <w:rPr>
          <w:sz w:val="28"/>
          <w:szCs w:val="28"/>
        </w:rPr>
        <w:t>несколько</w:t>
      </w:r>
      <w:r w:rsidRPr="00D8129C">
        <w:rPr>
          <w:sz w:val="28"/>
          <w:szCs w:val="28"/>
          <w:lang w:val="en-US"/>
        </w:rPr>
        <w:t xml:space="preserve"> </w:t>
      </w:r>
      <w:r w:rsidRPr="00D8129C">
        <w:rPr>
          <w:sz w:val="28"/>
          <w:szCs w:val="28"/>
        </w:rPr>
        <w:t>деревьев</w:t>
      </w:r>
      <w:r w:rsidRPr="00D8129C">
        <w:rPr>
          <w:sz w:val="28"/>
          <w:szCs w:val="28"/>
          <w:lang w:val="en-US"/>
        </w:rPr>
        <w:t xml:space="preserve"> </w:t>
      </w:r>
      <w:r w:rsidRPr="00D8129C">
        <w:rPr>
          <w:sz w:val="28"/>
          <w:szCs w:val="28"/>
        </w:rPr>
        <w:t>в</w:t>
      </w:r>
      <w:r w:rsidRPr="00D8129C">
        <w:rPr>
          <w:sz w:val="28"/>
          <w:szCs w:val="28"/>
          <w:lang w:val="en-US"/>
        </w:rPr>
        <w:t xml:space="preserve"> </w:t>
      </w:r>
      <w:r w:rsidRPr="00D8129C">
        <w:rPr>
          <w:sz w:val="28"/>
          <w:szCs w:val="28"/>
        </w:rPr>
        <w:t>саду</w:t>
      </w:r>
      <w:r w:rsidRPr="00D8129C">
        <w:rPr>
          <w:sz w:val="28"/>
          <w:szCs w:val="28"/>
          <w:lang w:val="en-US"/>
        </w:rPr>
        <w:t xml:space="preserve"> </w:t>
      </w:r>
      <w:r w:rsidRPr="00D8129C">
        <w:rPr>
          <w:sz w:val="28"/>
          <w:szCs w:val="28"/>
        </w:rPr>
        <w:t>в</w:t>
      </w:r>
      <w:r w:rsidRPr="00D8129C">
        <w:rPr>
          <w:sz w:val="28"/>
          <w:szCs w:val="28"/>
          <w:lang w:val="en-US"/>
        </w:rPr>
        <w:t xml:space="preserve"> </w:t>
      </w:r>
      <w:r w:rsidRPr="00D8129C">
        <w:rPr>
          <w:sz w:val="28"/>
          <w:szCs w:val="28"/>
        </w:rPr>
        <w:t>воскресенье</w:t>
      </w:r>
      <w:r w:rsidRPr="00D8129C">
        <w:rPr>
          <w:sz w:val="28"/>
          <w:szCs w:val="28"/>
          <w:lang w:val="en-US"/>
        </w:rPr>
        <w:t>).</w:t>
      </w:r>
    </w:p>
    <w:p w:rsidR="00D15662" w:rsidRPr="00D8129C" w:rsidRDefault="00D15662" w:rsidP="001A7595">
      <w:pPr>
        <w:spacing w:line="360" w:lineRule="auto"/>
        <w:ind w:firstLine="708"/>
        <w:jc w:val="both"/>
        <w:rPr>
          <w:sz w:val="28"/>
          <w:szCs w:val="28"/>
          <w:lang w:val="en-US"/>
        </w:rPr>
      </w:pPr>
      <w:r w:rsidRPr="00D8129C">
        <w:rPr>
          <w:sz w:val="28"/>
          <w:szCs w:val="28"/>
        </w:rPr>
        <w:t xml:space="preserve">3) Если речь идет о строго определенной ситуации или событии, то с названиями времен года, месяцев и дней недели используется артикль </w:t>
      </w:r>
      <w:proofErr w:type="spellStart"/>
      <w:r w:rsidRPr="00D8129C">
        <w:rPr>
          <w:sz w:val="28"/>
          <w:szCs w:val="28"/>
        </w:rPr>
        <w:t>the</w:t>
      </w:r>
      <w:proofErr w:type="spellEnd"/>
      <w:r w:rsidRPr="00D8129C">
        <w:rPr>
          <w:sz w:val="28"/>
          <w:szCs w:val="28"/>
        </w:rPr>
        <w:t xml:space="preserve">. </w:t>
      </w:r>
      <w:r w:rsidRPr="00D8129C">
        <w:rPr>
          <w:sz w:val="28"/>
          <w:szCs w:val="28"/>
        </w:rPr>
        <w:lastRenderedPageBreak/>
        <w:t>Часто в таких предложениях речь идет об о точной дате или периоде времени. Примеры</w:t>
      </w:r>
      <w:r w:rsidRPr="00D8129C">
        <w:rPr>
          <w:sz w:val="28"/>
          <w:szCs w:val="28"/>
          <w:lang w:val="en-US"/>
        </w:rPr>
        <w:t>:The meeting was in the January of 2012 (</w:t>
      </w:r>
      <w:r w:rsidRPr="00D8129C">
        <w:rPr>
          <w:sz w:val="28"/>
          <w:szCs w:val="28"/>
        </w:rPr>
        <w:t>Встреча</w:t>
      </w:r>
      <w:r w:rsidRPr="00D8129C">
        <w:rPr>
          <w:sz w:val="28"/>
          <w:szCs w:val="28"/>
          <w:lang w:val="en-US"/>
        </w:rPr>
        <w:t xml:space="preserve"> </w:t>
      </w:r>
      <w:r w:rsidRPr="00D8129C">
        <w:rPr>
          <w:sz w:val="28"/>
          <w:szCs w:val="28"/>
        </w:rPr>
        <w:t>была</w:t>
      </w:r>
      <w:r w:rsidRPr="00D8129C">
        <w:rPr>
          <w:sz w:val="28"/>
          <w:szCs w:val="28"/>
          <w:lang w:val="en-US"/>
        </w:rPr>
        <w:t xml:space="preserve"> </w:t>
      </w:r>
      <w:r w:rsidRPr="00D8129C">
        <w:rPr>
          <w:sz w:val="28"/>
          <w:szCs w:val="28"/>
        </w:rPr>
        <w:t>в</w:t>
      </w:r>
      <w:r w:rsidRPr="00D8129C">
        <w:rPr>
          <w:sz w:val="28"/>
          <w:szCs w:val="28"/>
          <w:lang w:val="en-US"/>
        </w:rPr>
        <w:t xml:space="preserve"> </w:t>
      </w:r>
      <w:r w:rsidRPr="00D8129C">
        <w:rPr>
          <w:sz w:val="28"/>
          <w:szCs w:val="28"/>
        </w:rPr>
        <w:t>январе</w:t>
      </w:r>
      <w:r w:rsidRPr="00D8129C">
        <w:rPr>
          <w:sz w:val="28"/>
          <w:szCs w:val="28"/>
          <w:lang w:val="en-US"/>
        </w:rPr>
        <w:t xml:space="preserve"> 2012 </w:t>
      </w:r>
      <w:r w:rsidRPr="00D8129C">
        <w:rPr>
          <w:sz w:val="28"/>
          <w:szCs w:val="28"/>
        </w:rPr>
        <w:t>года</w:t>
      </w:r>
      <w:r w:rsidRPr="00D8129C">
        <w:rPr>
          <w:sz w:val="28"/>
          <w:szCs w:val="28"/>
          <w:lang w:val="en-US"/>
        </w:rPr>
        <w:t>). New company was situated in the winter (</w:t>
      </w:r>
      <w:r w:rsidRPr="00D8129C">
        <w:rPr>
          <w:sz w:val="28"/>
          <w:szCs w:val="28"/>
        </w:rPr>
        <w:t>Компания</w:t>
      </w:r>
      <w:r w:rsidRPr="00D8129C">
        <w:rPr>
          <w:sz w:val="28"/>
          <w:szCs w:val="28"/>
          <w:lang w:val="en-US"/>
        </w:rPr>
        <w:t xml:space="preserve"> </w:t>
      </w:r>
      <w:r w:rsidRPr="00D8129C">
        <w:rPr>
          <w:sz w:val="28"/>
          <w:szCs w:val="28"/>
        </w:rPr>
        <w:t>была</w:t>
      </w:r>
      <w:r w:rsidRPr="00D8129C">
        <w:rPr>
          <w:sz w:val="28"/>
          <w:szCs w:val="28"/>
          <w:lang w:val="en-US"/>
        </w:rPr>
        <w:t xml:space="preserve"> </w:t>
      </w:r>
      <w:r w:rsidRPr="00D8129C">
        <w:rPr>
          <w:sz w:val="28"/>
          <w:szCs w:val="28"/>
        </w:rPr>
        <w:t>основана</w:t>
      </w:r>
      <w:r w:rsidRPr="00D8129C">
        <w:rPr>
          <w:sz w:val="28"/>
          <w:szCs w:val="28"/>
          <w:lang w:val="en-US"/>
        </w:rPr>
        <w:t xml:space="preserve"> </w:t>
      </w:r>
      <w:r w:rsidRPr="00D8129C">
        <w:rPr>
          <w:sz w:val="28"/>
          <w:szCs w:val="28"/>
        </w:rPr>
        <w:t>зимой</w:t>
      </w:r>
      <w:r w:rsidRPr="00D8129C">
        <w:rPr>
          <w:sz w:val="28"/>
          <w:szCs w:val="28"/>
          <w:lang w:val="en-US"/>
        </w:rPr>
        <w:t>).</w:t>
      </w:r>
    </w:p>
    <w:p w:rsidR="00D15662" w:rsidRPr="00D8129C" w:rsidRDefault="00D15662" w:rsidP="001A7595">
      <w:pPr>
        <w:spacing w:line="360" w:lineRule="auto"/>
        <w:ind w:firstLine="708"/>
        <w:jc w:val="both"/>
        <w:rPr>
          <w:sz w:val="28"/>
          <w:szCs w:val="28"/>
        </w:rPr>
      </w:pPr>
      <w:r w:rsidRPr="00D8129C">
        <w:rPr>
          <w:sz w:val="28"/>
          <w:szCs w:val="28"/>
        </w:rPr>
        <w:t>Использование слов, обозначающих времена суток, также имеет свои особенности с точки зрения употребления артиклей.</w:t>
      </w:r>
    </w:p>
    <w:p w:rsidR="00D15662" w:rsidRPr="00D8129C" w:rsidRDefault="00D15662" w:rsidP="001A7595">
      <w:pPr>
        <w:spacing w:line="360" w:lineRule="auto"/>
        <w:ind w:firstLine="708"/>
        <w:jc w:val="both"/>
        <w:rPr>
          <w:sz w:val="28"/>
          <w:szCs w:val="28"/>
        </w:rPr>
      </w:pPr>
      <w:r w:rsidRPr="00D8129C">
        <w:rPr>
          <w:sz w:val="28"/>
          <w:szCs w:val="28"/>
        </w:rPr>
        <w:t xml:space="preserve"> 1) Артикль </w:t>
      </w:r>
      <w:proofErr w:type="spellStart"/>
      <w:r w:rsidRPr="00D8129C">
        <w:rPr>
          <w:sz w:val="28"/>
          <w:szCs w:val="28"/>
        </w:rPr>
        <w:t>the</w:t>
      </w:r>
      <w:proofErr w:type="spellEnd"/>
      <w:r w:rsidRPr="00D8129C">
        <w:rPr>
          <w:sz w:val="28"/>
          <w:szCs w:val="28"/>
        </w:rPr>
        <w:t xml:space="preserve"> используют, когда говорят об определенном периоде суток. Примеры</w:t>
      </w:r>
      <w:r w:rsidRPr="00D8129C">
        <w:rPr>
          <w:sz w:val="28"/>
          <w:szCs w:val="28"/>
          <w:lang w:val="en-US"/>
        </w:rPr>
        <w:t>: The morning is good time to do exercises (</w:t>
      </w:r>
      <w:r w:rsidRPr="00D8129C">
        <w:rPr>
          <w:sz w:val="28"/>
          <w:szCs w:val="28"/>
        </w:rPr>
        <w:t>Утро</w:t>
      </w:r>
      <w:r w:rsidRPr="00D8129C">
        <w:rPr>
          <w:sz w:val="28"/>
          <w:szCs w:val="28"/>
          <w:lang w:val="en-US"/>
        </w:rPr>
        <w:t xml:space="preserve"> – </w:t>
      </w:r>
      <w:r w:rsidRPr="00D8129C">
        <w:rPr>
          <w:sz w:val="28"/>
          <w:szCs w:val="28"/>
        </w:rPr>
        <w:t>хорошее</w:t>
      </w:r>
      <w:r w:rsidRPr="00D8129C">
        <w:rPr>
          <w:sz w:val="28"/>
          <w:szCs w:val="28"/>
          <w:lang w:val="en-US"/>
        </w:rPr>
        <w:t xml:space="preserve"> </w:t>
      </w:r>
      <w:r w:rsidRPr="00D8129C">
        <w:rPr>
          <w:sz w:val="28"/>
          <w:szCs w:val="28"/>
        </w:rPr>
        <w:t>время</w:t>
      </w:r>
      <w:r w:rsidRPr="00D8129C">
        <w:rPr>
          <w:sz w:val="28"/>
          <w:szCs w:val="28"/>
          <w:lang w:val="en-US"/>
        </w:rPr>
        <w:t xml:space="preserve"> </w:t>
      </w:r>
      <w:r w:rsidRPr="00D8129C">
        <w:rPr>
          <w:sz w:val="28"/>
          <w:szCs w:val="28"/>
        </w:rPr>
        <w:t>для</w:t>
      </w:r>
      <w:r w:rsidRPr="00D8129C">
        <w:rPr>
          <w:sz w:val="28"/>
          <w:szCs w:val="28"/>
          <w:lang w:val="en-US"/>
        </w:rPr>
        <w:t xml:space="preserve"> </w:t>
      </w:r>
      <w:r w:rsidRPr="00D8129C">
        <w:rPr>
          <w:sz w:val="28"/>
          <w:szCs w:val="28"/>
        </w:rPr>
        <w:t>зарядки</w:t>
      </w:r>
      <w:r w:rsidRPr="00D8129C">
        <w:rPr>
          <w:sz w:val="28"/>
          <w:szCs w:val="28"/>
          <w:lang w:val="en-US"/>
        </w:rPr>
        <w:t xml:space="preserve">). </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night</w:t>
      </w:r>
      <w:proofErr w:type="spellEnd"/>
      <w:r w:rsidRPr="00D8129C">
        <w:rPr>
          <w:sz w:val="28"/>
          <w:szCs w:val="28"/>
        </w:rPr>
        <w:t xml:space="preserve"> </w:t>
      </w:r>
      <w:proofErr w:type="spellStart"/>
      <w:r w:rsidRPr="00D8129C">
        <w:rPr>
          <w:sz w:val="28"/>
          <w:szCs w:val="28"/>
        </w:rPr>
        <w:t>was</w:t>
      </w:r>
      <w:proofErr w:type="spellEnd"/>
      <w:r w:rsidRPr="00D8129C">
        <w:rPr>
          <w:sz w:val="28"/>
          <w:szCs w:val="28"/>
        </w:rPr>
        <w:t xml:space="preserve"> </w:t>
      </w:r>
      <w:proofErr w:type="spellStart"/>
      <w:r w:rsidRPr="00D8129C">
        <w:rPr>
          <w:sz w:val="28"/>
          <w:szCs w:val="28"/>
        </w:rPr>
        <w:t>cold</w:t>
      </w:r>
      <w:proofErr w:type="spellEnd"/>
      <w:r w:rsidRPr="00D8129C">
        <w:rPr>
          <w:sz w:val="28"/>
          <w:szCs w:val="28"/>
        </w:rPr>
        <w:t xml:space="preserve"> (Ночь была холодной).</w:t>
      </w:r>
    </w:p>
    <w:p w:rsidR="00D15662" w:rsidRPr="00D8129C" w:rsidRDefault="00D15662" w:rsidP="001A7595">
      <w:pPr>
        <w:spacing w:line="360" w:lineRule="auto"/>
        <w:ind w:firstLine="708"/>
        <w:jc w:val="both"/>
        <w:rPr>
          <w:sz w:val="28"/>
          <w:szCs w:val="28"/>
          <w:lang w:val="en-US"/>
        </w:rPr>
      </w:pPr>
      <w:r w:rsidRPr="00D8129C">
        <w:rPr>
          <w:sz w:val="28"/>
          <w:szCs w:val="28"/>
        </w:rPr>
        <w:t xml:space="preserve"> 2) Артикль </w:t>
      </w:r>
      <w:proofErr w:type="spellStart"/>
      <w:r w:rsidRPr="00D8129C">
        <w:rPr>
          <w:sz w:val="28"/>
          <w:szCs w:val="28"/>
        </w:rPr>
        <w:t>the</w:t>
      </w:r>
      <w:proofErr w:type="spellEnd"/>
      <w:r w:rsidRPr="00D8129C">
        <w:rPr>
          <w:sz w:val="28"/>
          <w:szCs w:val="28"/>
        </w:rPr>
        <w:t xml:space="preserve"> также используется если существительное встречается с предлогом </w:t>
      </w:r>
      <w:proofErr w:type="spellStart"/>
      <w:r w:rsidRPr="00D8129C">
        <w:rPr>
          <w:sz w:val="28"/>
          <w:szCs w:val="28"/>
        </w:rPr>
        <w:t>in</w:t>
      </w:r>
      <w:proofErr w:type="spellEnd"/>
      <w:r w:rsidRPr="00D8129C">
        <w:rPr>
          <w:sz w:val="28"/>
          <w:szCs w:val="28"/>
        </w:rPr>
        <w:t>. Примеры</w:t>
      </w:r>
      <w:r w:rsidRPr="00D8129C">
        <w:rPr>
          <w:sz w:val="28"/>
          <w:szCs w:val="28"/>
          <w:lang w:val="en-US"/>
        </w:rPr>
        <w:t>: I saw you in the evening (</w:t>
      </w:r>
      <w:r w:rsidRPr="00D8129C">
        <w:rPr>
          <w:sz w:val="28"/>
          <w:szCs w:val="28"/>
        </w:rPr>
        <w:t>Я</w:t>
      </w:r>
      <w:r w:rsidRPr="00D8129C">
        <w:rPr>
          <w:sz w:val="28"/>
          <w:szCs w:val="28"/>
          <w:lang w:val="en-US"/>
        </w:rPr>
        <w:t xml:space="preserve"> </w:t>
      </w:r>
      <w:r w:rsidRPr="00D8129C">
        <w:rPr>
          <w:sz w:val="28"/>
          <w:szCs w:val="28"/>
        </w:rPr>
        <w:t>видел</w:t>
      </w:r>
      <w:r w:rsidRPr="00D8129C">
        <w:rPr>
          <w:sz w:val="28"/>
          <w:szCs w:val="28"/>
          <w:lang w:val="en-US"/>
        </w:rPr>
        <w:t xml:space="preserve"> </w:t>
      </w:r>
      <w:r w:rsidRPr="00D8129C">
        <w:rPr>
          <w:sz w:val="28"/>
          <w:szCs w:val="28"/>
        </w:rPr>
        <w:t>тебя</w:t>
      </w:r>
      <w:r w:rsidRPr="00D8129C">
        <w:rPr>
          <w:sz w:val="28"/>
          <w:szCs w:val="28"/>
          <w:lang w:val="en-US"/>
        </w:rPr>
        <w:t xml:space="preserve"> </w:t>
      </w:r>
      <w:r w:rsidRPr="00D8129C">
        <w:rPr>
          <w:sz w:val="28"/>
          <w:szCs w:val="28"/>
        </w:rPr>
        <w:t>вечером</w:t>
      </w:r>
      <w:r w:rsidRPr="00D8129C">
        <w:rPr>
          <w:sz w:val="28"/>
          <w:szCs w:val="28"/>
          <w:lang w:val="en-US"/>
        </w:rPr>
        <w:t>). The sun shines in the morning (</w:t>
      </w:r>
      <w:r w:rsidRPr="00D8129C">
        <w:rPr>
          <w:sz w:val="28"/>
          <w:szCs w:val="28"/>
        </w:rPr>
        <w:t>Солнце</w:t>
      </w:r>
      <w:r w:rsidRPr="00D8129C">
        <w:rPr>
          <w:sz w:val="28"/>
          <w:szCs w:val="28"/>
          <w:lang w:val="en-US"/>
        </w:rPr>
        <w:t xml:space="preserve"> </w:t>
      </w:r>
      <w:r w:rsidRPr="00D8129C">
        <w:rPr>
          <w:sz w:val="28"/>
          <w:szCs w:val="28"/>
        </w:rPr>
        <w:t>светит</w:t>
      </w:r>
      <w:r w:rsidRPr="00D8129C">
        <w:rPr>
          <w:sz w:val="28"/>
          <w:szCs w:val="28"/>
          <w:lang w:val="en-US"/>
        </w:rPr>
        <w:t xml:space="preserve"> </w:t>
      </w:r>
      <w:r w:rsidRPr="00D8129C">
        <w:rPr>
          <w:sz w:val="28"/>
          <w:szCs w:val="28"/>
        </w:rPr>
        <w:t>по</w:t>
      </w:r>
      <w:r w:rsidRPr="00D8129C">
        <w:rPr>
          <w:sz w:val="28"/>
          <w:szCs w:val="28"/>
          <w:lang w:val="en-US"/>
        </w:rPr>
        <w:t xml:space="preserve"> </w:t>
      </w:r>
      <w:r w:rsidRPr="00D8129C">
        <w:rPr>
          <w:sz w:val="28"/>
          <w:szCs w:val="28"/>
        </w:rPr>
        <w:t>утрам</w:t>
      </w:r>
      <w:r w:rsidRPr="00D8129C">
        <w:rPr>
          <w:sz w:val="28"/>
          <w:szCs w:val="28"/>
          <w:lang w:val="en-US"/>
        </w:rPr>
        <w:t>).</w:t>
      </w:r>
    </w:p>
    <w:p w:rsidR="00D15662" w:rsidRPr="00D8129C" w:rsidRDefault="00D15662" w:rsidP="001A7595">
      <w:pPr>
        <w:spacing w:line="360" w:lineRule="auto"/>
        <w:ind w:firstLine="708"/>
        <w:jc w:val="both"/>
        <w:rPr>
          <w:sz w:val="28"/>
          <w:szCs w:val="28"/>
        </w:rPr>
      </w:pPr>
      <w:r w:rsidRPr="00D8129C">
        <w:rPr>
          <w:sz w:val="28"/>
          <w:szCs w:val="28"/>
        </w:rPr>
        <w:t xml:space="preserve">3) Если эти существительные выполняют в предложении функцию дополнения, то они употребляются без артикля. Примеры: </w:t>
      </w:r>
      <w:proofErr w:type="spellStart"/>
      <w:r w:rsidRPr="00D8129C">
        <w:rPr>
          <w:sz w:val="28"/>
          <w:szCs w:val="28"/>
        </w:rPr>
        <w:t>I</w:t>
      </w:r>
      <w:proofErr w:type="spellEnd"/>
      <w:r w:rsidRPr="00D8129C">
        <w:rPr>
          <w:sz w:val="28"/>
          <w:szCs w:val="28"/>
        </w:rPr>
        <w:t xml:space="preserve"> </w:t>
      </w:r>
      <w:proofErr w:type="spellStart"/>
      <w:r w:rsidRPr="00D8129C">
        <w:rPr>
          <w:sz w:val="28"/>
          <w:szCs w:val="28"/>
        </w:rPr>
        <w:t>wish</w:t>
      </w:r>
      <w:proofErr w:type="spellEnd"/>
      <w:r w:rsidRPr="00D8129C">
        <w:rPr>
          <w:sz w:val="28"/>
          <w:szCs w:val="28"/>
        </w:rPr>
        <w:t xml:space="preserve"> </w:t>
      </w:r>
      <w:proofErr w:type="spellStart"/>
      <w:r w:rsidRPr="00D8129C">
        <w:rPr>
          <w:sz w:val="28"/>
          <w:szCs w:val="28"/>
        </w:rPr>
        <w:t>it</w:t>
      </w:r>
      <w:proofErr w:type="spellEnd"/>
      <w:r w:rsidRPr="00D8129C">
        <w:rPr>
          <w:sz w:val="28"/>
          <w:szCs w:val="28"/>
        </w:rPr>
        <w:t xml:space="preserve"> </w:t>
      </w:r>
      <w:proofErr w:type="spellStart"/>
      <w:r w:rsidRPr="00D8129C">
        <w:rPr>
          <w:sz w:val="28"/>
          <w:szCs w:val="28"/>
        </w:rPr>
        <w:t>was</w:t>
      </w:r>
      <w:proofErr w:type="spellEnd"/>
      <w:r w:rsidRPr="00D8129C">
        <w:rPr>
          <w:sz w:val="28"/>
          <w:szCs w:val="28"/>
        </w:rPr>
        <w:t xml:space="preserve"> </w:t>
      </w:r>
      <w:proofErr w:type="spellStart"/>
      <w:r w:rsidRPr="00D8129C">
        <w:rPr>
          <w:sz w:val="28"/>
          <w:szCs w:val="28"/>
        </w:rPr>
        <w:t>morning</w:t>
      </w:r>
      <w:proofErr w:type="spellEnd"/>
      <w:r w:rsidRPr="00D8129C">
        <w:rPr>
          <w:sz w:val="28"/>
          <w:szCs w:val="28"/>
        </w:rPr>
        <w:t xml:space="preserve"> (Жаль, что сейчас не утро). </w:t>
      </w:r>
      <w:proofErr w:type="spellStart"/>
      <w:r w:rsidRPr="00D8129C">
        <w:rPr>
          <w:sz w:val="28"/>
          <w:szCs w:val="28"/>
        </w:rPr>
        <w:t>He</w:t>
      </w:r>
      <w:proofErr w:type="spellEnd"/>
      <w:r w:rsidRPr="00D8129C">
        <w:rPr>
          <w:sz w:val="28"/>
          <w:szCs w:val="28"/>
        </w:rPr>
        <w:t xml:space="preserve"> </w:t>
      </w:r>
      <w:proofErr w:type="spellStart"/>
      <w:r w:rsidRPr="00D8129C">
        <w:rPr>
          <w:sz w:val="28"/>
          <w:szCs w:val="28"/>
        </w:rPr>
        <w:t>likes</w:t>
      </w:r>
      <w:proofErr w:type="spellEnd"/>
      <w:r w:rsidRPr="00D8129C">
        <w:rPr>
          <w:sz w:val="28"/>
          <w:szCs w:val="28"/>
        </w:rPr>
        <w:t xml:space="preserve"> </w:t>
      </w:r>
      <w:proofErr w:type="spellStart"/>
      <w:r w:rsidRPr="00D8129C">
        <w:rPr>
          <w:sz w:val="28"/>
          <w:szCs w:val="28"/>
        </w:rPr>
        <w:t>evening</w:t>
      </w:r>
      <w:proofErr w:type="spellEnd"/>
      <w:r w:rsidRPr="00D8129C">
        <w:rPr>
          <w:sz w:val="28"/>
          <w:szCs w:val="28"/>
        </w:rPr>
        <w:t xml:space="preserve"> (Он любит вечера).</w:t>
      </w:r>
    </w:p>
    <w:p w:rsidR="00D15662" w:rsidRPr="00D8129C" w:rsidRDefault="00D15662" w:rsidP="001A7595">
      <w:pPr>
        <w:spacing w:line="360" w:lineRule="auto"/>
        <w:ind w:firstLine="708"/>
        <w:jc w:val="both"/>
        <w:rPr>
          <w:sz w:val="28"/>
          <w:szCs w:val="28"/>
        </w:rPr>
      </w:pPr>
      <w:r w:rsidRPr="00D8129C">
        <w:rPr>
          <w:sz w:val="28"/>
          <w:szCs w:val="28"/>
        </w:rPr>
        <w:t xml:space="preserve"> 4) В совокупности с предлогами употребляются без артиклей (</w:t>
      </w:r>
      <w:proofErr w:type="spellStart"/>
      <w:r w:rsidRPr="00D8129C">
        <w:rPr>
          <w:sz w:val="28"/>
          <w:szCs w:val="28"/>
        </w:rPr>
        <w:t>by</w:t>
      </w:r>
      <w:proofErr w:type="spellEnd"/>
      <w:r w:rsidRPr="00D8129C">
        <w:rPr>
          <w:sz w:val="28"/>
          <w:szCs w:val="28"/>
        </w:rPr>
        <w:t xml:space="preserve"> </w:t>
      </w:r>
      <w:proofErr w:type="spellStart"/>
      <w:r w:rsidRPr="00D8129C">
        <w:rPr>
          <w:sz w:val="28"/>
          <w:szCs w:val="28"/>
        </w:rPr>
        <w:t>day</w:t>
      </w:r>
      <w:proofErr w:type="spellEnd"/>
      <w:r w:rsidRPr="00D8129C">
        <w:rPr>
          <w:sz w:val="28"/>
          <w:szCs w:val="28"/>
        </w:rPr>
        <w:t xml:space="preserve"> – днем, </w:t>
      </w:r>
      <w:proofErr w:type="spellStart"/>
      <w:r w:rsidRPr="00D8129C">
        <w:rPr>
          <w:sz w:val="28"/>
          <w:szCs w:val="28"/>
        </w:rPr>
        <w:t>at</w:t>
      </w:r>
      <w:proofErr w:type="spellEnd"/>
      <w:r w:rsidRPr="00D8129C">
        <w:rPr>
          <w:sz w:val="28"/>
          <w:szCs w:val="28"/>
        </w:rPr>
        <w:t xml:space="preserve"> </w:t>
      </w:r>
      <w:proofErr w:type="spellStart"/>
      <w:r w:rsidRPr="00D8129C">
        <w:rPr>
          <w:sz w:val="28"/>
          <w:szCs w:val="28"/>
        </w:rPr>
        <w:t>night</w:t>
      </w:r>
      <w:proofErr w:type="spellEnd"/>
      <w:r w:rsidRPr="00D8129C">
        <w:rPr>
          <w:sz w:val="28"/>
          <w:szCs w:val="28"/>
        </w:rPr>
        <w:t xml:space="preserve"> – ночью, </w:t>
      </w:r>
      <w:proofErr w:type="spellStart"/>
      <w:r w:rsidRPr="00D8129C">
        <w:rPr>
          <w:sz w:val="28"/>
          <w:szCs w:val="28"/>
        </w:rPr>
        <w:t>from</w:t>
      </w:r>
      <w:proofErr w:type="spellEnd"/>
      <w:r w:rsidRPr="00D8129C">
        <w:rPr>
          <w:sz w:val="28"/>
          <w:szCs w:val="28"/>
        </w:rPr>
        <w:t xml:space="preserve"> </w:t>
      </w:r>
      <w:proofErr w:type="spellStart"/>
      <w:r w:rsidRPr="00D8129C">
        <w:rPr>
          <w:sz w:val="28"/>
          <w:szCs w:val="28"/>
        </w:rPr>
        <w:t>morning</w:t>
      </w:r>
      <w:proofErr w:type="spellEnd"/>
      <w:r w:rsidRPr="00D8129C">
        <w:rPr>
          <w:sz w:val="28"/>
          <w:szCs w:val="28"/>
        </w:rPr>
        <w:t xml:space="preserve"> </w:t>
      </w:r>
      <w:proofErr w:type="spellStart"/>
      <w:r w:rsidRPr="00D8129C">
        <w:rPr>
          <w:sz w:val="28"/>
          <w:szCs w:val="28"/>
        </w:rPr>
        <w:t>till</w:t>
      </w:r>
      <w:proofErr w:type="spellEnd"/>
      <w:r w:rsidRPr="00D8129C">
        <w:rPr>
          <w:sz w:val="28"/>
          <w:szCs w:val="28"/>
        </w:rPr>
        <w:t xml:space="preserve"> </w:t>
      </w:r>
      <w:proofErr w:type="spellStart"/>
      <w:r w:rsidRPr="00D8129C">
        <w:rPr>
          <w:sz w:val="28"/>
          <w:szCs w:val="28"/>
        </w:rPr>
        <w:t>night</w:t>
      </w:r>
      <w:proofErr w:type="spellEnd"/>
      <w:r w:rsidRPr="00D8129C">
        <w:rPr>
          <w:sz w:val="28"/>
          <w:szCs w:val="28"/>
        </w:rPr>
        <w:t xml:space="preserve"> – с утра до вечера).</w:t>
      </w:r>
    </w:p>
    <w:p w:rsidR="00D15662" w:rsidRPr="00D8129C" w:rsidRDefault="00D15662" w:rsidP="001A7595">
      <w:pPr>
        <w:spacing w:line="360" w:lineRule="auto"/>
        <w:ind w:firstLine="708"/>
        <w:jc w:val="both"/>
        <w:rPr>
          <w:sz w:val="28"/>
          <w:szCs w:val="28"/>
        </w:rPr>
      </w:pPr>
      <w:r w:rsidRPr="00D8129C">
        <w:rPr>
          <w:sz w:val="28"/>
          <w:szCs w:val="28"/>
        </w:rPr>
        <w:t xml:space="preserve"> 5) В случае употребления прилагательного вместе с подобным существительным используют неопределенный артикль. Примеры: </w:t>
      </w:r>
      <w:proofErr w:type="spellStart"/>
      <w:r w:rsidRPr="00D8129C">
        <w:rPr>
          <w:sz w:val="28"/>
          <w:szCs w:val="28"/>
        </w:rPr>
        <w:t>What</w:t>
      </w:r>
      <w:proofErr w:type="spellEnd"/>
      <w:r w:rsidRPr="00D8129C">
        <w:rPr>
          <w:sz w:val="28"/>
          <w:szCs w:val="28"/>
        </w:rPr>
        <w:t xml:space="preserve"> </w:t>
      </w:r>
      <w:proofErr w:type="spellStart"/>
      <w:r w:rsidRPr="00D8129C">
        <w:rPr>
          <w:sz w:val="28"/>
          <w:szCs w:val="28"/>
        </w:rPr>
        <w:t>a</w:t>
      </w:r>
      <w:proofErr w:type="spellEnd"/>
      <w:r w:rsidRPr="00D8129C">
        <w:rPr>
          <w:sz w:val="28"/>
          <w:szCs w:val="28"/>
        </w:rPr>
        <w:t xml:space="preserve"> </w:t>
      </w:r>
      <w:proofErr w:type="spellStart"/>
      <w:r w:rsidRPr="00D8129C">
        <w:rPr>
          <w:sz w:val="28"/>
          <w:szCs w:val="28"/>
        </w:rPr>
        <w:t>wonderful</w:t>
      </w:r>
      <w:proofErr w:type="spellEnd"/>
      <w:r w:rsidRPr="00D8129C">
        <w:rPr>
          <w:sz w:val="28"/>
          <w:szCs w:val="28"/>
        </w:rPr>
        <w:t xml:space="preserve"> </w:t>
      </w:r>
      <w:proofErr w:type="spellStart"/>
      <w:r w:rsidRPr="00D8129C">
        <w:rPr>
          <w:sz w:val="28"/>
          <w:szCs w:val="28"/>
        </w:rPr>
        <w:t>day</w:t>
      </w:r>
      <w:proofErr w:type="spellEnd"/>
      <w:r w:rsidRPr="00D8129C">
        <w:rPr>
          <w:sz w:val="28"/>
          <w:szCs w:val="28"/>
        </w:rPr>
        <w:t xml:space="preserve"> (Какой замечательный день)! </w:t>
      </w:r>
      <w:proofErr w:type="spellStart"/>
      <w:r w:rsidRPr="00D8129C">
        <w:rPr>
          <w:sz w:val="28"/>
          <w:szCs w:val="28"/>
        </w:rPr>
        <w:t>It</w:t>
      </w:r>
      <w:proofErr w:type="spellEnd"/>
      <w:r w:rsidRPr="00D8129C">
        <w:rPr>
          <w:sz w:val="28"/>
          <w:szCs w:val="28"/>
        </w:rPr>
        <w:t xml:space="preserve"> </w:t>
      </w:r>
      <w:proofErr w:type="spellStart"/>
      <w:r w:rsidRPr="00D8129C">
        <w:rPr>
          <w:sz w:val="28"/>
          <w:szCs w:val="28"/>
        </w:rPr>
        <w:t>was</w:t>
      </w:r>
      <w:proofErr w:type="spellEnd"/>
      <w:r w:rsidRPr="00D8129C">
        <w:rPr>
          <w:sz w:val="28"/>
          <w:szCs w:val="28"/>
        </w:rPr>
        <w:t xml:space="preserve"> </w:t>
      </w:r>
      <w:proofErr w:type="spellStart"/>
      <w:r w:rsidRPr="00D8129C">
        <w:rPr>
          <w:sz w:val="28"/>
          <w:szCs w:val="28"/>
        </w:rPr>
        <w:t>a</w:t>
      </w:r>
      <w:proofErr w:type="spellEnd"/>
      <w:r w:rsidRPr="00D8129C">
        <w:rPr>
          <w:sz w:val="28"/>
          <w:szCs w:val="28"/>
        </w:rPr>
        <w:t xml:space="preserve"> </w:t>
      </w:r>
      <w:proofErr w:type="spellStart"/>
      <w:r w:rsidRPr="00D8129C">
        <w:rPr>
          <w:sz w:val="28"/>
          <w:szCs w:val="28"/>
        </w:rPr>
        <w:t>horrible</w:t>
      </w:r>
      <w:proofErr w:type="spellEnd"/>
      <w:r w:rsidRPr="00D8129C">
        <w:rPr>
          <w:sz w:val="28"/>
          <w:szCs w:val="28"/>
        </w:rPr>
        <w:t xml:space="preserve"> </w:t>
      </w:r>
      <w:proofErr w:type="spellStart"/>
      <w:r w:rsidRPr="00D8129C">
        <w:rPr>
          <w:sz w:val="28"/>
          <w:szCs w:val="28"/>
        </w:rPr>
        <w:t>evening</w:t>
      </w:r>
      <w:proofErr w:type="spellEnd"/>
      <w:r w:rsidRPr="00D8129C">
        <w:rPr>
          <w:sz w:val="28"/>
          <w:szCs w:val="28"/>
        </w:rPr>
        <w:t xml:space="preserve"> (Это был ужасный вечер).</w:t>
      </w:r>
    </w:p>
    <w:p w:rsidR="00D15662" w:rsidRPr="00D8129C" w:rsidRDefault="00D15662" w:rsidP="001A7595">
      <w:pPr>
        <w:spacing w:line="360" w:lineRule="auto"/>
        <w:ind w:firstLine="708"/>
        <w:jc w:val="both"/>
        <w:rPr>
          <w:sz w:val="28"/>
          <w:szCs w:val="28"/>
        </w:rPr>
      </w:pPr>
      <w:r w:rsidRPr="00D8129C">
        <w:rPr>
          <w:sz w:val="28"/>
          <w:szCs w:val="28"/>
        </w:rPr>
        <w:t>При употреблении слов, описывающих предметы, которые являются уникальными и единственными используют определенный артикль (</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moon</w:t>
      </w:r>
      <w:proofErr w:type="spellEnd"/>
      <w:r w:rsidRPr="00D8129C">
        <w:rPr>
          <w:sz w:val="28"/>
          <w:szCs w:val="28"/>
        </w:rPr>
        <w:t xml:space="preserve"> - луна, </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earth</w:t>
      </w:r>
      <w:proofErr w:type="spellEnd"/>
      <w:r w:rsidRPr="00D8129C">
        <w:rPr>
          <w:sz w:val="28"/>
          <w:szCs w:val="28"/>
        </w:rPr>
        <w:t xml:space="preserve"> - земля, </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sun</w:t>
      </w:r>
      <w:proofErr w:type="spellEnd"/>
      <w:r w:rsidRPr="00D8129C">
        <w:rPr>
          <w:sz w:val="28"/>
          <w:szCs w:val="28"/>
        </w:rPr>
        <w:t xml:space="preserve"> - солнце).</w:t>
      </w:r>
    </w:p>
    <w:p w:rsidR="00D15662" w:rsidRPr="00D8129C" w:rsidRDefault="00D15662" w:rsidP="001A7595">
      <w:pPr>
        <w:spacing w:line="360" w:lineRule="auto"/>
        <w:ind w:firstLine="708"/>
        <w:jc w:val="both"/>
        <w:rPr>
          <w:sz w:val="28"/>
          <w:szCs w:val="28"/>
        </w:rPr>
      </w:pPr>
      <w:r w:rsidRPr="00D8129C">
        <w:rPr>
          <w:sz w:val="28"/>
          <w:szCs w:val="28"/>
        </w:rPr>
        <w:t xml:space="preserve"> Существуют также некоторые сочетания существительных, в которых не используется артикль. Характерной чертой таких сочетаний является повторение одно и того же существительного (</w:t>
      </w:r>
      <w:proofErr w:type="spellStart"/>
      <w:r w:rsidRPr="00D8129C">
        <w:rPr>
          <w:sz w:val="28"/>
          <w:szCs w:val="28"/>
        </w:rPr>
        <w:t>from</w:t>
      </w:r>
      <w:proofErr w:type="spellEnd"/>
      <w:r w:rsidRPr="00D8129C">
        <w:rPr>
          <w:sz w:val="28"/>
          <w:szCs w:val="28"/>
        </w:rPr>
        <w:t xml:space="preserve"> </w:t>
      </w:r>
      <w:proofErr w:type="spellStart"/>
      <w:r w:rsidRPr="00D8129C">
        <w:rPr>
          <w:sz w:val="28"/>
          <w:szCs w:val="28"/>
        </w:rPr>
        <w:t>time</w:t>
      </w:r>
      <w:proofErr w:type="spellEnd"/>
      <w:r w:rsidRPr="00D8129C">
        <w:rPr>
          <w:sz w:val="28"/>
          <w:szCs w:val="28"/>
        </w:rPr>
        <w:t xml:space="preserve"> </w:t>
      </w:r>
      <w:proofErr w:type="spellStart"/>
      <w:r w:rsidRPr="00D8129C">
        <w:rPr>
          <w:sz w:val="28"/>
          <w:szCs w:val="28"/>
        </w:rPr>
        <w:t>to</w:t>
      </w:r>
      <w:proofErr w:type="spellEnd"/>
      <w:r w:rsidRPr="00D8129C">
        <w:rPr>
          <w:sz w:val="28"/>
          <w:szCs w:val="28"/>
        </w:rPr>
        <w:t xml:space="preserve"> </w:t>
      </w:r>
      <w:proofErr w:type="spellStart"/>
      <w:r w:rsidRPr="00D8129C">
        <w:rPr>
          <w:sz w:val="28"/>
          <w:szCs w:val="28"/>
        </w:rPr>
        <w:t>time</w:t>
      </w:r>
      <w:proofErr w:type="spellEnd"/>
      <w:r w:rsidRPr="00D8129C">
        <w:rPr>
          <w:sz w:val="28"/>
          <w:szCs w:val="28"/>
        </w:rPr>
        <w:t xml:space="preserve"> – время от времени, </w:t>
      </w:r>
      <w:proofErr w:type="spellStart"/>
      <w:r w:rsidRPr="00D8129C">
        <w:rPr>
          <w:sz w:val="28"/>
          <w:szCs w:val="28"/>
        </w:rPr>
        <w:t>day</w:t>
      </w:r>
      <w:proofErr w:type="spellEnd"/>
      <w:r w:rsidRPr="00D8129C">
        <w:rPr>
          <w:sz w:val="28"/>
          <w:szCs w:val="28"/>
        </w:rPr>
        <w:t xml:space="preserve"> </w:t>
      </w:r>
      <w:proofErr w:type="spellStart"/>
      <w:r w:rsidRPr="00D8129C">
        <w:rPr>
          <w:sz w:val="28"/>
          <w:szCs w:val="28"/>
        </w:rPr>
        <w:t>by</w:t>
      </w:r>
      <w:proofErr w:type="spellEnd"/>
      <w:r w:rsidRPr="00D8129C">
        <w:rPr>
          <w:sz w:val="28"/>
          <w:szCs w:val="28"/>
        </w:rPr>
        <w:t xml:space="preserve"> </w:t>
      </w:r>
      <w:proofErr w:type="spellStart"/>
      <w:r w:rsidRPr="00D8129C">
        <w:rPr>
          <w:sz w:val="28"/>
          <w:szCs w:val="28"/>
        </w:rPr>
        <w:t>day</w:t>
      </w:r>
      <w:proofErr w:type="spellEnd"/>
      <w:r w:rsidRPr="00D8129C">
        <w:rPr>
          <w:sz w:val="28"/>
          <w:szCs w:val="28"/>
        </w:rPr>
        <w:t xml:space="preserve"> – день за днем).</w:t>
      </w:r>
    </w:p>
    <w:p w:rsidR="00D15662" w:rsidRPr="00D8129C" w:rsidRDefault="00D15662" w:rsidP="001A7595">
      <w:pPr>
        <w:spacing w:line="360" w:lineRule="auto"/>
        <w:ind w:firstLine="708"/>
        <w:jc w:val="both"/>
        <w:rPr>
          <w:sz w:val="28"/>
          <w:szCs w:val="28"/>
        </w:rPr>
      </w:pPr>
      <w:r w:rsidRPr="00D8129C">
        <w:rPr>
          <w:sz w:val="28"/>
          <w:szCs w:val="28"/>
        </w:rPr>
        <w:lastRenderedPageBreak/>
        <w:t xml:space="preserve"> При использовании географических названий употребляется определенный артикль </w:t>
      </w:r>
      <w:proofErr w:type="spellStart"/>
      <w:r w:rsidRPr="00D8129C">
        <w:rPr>
          <w:sz w:val="28"/>
          <w:szCs w:val="28"/>
        </w:rPr>
        <w:t>the</w:t>
      </w:r>
      <w:proofErr w:type="spellEnd"/>
      <w:r w:rsidRPr="00D8129C">
        <w:rPr>
          <w:sz w:val="28"/>
          <w:szCs w:val="28"/>
        </w:rPr>
        <w:t xml:space="preserve"> (это относится к названиям рек, морей, океанов, гор, государств, городов). Примеры: </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Altai</w:t>
      </w:r>
      <w:proofErr w:type="spellEnd"/>
      <w:r w:rsidRPr="00D8129C">
        <w:rPr>
          <w:sz w:val="28"/>
          <w:szCs w:val="28"/>
        </w:rPr>
        <w:t xml:space="preserve"> - Алтай, </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Ukraine</w:t>
      </w:r>
      <w:proofErr w:type="spellEnd"/>
      <w:r w:rsidRPr="00D8129C">
        <w:rPr>
          <w:sz w:val="28"/>
          <w:szCs w:val="28"/>
        </w:rPr>
        <w:t xml:space="preserve"> - Украина, </w:t>
      </w:r>
      <w:proofErr w:type="spellStart"/>
      <w:r w:rsidRPr="00D8129C">
        <w:rPr>
          <w:sz w:val="28"/>
          <w:szCs w:val="28"/>
        </w:rPr>
        <w:t>the</w:t>
      </w:r>
      <w:proofErr w:type="spellEnd"/>
      <w:r w:rsidRPr="00D8129C">
        <w:rPr>
          <w:sz w:val="28"/>
          <w:szCs w:val="28"/>
        </w:rPr>
        <w:t xml:space="preserve"> </w:t>
      </w:r>
      <w:proofErr w:type="spellStart"/>
      <w:r w:rsidRPr="00D8129C">
        <w:rPr>
          <w:sz w:val="28"/>
          <w:szCs w:val="28"/>
        </w:rPr>
        <w:t>Gulf</w:t>
      </w:r>
      <w:proofErr w:type="spellEnd"/>
      <w:r w:rsidRPr="00D8129C">
        <w:rPr>
          <w:sz w:val="28"/>
          <w:szCs w:val="28"/>
        </w:rPr>
        <w:t xml:space="preserve"> </w:t>
      </w:r>
      <w:proofErr w:type="spellStart"/>
      <w:r w:rsidRPr="00D8129C">
        <w:rPr>
          <w:sz w:val="28"/>
          <w:szCs w:val="28"/>
        </w:rPr>
        <w:t>of</w:t>
      </w:r>
      <w:proofErr w:type="spellEnd"/>
      <w:r w:rsidRPr="00D8129C">
        <w:rPr>
          <w:sz w:val="28"/>
          <w:szCs w:val="28"/>
        </w:rPr>
        <w:t xml:space="preserve"> </w:t>
      </w:r>
      <w:proofErr w:type="spellStart"/>
      <w:r w:rsidRPr="00D8129C">
        <w:rPr>
          <w:sz w:val="28"/>
          <w:szCs w:val="28"/>
        </w:rPr>
        <w:t>Mexico</w:t>
      </w:r>
      <w:proofErr w:type="spellEnd"/>
      <w:r w:rsidRPr="00D8129C">
        <w:rPr>
          <w:sz w:val="28"/>
          <w:szCs w:val="28"/>
        </w:rPr>
        <w:t xml:space="preserve"> – Мексиканский залив.</w:t>
      </w:r>
    </w:p>
    <w:p w:rsidR="0077753B" w:rsidRPr="00D8129C" w:rsidRDefault="0077753B" w:rsidP="001A7595">
      <w:pPr>
        <w:spacing w:line="360" w:lineRule="auto"/>
        <w:ind w:firstLine="708"/>
        <w:jc w:val="both"/>
        <w:rPr>
          <w:sz w:val="28"/>
          <w:szCs w:val="28"/>
        </w:rPr>
      </w:pPr>
      <w:r w:rsidRPr="00D8129C">
        <w:rPr>
          <w:sz w:val="28"/>
          <w:szCs w:val="28"/>
        </w:rPr>
        <w:t xml:space="preserve">Нулевой артикль часто встречается с существительными в научно-популярных статьях, а также в статьях о культурной жизни и даже в статьях на бытовую тематику. Нулевой артикль замещает как неопределенный, так и определенный артикль, причем чаще, чем неопределенный. </w:t>
      </w:r>
    </w:p>
    <w:p w:rsidR="00A712B5" w:rsidRPr="00D8129C" w:rsidRDefault="0077753B" w:rsidP="001A7595">
      <w:pPr>
        <w:spacing w:line="360" w:lineRule="auto"/>
        <w:ind w:firstLine="708"/>
        <w:jc w:val="both"/>
        <w:rPr>
          <w:sz w:val="28"/>
          <w:szCs w:val="28"/>
        </w:rPr>
      </w:pPr>
      <w:r w:rsidRPr="00D8129C">
        <w:rPr>
          <w:sz w:val="28"/>
          <w:szCs w:val="28"/>
        </w:rPr>
        <w:t xml:space="preserve">Использование нулевого артикля вместо артикля </w:t>
      </w:r>
      <w:proofErr w:type="spellStart"/>
      <w:r w:rsidRPr="00D8129C">
        <w:rPr>
          <w:sz w:val="28"/>
          <w:szCs w:val="28"/>
        </w:rPr>
        <w:t>the</w:t>
      </w:r>
      <w:proofErr w:type="spellEnd"/>
      <w:r w:rsidRPr="00D8129C">
        <w:rPr>
          <w:sz w:val="28"/>
          <w:szCs w:val="28"/>
        </w:rPr>
        <w:t xml:space="preserve"> в статьях, из которых почерпнуты примеры, представляется произвольным, одно и то же существительное в конкретном смысле употребляется с артиклем </w:t>
      </w:r>
      <w:proofErr w:type="spellStart"/>
      <w:r w:rsidRPr="00D8129C">
        <w:rPr>
          <w:sz w:val="28"/>
          <w:szCs w:val="28"/>
        </w:rPr>
        <w:t>the</w:t>
      </w:r>
      <w:proofErr w:type="spellEnd"/>
      <w:r w:rsidRPr="00D8129C">
        <w:rPr>
          <w:sz w:val="28"/>
          <w:szCs w:val="28"/>
        </w:rPr>
        <w:t xml:space="preserve">, и без него. В английском языке имеется тенденция к расширению употребления нулевого артикля. </w:t>
      </w:r>
    </w:p>
    <w:p w:rsidR="00A712B5" w:rsidRPr="00D8129C" w:rsidRDefault="0077753B" w:rsidP="001A7595">
      <w:pPr>
        <w:spacing w:line="360" w:lineRule="auto"/>
        <w:ind w:firstLine="708"/>
        <w:jc w:val="both"/>
        <w:rPr>
          <w:sz w:val="28"/>
          <w:szCs w:val="28"/>
        </w:rPr>
      </w:pPr>
      <w:r w:rsidRPr="00D8129C">
        <w:rPr>
          <w:sz w:val="28"/>
          <w:szCs w:val="28"/>
        </w:rPr>
        <w:t>Наиболее часто нулевой артикль используется в письменной речи, особенно в инструкциях, различных объявлениях, в подписях под фотографиями, в кулинарных рецептах. Артикли не используются в технической литературе, особенно инструкциях, даже изложе</w:t>
      </w:r>
      <w:r w:rsidR="002B35B5">
        <w:rPr>
          <w:sz w:val="28"/>
          <w:szCs w:val="28"/>
        </w:rPr>
        <w:t xml:space="preserve">нных </w:t>
      </w:r>
      <w:r w:rsidRPr="00D8129C">
        <w:rPr>
          <w:sz w:val="28"/>
          <w:szCs w:val="28"/>
        </w:rPr>
        <w:t xml:space="preserve">разговорным языком. Отсутствие артиклей типично для всех видов объявлений. Существительные используются без артиклей в кулинарных рецептах. </w:t>
      </w:r>
    </w:p>
    <w:p w:rsidR="0077753B" w:rsidRPr="00D8129C" w:rsidRDefault="0077753B" w:rsidP="001A7595">
      <w:pPr>
        <w:spacing w:line="360" w:lineRule="auto"/>
        <w:ind w:firstLine="708"/>
        <w:jc w:val="both"/>
        <w:rPr>
          <w:sz w:val="28"/>
          <w:szCs w:val="28"/>
        </w:rPr>
      </w:pPr>
      <w:r w:rsidRPr="00D8129C">
        <w:rPr>
          <w:sz w:val="28"/>
          <w:szCs w:val="28"/>
        </w:rPr>
        <w:t xml:space="preserve">Тенденция к опущению артикля также прослеживается и с собственными именами, ранее используемыми с определенным артиклем </w:t>
      </w:r>
      <w:proofErr w:type="spellStart"/>
      <w:r w:rsidRPr="00D8129C">
        <w:rPr>
          <w:sz w:val="28"/>
          <w:szCs w:val="28"/>
        </w:rPr>
        <w:t>the</w:t>
      </w:r>
      <w:proofErr w:type="spellEnd"/>
      <w:r w:rsidRPr="00D8129C">
        <w:rPr>
          <w:sz w:val="28"/>
          <w:szCs w:val="28"/>
        </w:rPr>
        <w:t xml:space="preserve">. В современном английском языке все чаще встречается опущение артикля с названиями стран, партий, правительственных органов, журналов, кораблей, больниц, спортивных команд, фирм и торговых марок. </w:t>
      </w:r>
    </w:p>
    <w:p w:rsidR="00BD6EDC" w:rsidRPr="00D8129C" w:rsidRDefault="0077753B" w:rsidP="001A7595">
      <w:pPr>
        <w:spacing w:line="360" w:lineRule="auto"/>
        <w:ind w:firstLine="708"/>
        <w:jc w:val="both"/>
        <w:rPr>
          <w:sz w:val="28"/>
          <w:szCs w:val="28"/>
        </w:rPr>
      </w:pPr>
      <w:r w:rsidRPr="00D8129C">
        <w:rPr>
          <w:sz w:val="28"/>
          <w:szCs w:val="28"/>
        </w:rPr>
        <w:t xml:space="preserve">Как правило, в названиях политических и общественных организаций, появившихся сравнительно недавно, артикль отсутствует; вероятнее всего, это влияет и на названия традиционных политических партий. </w:t>
      </w:r>
    </w:p>
    <w:p w:rsidR="002D4641" w:rsidRPr="00D8129C" w:rsidRDefault="002D4641" w:rsidP="001A7595">
      <w:pPr>
        <w:spacing w:line="360" w:lineRule="auto"/>
        <w:ind w:firstLine="708"/>
        <w:jc w:val="both"/>
        <w:rPr>
          <w:sz w:val="28"/>
          <w:szCs w:val="28"/>
        </w:rPr>
      </w:pPr>
      <w:r w:rsidRPr="00D8129C">
        <w:rPr>
          <w:sz w:val="28"/>
          <w:szCs w:val="28"/>
        </w:rPr>
        <w:lastRenderedPageBreak/>
        <w:t>Таким образом, несмотря на то, что изучением артикля занимаются уже несколько сотен лет, по некоторым вопросам у грамматистов мнения расходятся.</w:t>
      </w:r>
    </w:p>
    <w:p w:rsidR="00BD6EDC" w:rsidRPr="00D8129C" w:rsidRDefault="00BD6EDC" w:rsidP="001A7595">
      <w:pPr>
        <w:jc w:val="both"/>
        <w:rPr>
          <w:sz w:val="28"/>
          <w:szCs w:val="28"/>
        </w:rPr>
      </w:pPr>
    </w:p>
    <w:p w:rsidR="003E1792" w:rsidRPr="00D8129C" w:rsidRDefault="003E1792" w:rsidP="001A7595">
      <w:pPr>
        <w:spacing w:line="360" w:lineRule="auto"/>
        <w:rPr>
          <w:sz w:val="28"/>
          <w:szCs w:val="28"/>
        </w:rPr>
      </w:pPr>
    </w:p>
    <w:p w:rsidR="003E1792" w:rsidRDefault="003E1792" w:rsidP="001A7595">
      <w:pPr>
        <w:spacing w:line="360" w:lineRule="auto"/>
        <w:rPr>
          <w:sz w:val="28"/>
          <w:szCs w:val="28"/>
        </w:rPr>
      </w:pPr>
    </w:p>
    <w:p w:rsidR="002F5E7A" w:rsidRDefault="002F5E7A" w:rsidP="001A7595">
      <w:pPr>
        <w:spacing w:line="360" w:lineRule="auto"/>
        <w:rPr>
          <w:sz w:val="28"/>
          <w:szCs w:val="28"/>
        </w:rPr>
      </w:pPr>
    </w:p>
    <w:p w:rsidR="002F5E7A" w:rsidRDefault="002F5E7A" w:rsidP="001A7595">
      <w:pPr>
        <w:spacing w:line="360" w:lineRule="auto"/>
        <w:rPr>
          <w:sz w:val="28"/>
          <w:szCs w:val="28"/>
        </w:rPr>
      </w:pPr>
    </w:p>
    <w:p w:rsidR="002F5E7A" w:rsidRDefault="002F5E7A" w:rsidP="001A7595">
      <w:pPr>
        <w:spacing w:line="360" w:lineRule="auto"/>
        <w:rPr>
          <w:sz w:val="28"/>
          <w:szCs w:val="28"/>
        </w:rPr>
      </w:pPr>
    </w:p>
    <w:p w:rsidR="002F5E7A" w:rsidRDefault="002F5E7A" w:rsidP="001A7595">
      <w:pPr>
        <w:spacing w:line="360" w:lineRule="auto"/>
        <w:rPr>
          <w:sz w:val="28"/>
          <w:szCs w:val="28"/>
        </w:rPr>
      </w:pPr>
    </w:p>
    <w:p w:rsidR="002F5E7A" w:rsidRDefault="002F5E7A" w:rsidP="001A7595">
      <w:pPr>
        <w:spacing w:line="360" w:lineRule="auto"/>
        <w:rPr>
          <w:sz w:val="28"/>
          <w:szCs w:val="28"/>
        </w:rPr>
      </w:pPr>
    </w:p>
    <w:p w:rsidR="002F5E7A" w:rsidRDefault="002F5E7A" w:rsidP="001A7595">
      <w:pPr>
        <w:spacing w:line="360" w:lineRule="auto"/>
        <w:rPr>
          <w:sz w:val="28"/>
          <w:szCs w:val="28"/>
        </w:rPr>
      </w:pPr>
    </w:p>
    <w:p w:rsidR="002F5E7A" w:rsidRDefault="002F5E7A" w:rsidP="001A7595">
      <w:pPr>
        <w:spacing w:line="360" w:lineRule="auto"/>
        <w:rPr>
          <w:sz w:val="28"/>
          <w:szCs w:val="28"/>
        </w:rPr>
      </w:pPr>
    </w:p>
    <w:p w:rsidR="002F5E7A" w:rsidRDefault="002F5E7A" w:rsidP="001A7595">
      <w:pPr>
        <w:spacing w:line="360" w:lineRule="auto"/>
        <w:rPr>
          <w:sz w:val="28"/>
          <w:szCs w:val="28"/>
        </w:rPr>
      </w:pPr>
    </w:p>
    <w:p w:rsidR="002F5E7A" w:rsidRDefault="002F5E7A" w:rsidP="001A7595">
      <w:pPr>
        <w:spacing w:line="360" w:lineRule="auto"/>
        <w:rPr>
          <w:sz w:val="28"/>
          <w:szCs w:val="28"/>
        </w:rPr>
      </w:pPr>
    </w:p>
    <w:p w:rsidR="002F5E7A" w:rsidRDefault="002F5E7A" w:rsidP="001A7595">
      <w:pPr>
        <w:spacing w:line="360" w:lineRule="auto"/>
        <w:rPr>
          <w:sz w:val="28"/>
          <w:szCs w:val="28"/>
        </w:rPr>
      </w:pPr>
    </w:p>
    <w:p w:rsidR="002F5E7A" w:rsidRDefault="002F5E7A" w:rsidP="001A7595">
      <w:pPr>
        <w:spacing w:line="360" w:lineRule="auto"/>
        <w:rPr>
          <w:sz w:val="28"/>
          <w:szCs w:val="28"/>
        </w:rPr>
      </w:pPr>
    </w:p>
    <w:p w:rsidR="002F5E7A" w:rsidRDefault="002F5E7A" w:rsidP="001A7595">
      <w:pPr>
        <w:spacing w:line="360" w:lineRule="auto"/>
        <w:rPr>
          <w:sz w:val="28"/>
          <w:szCs w:val="28"/>
        </w:rPr>
      </w:pPr>
    </w:p>
    <w:p w:rsidR="002F5E7A" w:rsidRDefault="002F5E7A" w:rsidP="001A7595">
      <w:pPr>
        <w:spacing w:line="360" w:lineRule="auto"/>
        <w:rPr>
          <w:sz w:val="28"/>
          <w:szCs w:val="28"/>
        </w:rPr>
      </w:pPr>
    </w:p>
    <w:p w:rsidR="002F5E7A" w:rsidRDefault="002F5E7A" w:rsidP="001A7595">
      <w:pPr>
        <w:spacing w:line="360" w:lineRule="auto"/>
        <w:rPr>
          <w:sz w:val="28"/>
          <w:szCs w:val="28"/>
        </w:rPr>
      </w:pPr>
    </w:p>
    <w:p w:rsidR="002F5E7A" w:rsidRDefault="002F5E7A" w:rsidP="001A7595">
      <w:pPr>
        <w:spacing w:line="360" w:lineRule="auto"/>
        <w:rPr>
          <w:sz w:val="28"/>
          <w:szCs w:val="28"/>
        </w:rPr>
      </w:pPr>
    </w:p>
    <w:p w:rsidR="002F5E7A" w:rsidRDefault="002F5E7A" w:rsidP="001A7595">
      <w:pPr>
        <w:spacing w:line="360" w:lineRule="auto"/>
        <w:rPr>
          <w:sz w:val="28"/>
          <w:szCs w:val="28"/>
        </w:rPr>
      </w:pPr>
    </w:p>
    <w:p w:rsidR="002F5E7A" w:rsidRDefault="002F5E7A" w:rsidP="001A7595">
      <w:pPr>
        <w:spacing w:line="360" w:lineRule="auto"/>
        <w:rPr>
          <w:sz w:val="28"/>
          <w:szCs w:val="28"/>
        </w:rPr>
      </w:pPr>
    </w:p>
    <w:p w:rsidR="002F5E7A" w:rsidRDefault="002F5E7A" w:rsidP="001A7595">
      <w:pPr>
        <w:spacing w:line="360" w:lineRule="auto"/>
        <w:rPr>
          <w:sz w:val="28"/>
          <w:szCs w:val="28"/>
        </w:rPr>
      </w:pPr>
    </w:p>
    <w:p w:rsidR="002F5E7A" w:rsidRDefault="002F5E7A" w:rsidP="001A7595">
      <w:pPr>
        <w:spacing w:line="360" w:lineRule="auto"/>
        <w:rPr>
          <w:sz w:val="28"/>
          <w:szCs w:val="28"/>
        </w:rPr>
      </w:pPr>
    </w:p>
    <w:p w:rsidR="002F5E7A" w:rsidRDefault="002F5E7A" w:rsidP="001A7595">
      <w:pPr>
        <w:spacing w:line="360" w:lineRule="auto"/>
        <w:rPr>
          <w:sz w:val="28"/>
          <w:szCs w:val="28"/>
        </w:rPr>
      </w:pPr>
    </w:p>
    <w:p w:rsidR="002F5E7A" w:rsidRDefault="002F5E7A" w:rsidP="001A7595">
      <w:pPr>
        <w:spacing w:line="360" w:lineRule="auto"/>
        <w:rPr>
          <w:sz w:val="28"/>
          <w:szCs w:val="28"/>
        </w:rPr>
      </w:pPr>
    </w:p>
    <w:p w:rsidR="002F5E7A" w:rsidRDefault="002F5E7A" w:rsidP="001A7595">
      <w:pPr>
        <w:spacing w:line="360" w:lineRule="auto"/>
        <w:rPr>
          <w:sz w:val="28"/>
          <w:szCs w:val="28"/>
        </w:rPr>
      </w:pPr>
    </w:p>
    <w:p w:rsidR="002F5E7A" w:rsidRDefault="002F5E7A" w:rsidP="001A7595">
      <w:pPr>
        <w:spacing w:line="360" w:lineRule="auto"/>
        <w:rPr>
          <w:sz w:val="28"/>
          <w:szCs w:val="28"/>
        </w:rPr>
      </w:pPr>
    </w:p>
    <w:p w:rsidR="002F5E7A" w:rsidRPr="00D8129C" w:rsidRDefault="002F5E7A" w:rsidP="001A7595">
      <w:pPr>
        <w:spacing w:line="360" w:lineRule="auto"/>
        <w:rPr>
          <w:sz w:val="28"/>
          <w:szCs w:val="28"/>
        </w:rPr>
      </w:pPr>
    </w:p>
    <w:p w:rsidR="0031379A" w:rsidRPr="00D8129C" w:rsidRDefault="005B7864" w:rsidP="001A7595">
      <w:pPr>
        <w:spacing w:line="360" w:lineRule="auto"/>
        <w:jc w:val="center"/>
        <w:rPr>
          <w:b/>
          <w:sz w:val="28"/>
          <w:szCs w:val="28"/>
        </w:rPr>
      </w:pPr>
      <w:r w:rsidRPr="00D8129C">
        <w:rPr>
          <w:b/>
          <w:sz w:val="28"/>
          <w:szCs w:val="28"/>
        </w:rPr>
        <w:lastRenderedPageBreak/>
        <w:t>СПИСОК ИСПОЛЬЗОВАННОЙ ЛИТЕРАТУРЫ</w:t>
      </w:r>
      <w:r w:rsidR="00423D81" w:rsidRPr="00D8129C">
        <w:rPr>
          <w:b/>
          <w:sz w:val="28"/>
          <w:szCs w:val="28"/>
        </w:rPr>
        <w:t xml:space="preserve">  </w:t>
      </w:r>
    </w:p>
    <w:p w:rsidR="00D1406A" w:rsidRPr="00D8129C" w:rsidRDefault="009117DB" w:rsidP="001A7595">
      <w:pPr>
        <w:numPr>
          <w:ilvl w:val="0"/>
          <w:numId w:val="4"/>
        </w:numPr>
        <w:tabs>
          <w:tab w:val="num" w:pos="360"/>
        </w:tabs>
        <w:spacing w:line="360" w:lineRule="auto"/>
        <w:ind w:left="360"/>
        <w:jc w:val="both"/>
        <w:rPr>
          <w:bCs/>
          <w:sz w:val="28"/>
          <w:szCs w:val="28"/>
        </w:rPr>
      </w:pPr>
      <w:r>
        <w:rPr>
          <w:bCs/>
          <w:sz w:val="28"/>
          <w:szCs w:val="28"/>
        </w:rPr>
        <w:t>Президент Республики Узбекистан И. Каримов указ «О мерах по дальнейшему совершенствованию системы изучения иностранных языков» «народное слово», 11.12.2012 г., №240 5630 г. Ташкент, 10 декабря 2012 г., № ПП-1875.</w:t>
      </w:r>
    </w:p>
    <w:p w:rsidR="00AA109F" w:rsidRPr="00D8129C" w:rsidRDefault="00AA109F" w:rsidP="001A7595">
      <w:pPr>
        <w:numPr>
          <w:ilvl w:val="0"/>
          <w:numId w:val="4"/>
        </w:numPr>
        <w:tabs>
          <w:tab w:val="num" w:pos="360"/>
        </w:tabs>
        <w:spacing w:line="360" w:lineRule="auto"/>
        <w:ind w:left="360"/>
        <w:jc w:val="both"/>
        <w:rPr>
          <w:bCs/>
          <w:sz w:val="28"/>
          <w:szCs w:val="28"/>
        </w:rPr>
      </w:pPr>
      <w:proofErr w:type="spellStart"/>
      <w:r w:rsidRPr="00D8129C">
        <w:rPr>
          <w:bCs/>
          <w:sz w:val="28"/>
          <w:szCs w:val="28"/>
        </w:rPr>
        <w:t>Абдуазизов</w:t>
      </w:r>
      <w:proofErr w:type="spellEnd"/>
      <w:r w:rsidRPr="00D8129C">
        <w:rPr>
          <w:bCs/>
          <w:sz w:val="28"/>
          <w:szCs w:val="28"/>
        </w:rPr>
        <w:t xml:space="preserve"> А.А. </w:t>
      </w:r>
      <w:proofErr w:type="spellStart"/>
      <w:r w:rsidRPr="00D8129C">
        <w:rPr>
          <w:bCs/>
          <w:sz w:val="28"/>
          <w:szCs w:val="28"/>
        </w:rPr>
        <w:t>Матн</w:t>
      </w:r>
      <w:proofErr w:type="spellEnd"/>
      <w:r w:rsidRPr="00D8129C">
        <w:rPr>
          <w:bCs/>
          <w:sz w:val="28"/>
          <w:szCs w:val="28"/>
        </w:rPr>
        <w:t xml:space="preserve"> - </w:t>
      </w:r>
      <w:proofErr w:type="spellStart"/>
      <w:r w:rsidRPr="00D8129C">
        <w:rPr>
          <w:bCs/>
          <w:sz w:val="28"/>
          <w:szCs w:val="28"/>
        </w:rPr>
        <w:t>когнитив</w:t>
      </w:r>
      <w:proofErr w:type="spellEnd"/>
      <w:r w:rsidRPr="00D8129C">
        <w:rPr>
          <w:bCs/>
          <w:sz w:val="28"/>
          <w:szCs w:val="28"/>
        </w:rPr>
        <w:t xml:space="preserve"> </w:t>
      </w:r>
      <w:proofErr w:type="spellStart"/>
      <w:r w:rsidRPr="00D8129C">
        <w:rPr>
          <w:bCs/>
          <w:sz w:val="28"/>
          <w:szCs w:val="28"/>
        </w:rPr>
        <w:t>фаолият</w:t>
      </w:r>
      <w:proofErr w:type="spellEnd"/>
      <w:r w:rsidRPr="00D8129C">
        <w:rPr>
          <w:bCs/>
          <w:sz w:val="28"/>
          <w:szCs w:val="28"/>
        </w:rPr>
        <w:t xml:space="preserve"> маҳсули // </w:t>
      </w:r>
      <w:proofErr w:type="spellStart"/>
      <w:r w:rsidRPr="00D8129C">
        <w:rPr>
          <w:bCs/>
          <w:sz w:val="28"/>
          <w:szCs w:val="28"/>
        </w:rPr>
        <w:t>Til</w:t>
      </w:r>
      <w:proofErr w:type="spellEnd"/>
      <w:r w:rsidRPr="00D8129C">
        <w:rPr>
          <w:bCs/>
          <w:sz w:val="28"/>
          <w:szCs w:val="28"/>
        </w:rPr>
        <w:t xml:space="preserve"> </w:t>
      </w:r>
      <w:proofErr w:type="spellStart"/>
      <w:r w:rsidRPr="00D8129C">
        <w:rPr>
          <w:bCs/>
          <w:sz w:val="28"/>
          <w:szCs w:val="28"/>
        </w:rPr>
        <w:t>taraqqiyotning</w:t>
      </w:r>
      <w:proofErr w:type="spellEnd"/>
      <w:r w:rsidRPr="00D8129C">
        <w:rPr>
          <w:bCs/>
          <w:sz w:val="28"/>
          <w:szCs w:val="28"/>
        </w:rPr>
        <w:t xml:space="preserve"> </w:t>
      </w:r>
      <w:proofErr w:type="spellStart"/>
      <w:r w:rsidRPr="00D8129C">
        <w:rPr>
          <w:bCs/>
          <w:sz w:val="28"/>
          <w:szCs w:val="28"/>
        </w:rPr>
        <w:t>qonuniyatlari</w:t>
      </w:r>
      <w:proofErr w:type="spellEnd"/>
      <w:r w:rsidRPr="00D8129C">
        <w:rPr>
          <w:bCs/>
          <w:sz w:val="28"/>
          <w:szCs w:val="28"/>
        </w:rPr>
        <w:t xml:space="preserve">. – </w:t>
      </w:r>
      <w:proofErr w:type="spellStart"/>
      <w:r w:rsidRPr="00D8129C">
        <w:rPr>
          <w:bCs/>
          <w:sz w:val="28"/>
          <w:szCs w:val="28"/>
        </w:rPr>
        <w:t>Samarqand</w:t>
      </w:r>
      <w:proofErr w:type="spellEnd"/>
      <w:r w:rsidRPr="00D8129C">
        <w:rPr>
          <w:bCs/>
          <w:sz w:val="28"/>
          <w:szCs w:val="28"/>
        </w:rPr>
        <w:t xml:space="preserve">: </w:t>
      </w:r>
      <w:proofErr w:type="spellStart"/>
      <w:r w:rsidRPr="00D8129C">
        <w:rPr>
          <w:bCs/>
          <w:sz w:val="28"/>
          <w:szCs w:val="28"/>
        </w:rPr>
        <w:t>SamDCHTI</w:t>
      </w:r>
      <w:proofErr w:type="spellEnd"/>
      <w:r w:rsidRPr="00D8129C">
        <w:rPr>
          <w:bCs/>
          <w:sz w:val="28"/>
          <w:szCs w:val="28"/>
        </w:rPr>
        <w:t>, 2009.-</w:t>
      </w:r>
      <w:r w:rsidR="00A11610">
        <w:rPr>
          <w:bCs/>
          <w:sz w:val="28"/>
          <w:szCs w:val="28"/>
          <w:lang w:val="en-US"/>
        </w:rPr>
        <w:t>B</w:t>
      </w:r>
      <w:r w:rsidR="00A11610" w:rsidRPr="00A11610">
        <w:rPr>
          <w:bCs/>
          <w:sz w:val="28"/>
          <w:szCs w:val="28"/>
        </w:rPr>
        <w:t>.</w:t>
      </w:r>
      <w:r w:rsidRPr="00D8129C">
        <w:rPr>
          <w:bCs/>
          <w:sz w:val="28"/>
          <w:szCs w:val="28"/>
        </w:rPr>
        <w:t xml:space="preserve"> 23.</w:t>
      </w:r>
    </w:p>
    <w:p w:rsidR="0031379A" w:rsidRPr="00D8129C" w:rsidRDefault="0031379A" w:rsidP="001A7595">
      <w:pPr>
        <w:numPr>
          <w:ilvl w:val="0"/>
          <w:numId w:val="4"/>
        </w:numPr>
        <w:tabs>
          <w:tab w:val="num" w:pos="360"/>
        </w:tabs>
        <w:spacing w:line="360" w:lineRule="auto"/>
        <w:ind w:left="360"/>
        <w:jc w:val="both"/>
        <w:rPr>
          <w:bCs/>
          <w:sz w:val="28"/>
          <w:szCs w:val="28"/>
        </w:rPr>
      </w:pPr>
      <w:proofErr w:type="spellStart"/>
      <w:r w:rsidRPr="00D8129C">
        <w:rPr>
          <w:bCs/>
          <w:sz w:val="28"/>
          <w:szCs w:val="28"/>
        </w:rPr>
        <w:t>Адмони</w:t>
      </w:r>
      <w:proofErr w:type="spellEnd"/>
      <w:r w:rsidRPr="00D8129C">
        <w:rPr>
          <w:bCs/>
          <w:sz w:val="28"/>
          <w:szCs w:val="28"/>
        </w:rPr>
        <w:t xml:space="preserve"> В.Г. Система форм речевого высказывания. </w:t>
      </w:r>
      <w:r w:rsidR="001A0D9F" w:rsidRPr="00D8129C">
        <w:rPr>
          <w:bCs/>
          <w:sz w:val="28"/>
          <w:szCs w:val="28"/>
        </w:rPr>
        <w:t xml:space="preserve">– </w:t>
      </w:r>
      <w:r w:rsidRPr="00D8129C">
        <w:rPr>
          <w:bCs/>
          <w:sz w:val="28"/>
          <w:szCs w:val="28"/>
        </w:rPr>
        <w:t>С</w:t>
      </w:r>
      <w:r w:rsidR="001A0D9F" w:rsidRPr="00D8129C">
        <w:rPr>
          <w:bCs/>
          <w:sz w:val="28"/>
          <w:szCs w:val="28"/>
        </w:rPr>
        <w:t xml:space="preserve">анкт-Петербург. - </w:t>
      </w:r>
      <w:r w:rsidRPr="00D8129C">
        <w:rPr>
          <w:bCs/>
          <w:sz w:val="28"/>
          <w:szCs w:val="28"/>
        </w:rPr>
        <w:t>1994.</w:t>
      </w:r>
      <w:r w:rsidR="001A0D9F" w:rsidRPr="00D8129C">
        <w:rPr>
          <w:bCs/>
          <w:sz w:val="28"/>
          <w:szCs w:val="28"/>
        </w:rPr>
        <w:t xml:space="preserve"> – 147 с. </w:t>
      </w:r>
      <w:bookmarkStart w:id="0" w:name="_GoBack"/>
      <w:bookmarkEnd w:id="0"/>
    </w:p>
    <w:p w:rsidR="00AA109F" w:rsidRPr="00D8129C" w:rsidRDefault="00AA109F" w:rsidP="001A7595">
      <w:pPr>
        <w:numPr>
          <w:ilvl w:val="0"/>
          <w:numId w:val="4"/>
        </w:numPr>
        <w:tabs>
          <w:tab w:val="num" w:pos="360"/>
        </w:tabs>
        <w:spacing w:line="360" w:lineRule="auto"/>
        <w:ind w:left="360"/>
        <w:jc w:val="both"/>
        <w:rPr>
          <w:bCs/>
          <w:sz w:val="28"/>
          <w:szCs w:val="28"/>
        </w:rPr>
      </w:pPr>
      <w:proofErr w:type="spellStart"/>
      <w:r w:rsidRPr="00D8129C">
        <w:rPr>
          <w:bCs/>
          <w:sz w:val="28"/>
          <w:szCs w:val="28"/>
        </w:rPr>
        <w:t>Алиференко</w:t>
      </w:r>
      <w:proofErr w:type="spellEnd"/>
      <w:r w:rsidRPr="00D8129C">
        <w:rPr>
          <w:bCs/>
          <w:sz w:val="28"/>
          <w:szCs w:val="28"/>
        </w:rPr>
        <w:t xml:space="preserve"> Н.Ф. Спорные вопросы  семантики. – М.: </w:t>
      </w:r>
      <w:proofErr w:type="spellStart"/>
      <w:r w:rsidRPr="00D8129C">
        <w:rPr>
          <w:bCs/>
          <w:sz w:val="28"/>
          <w:szCs w:val="28"/>
        </w:rPr>
        <w:t>Гнозис</w:t>
      </w:r>
      <w:proofErr w:type="spellEnd"/>
      <w:r w:rsidRPr="00D8129C">
        <w:rPr>
          <w:bCs/>
          <w:sz w:val="28"/>
          <w:szCs w:val="28"/>
        </w:rPr>
        <w:t xml:space="preserve">, 2005.- С.5-6 </w:t>
      </w:r>
    </w:p>
    <w:p w:rsidR="00151681" w:rsidRPr="00D8129C" w:rsidRDefault="00151681" w:rsidP="001A7595">
      <w:pPr>
        <w:numPr>
          <w:ilvl w:val="0"/>
          <w:numId w:val="4"/>
        </w:numPr>
        <w:tabs>
          <w:tab w:val="num" w:pos="360"/>
        </w:tabs>
        <w:spacing w:line="360" w:lineRule="auto"/>
        <w:ind w:left="360"/>
        <w:jc w:val="both"/>
        <w:rPr>
          <w:bCs/>
          <w:sz w:val="28"/>
          <w:szCs w:val="28"/>
        </w:rPr>
      </w:pPr>
      <w:proofErr w:type="spellStart"/>
      <w:r w:rsidRPr="00D8129C">
        <w:rPr>
          <w:bCs/>
          <w:sz w:val="28"/>
          <w:szCs w:val="28"/>
        </w:rPr>
        <w:t>Анипкина</w:t>
      </w:r>
      <w:proofErr w:type="spellEnd"/>
      <w:r w:rsidRPr="00D8129C">
        <w:rPr>
          <w:bCs/>
          <w:sz w:val="28"/>
          <w:szCs w:val="28"/>
        </w:rPr>
        <w:t xml:space="preserve"> Л. Н. Оценочные высказывания в прагматическом аспек</w:t>
      </w:r>
      <w:r w:rsidR="002700DF" w:rsidRPr="00D8129C">
        <w:rPr>
          <w:bCs/>
          <w:sz w:val="28"/>
          <w:szCs w:val="28"/>
        </w:rPr>
        <w:t xml:space="preserve">те // Филологические науки. – Москва, 2000. - №2. – С. 58-65 </w:t>
      </w:r>
    </w:p>
    <w:p w:rsidR="00151681" w:rsidRPr="00D8129C" w:rsidRDefault="00151681" w:rsidP="001A7595">
      <w:pPr>
        <w:numPr>
          <w:ilvl w:val="0"/>
          <w:numId w:val="4"/>
        </w:numPr>
        <w:tabs>
          <w:tab w:val="num" w:pos="360"/>
        </w:tabs>
        <w:spacing w:line="360" w:lineRule="auto"/>
        <w:ind w:left="360"/>
        <w:jc w:val="both"/>
        <w:rPr>
          <w:bCs/>
          <w:sz w:val="28"/>
          <w:szCs w:val="28"/>
        </w:rPr>
      </w:pPr>
      <w:proofErr w:type="spellStart"/>
      <w:r w:rsidRPr="00D8129C">
        <w:rPr>
          <w:bCs/>
          <w:sz w:val="28"/>
          <w:szCs w:val="28"/>
        </w:rPr>
        <w:t>Аракин</w:t>
      </w:r>
      <w:proofErr w:type="spellEnd"/>
      <w:r w:rsidRPr="00D8129C">
        <w:rPr>
          <w:bCs/>
          <w:sz w:val="28"/>
          <w:szCs w:val="28"/>
        </w:rPr>
        <w:t xml:space="preserve"> В.Д. Сравнительная типология англ</w:t>
      </w:r>
      <w:r w:rsidR="002700DF" w:rsidRPr="00D8129C">
        <w:rPr>
          <w:bCs/>
          <w:sz w:val="28"/>
          <w:szCs w:val="28"/>
        </w:rPr>
        <w:t>ийского и  русского языков. – Ленинград</w:t>
      </w:r>
      <w:r w:rsidRPr="00D8129C">
        <w:rPr>
          <w:bCs/>
          <w:sz w:val="28"/>
          <w:szCs w:val="28"/>
        </w:rPr>
        <w:t xml:space="preserve">: </w:t>
      </w:r>
      <w:r w:rsidR="002700DF" w:rsidRPr="00D8129C">
        <w:rPr>
          <w:bCs/>
          <w:sz w:val="28"/>
          <w:szCs w:val="28"/>
        </w:rPr>
        <w:t xml:space="preserve"> </w:t>
      </w:r>
      <w:r w:rsidRPr="00D8129C">
        <w:rPr>
          <w:bCs/>
          <w:sz w:val="28"/>
          <w:szCs w:val="28"/>
        </w:rPr>
        <w:t>Просвещение, 1979. – 259 с.</w:t>
      </w:r>
    </w:p>
    <w:p w:rsidR="000F4A74" w:rsidRPr="00D8129C" w:rsidRDefault="000F4A74" w:rsidP="001A7595">
      <w:pPr>
        <w:numPr>
          <w:ilvl w:val="0"/>
          <w:numId w:val="4"/>
        </w:numPr>
        <w:tabs>
          <w:tab w:val="num" w:pos="360"/>
        </w:tabs>
        <w:spacing w:line="360" w:lineRule="auto"/>
        <w:ind w:left="360"/>
        <w:jc w:val="both"/>
        <w:rPr>
          <w:bCs/>
          <w:sz w:val="28"/>
          <w:szCs w:val="28"/>
        </w:rPr>
      </w:pPr>
      <w:proofErr w:type="spellStart"/>
      <w:r w:rsidRPr="00D8129C">
        <w:rPr>
          <w:sz w:val="28"/>
          <w:szCs w:val="28"/>
        </w:rPr>
        <w:t>Аракин</w:t>
      </w:r>
      <w:proofErr w:type="spellEnd"/>
      <w:r w:rsidRPr="00D8129C">
        <w:rPr>
          <w:sz w:val="28"/>
          <w:szCs w:val="28"/>
        </w:rPr>
        <w:t xml:space="preserve"> В.Д. История английского языка, 2-е изд. – Москва: </w:t>
      </w:r>
      <w:proofErr w:type="spellStart"/>
      <w:r w:rsidRPr="00D8129C">
        <w:rPr>
          <w:sz w:val="28"/>
          <w:szCs w:val="28"/>
        </w:rPr>
        <w:t>Физматлит</w:t>
      </w:r>
      <w:proofErr w:type="spellEnd"/>
      <w:r w:rsidRPr="00D8129C">
        <w:rPr>
          <w:sz w:val="28"/>
          <w:szCs w:val="28"/>
        </w:rPr>
        <w:t xml:space="preserve">, 2003. – 312 с. </w:t>
      </w:r>
      <w:r w:rsidRPr="00D8129C">
        <w:rPr>
          <w:bCs/>
          <w:sz w:val="28"/>
          <w:szCs w:val="28"/>
        </w:rPr>
        <w:t xml:space="preserve"> </w:t>
      </w:r>
    </w:p>
    <w:p w:rsidR="004C3088" w:rsidRPr="00D8129C" w:rsidRDefault="004C3088" w:rsidP="001A7595">
      <w:pPr>
        <w:numPr>
          <w:ilvl w:val="0"/>
          <w:numId w:val="4"/>
        </w:numPr>
        <w:tabs>
          <w:tab w:val="num" w:pos="360"/>
        </w:tabs>
        <w:spacing w:line="360" w:lineRule="auto"/>
        <w:ind w:left="360"/>
        <w:jc w:val="both"/>
        <w:rPr>
          <w:bCs/>
          <w:sz w:val="28"/>
          <w:szCs w:val="28"/>
        </w:rPr>
      </w:pPr>
      <w:r w:rsidRPr="00D8129C">
        <w:rPr>
          <w:sz w:val="28"/>
          <w:szCs w:val="28"/>
        </w:rPr>
        <w:t xml:space="preserve">Ахметова С.Р. Артикли как выражение понятийной категории в современном английском языке. - Алма-Ата: Книга, 1982. – 142 с. </w:t>
      </w:r>
    </w:p>
    <w:p w:rsidR="005847FB" w:rsidRPr="00D8129C" w:rsidRDefault="005847FB" w:rsidP="001A7595">
      <w:pPr>
        <w:numPr>
          <w:ilvl w:val="0"/>
          <w:numId w:val="4"/>
        </w:numPr>
        <w:tabs>
          <w:tab w:val="num" w:pos="360"/>
        </w:tabs>
        <w:spacing w:line="360" w:lineRule="auto"/>
        <w:ind w:left="360"/>
        <w:jc w:val="both"/>
        <w:rPr>
          <w:bCs/>
          <w:sz w:val="28"/>
          <w:szCs w:val="28"/>
        </w:rPr>
      </w:pPr>
      <w:proofErr w:type="spellStart"/>
      <w:r w:rsidRPr="00D8129C">
        <w:rPr>
          <w:bCs/>
          <w:sz w:val="28"/>
          <w:szCs w:val="28"/>
        </w:rPr>
        <w:t>Бакиева</w:t>
      </w:r>
      <w:proofErr w:type="spellEnd"/>
      <w:r w:rsidRPr="00D8129C">
        <w:rPr>
          <w:bCs/>
          <w:sz w:val="28"/>
          <w:szCs w:val="28"/>
        </w:rPr>
        <w:t xml:space="preserve"> Г.Х. Лингвистические основы анализа художественного текста: </w:t>
      </w:r>
      <w:proofErr w:type="spellStart"/>
      <w:r w:rsidRPr="00D8129C">
        <w:rPr>
          <w:bCs/>
          <w:sz w:val="28"/>
          <w:szCs w:val="28"/>
        </w:rPr>
        <w:t>Автореф</w:t>
      </w:r>
      <w:proofErr w:type="spellEnd"/>
      <w:r w:rsidRPr="00D8129C">
        <w:rPr>
          <w:bCs/>
          <w:sz w:val="28"/>
          <w:szCs w:val="28"/>
        </w:rPr>
        <w:t xml:space="preserve">. </w:t>
      </w:r>
      <w:proofErr w:type="spellStart"/>
      <w:r w:rsidRPr="00D8129C">
        <w:rPr>
          <w:bCs/>
          <w:sz w:val="28"/>
          <w:szCs w:val="28"/>
        </w:rPr>
        <w:t>дисс</w:t>
      </w:r>
      <w:proofErr w:type="spellEnd"/>
      <w:r w:rsidRPr="00D8129C">
        <w:rPr>
          <w:bCs/>
          <w:sz w:val="28"/>
          <w:szCs w:val="28"/>
        </w:rPr>
        <w:t xml:space="preserve">. … д-ра </w:t>
      </w:r>
      <w:proofErr w:type="spellStart"/>
      <w:r w:rsidRPr="00D8129C">
        <w:rPr>
          <w:bCs/>
          <w:sz w:val="28"/>
          <w:szCs w:val="28"/>
        </w:rPr>
        <w:t>филол</w:t>
      </w:r>
      <w:proofErr w:type="spellEnd"/>
      <w:r w:rsidRPr="00D8129C">
        <w:rPr>
          <w:bCs/>
          <w:sz w:val="28"/>
          <w:szCs w:val="28"/>
        </w:rPr>
        <w:t xml:space="preserve">. наук. – Ташкент: </w:t>
      </w:r>
      <w:proofErr w:type="spellStart"/>
      <w:r w:rsidRPr="00D8129C">
        <w:rPr>
          <w:bCs/>
          <w:sz w:val="28"/>
          <w:szCs w:val="28"/>
        </w:rPr>
        <w:t>УзГУМЯ</w:t>
      </w:r>
      <w:proofErr w:type="spellEnd"/>
      <w:r w:rsidRPr="00D8129C">
        <w:rPr>
          <w:bCs/>
          <w:sz w:val="28"/>
          <w:szCs w:val="28"/>
        </w:rPr>
        <w:t xml:space="preserve">, 1993. – 46 с. </w:t>
      </w:r>
    </w:p>
    <w:p w:rsidR="00AA109F" w:rsidRPr="00D8129C" w:rsidRDefault="00AA109F" w:rsidP="001A7595">
      <w:pPr>
        <w:numPr>
          <w:ilvl w:val="0"/>
          <w:numId w:val="4"/>
        </w:numPr>
        <w:tabs>
          <w:tab w:val="num" w:pos="360"/>
        </w:tabs>
        <w:spacing w:line="360" w:lineRule="auto"/>
        <w:ind w:left="360"/>
        <w:jc w:val="both"/>
        <w:rPr>
          <w:bCs/>
          <w:sz w:val="28"/>
          <w:szCs w:val="28"/>
        </w:rPr>
      </w:pPr>
      <w:proofErr w:type="spellStart"/>
      <w:r w:rsidRPr="00D8129C">
        <w:rPr>
          <w:bCs/>
          <w:sz w:val="28"/>
          <w:szCs w:val="28"/>
        </w:rPr>
        <w:t>Бакиева</w:t>
      </w:r>
      <w:proofErr w:type="spellEnd"/>
      <w:r w:rsidRPr="00D8129C">
        <w:rPr>
          <w:bCs/>
          <w:sz w:val="28"/>
          <w:szCs w:val="28"/>
        </w:rPr>
        <w:t xml:space="preserve"> Г.Х. Семантика: содержание и выражение // Филология </w:t>
      </w:r>
      <w:proofErr w:type="spellStart"/>
      <w:r w:rsidRPr="00D8129C">
        <w:rPr>
          <w:bCs/>
          <w:sz w:val="28"/>
          <w:szCs w:val="28"/>
        </w:rPr>
        <w:t>масалалари</w:t>
      </w:r>
      <w:proofErr w:type="spellEnd"/>
      <w:r w:rsidRPr="00D8129C">
        <w:rPr>
          <w:bCs/>
          <w:sz w:val="28"/>
          <w:szCs w:val="28"/>
        </w:rPr>
        <w:t xml:space="preserve">. – Ташкент: </w:t>
      </w:r>
      <w:proofErr w:type="spellStart"/>
      <w:r w:rsidRPr="00D8129C">
        <w:rPr>
          <w:bCs/>
          <w:sz w:val="28"/>
          <w:szCs w:val="28"/>
        </w:rPr>
        <w:t>УзГУМЯ</w:t>
      </w:r>
      <w:proofErr w:type="spellEnd"/>
      <w:r w:rsidRPr="00D8129C">
        <w:rPr>
          <w:bCs/>
          <w:sz w:val="28"/>
          <w:szCs w:val="28"/>
        </w:rPr>
        <w:t>, 2003.- №2. – С. 5</w:t>
      </w:r>
      <w:r w:rsidR="00B61218" w:rsidRPr="00D8129C">
        <w:rPr>
          <w:bCs/>
          <w:sz w:val="28"/>
          <w:szCs w:val="28"/>
        </w:rPr>
        <w:t>-9</w:t>
      </w:r>
    </w:p>
    <w:p w:rsidR="00C343DB" w:rsidRPr="00D8129C" w:rsidRDefault="00C343DB" w:rsidP="001A7595">
      <w:pPr>
        <w:numPr>
          <w:ilvl w:val="0"/>
          <w:numId w:val="4"/>
        </w:numPr>
        <w:tabs>
          <w:tab w:val="num" w:pos="360"/>
        </w:tabs>
        <w:spacing w:line="360" w:lineRule="auto"/>
        <w:ind w:left="360"/>
        <w:jc w:val="both"/>
        <w:rPr>
          <w:bCs/>
          <w:sz w:val="28"/>
          <w:szCs w:val="28"/>
        </w:rPr>
      </w:pPr>
      <w:proofErr w:type="spellStart"/>
      <w:r w:rsidRPr="00D8129C">
        <w:rPr>
          <w:sz w:val="28"/>
          <w:szCs w:val="28"/>
        </w:rPr>
        <w:t>Бармина</w:t>
      </w:r>
      <w:proofErr w:type="spellEnd"/>
      <w:r w:rsidRPr="00D8129C">
        <w:rPr>
          <w:sz w:val="28"/>
          <w:szCs w:val="28"/>
        </w:rPr>
        <w:t xml:space="preserve"> Л.А., </w:t>
      </w:r>
      <w:proofErr w:type="spellStart"/>
      <w:r w:rsidRPr="00D8129C">
        <w:rPr>
          <w:sz w:val="28"/>
          <w:szCs w:val="28"/>
        </w:rPr>
        <w:t>Верховская</w:t>
      </w:r>
      <w:proofErr w:type="spellEnd"/>
      <w:r w:rsidRPr="00D8129C">
        <w:rPr>
          <w:sz w:val="28"/>
          <w:szCs w:val="28"/>
        </w:rPr>
        <w:t xml:space="preserve"> И.П. Практикум по английскому языку: Артикли. </w:t>
      </w:r>
      <w:r w:rsidR="0088766D" w:rsidRPr="00D8129C">
        <w:rPr>
          <w:sz w:val="28"/>
          <w:szCs w:val="28"/>
        </w:rPr>
        <w:t xml:space="preserve">- </w:t>
      </w:r>
      <w:proofErr w:type="spellStart"/>
      <w:r w:rsidRPr="00D8129C">
        <w:rPr>
          <w:sz w:val="28"/>
          <w:szCs w:val="28"/>
        </w:rPr>
        <w:t>М</w:t>
      </w:r>
      <w:r w:rsidR="0088766D" w:rsidRPr="00D8129C">
        <w:rPr>
          <w:sz w:val="28"/>
          <w:szCs w:val="28"/>
        </w:rPr>
        <w:t>осква:МГУ</w:t>
      </w:r>
      <w:proofErr w:type="spellEnd"/>
      <w:r w:rsidRPr="00D8129C">
        <w:rPr>
          <w:sz w:val="28"/>
          <w:szCs w:val="28"/>
        </w:rPr>
        <w:t>, 2000</w:t>
      </w:r>
      <w:r w:rsidR="0088766D" w:rsidRPr="00D8129C">
        <w:rPr>
          <w:sz w:val="28"/>
          <w:szCs w:val="28"/>
        </w:rPr>
        <w:t xml:space="preserve">. – 204 с. </w:t>
      </w:r>
    </w:p>
    <w:p w:rsidR="0088766D" w:rsidRPr="00D8129C" w:rsidRDefault="0088766D" w:rsidP="001A7595">
      <w:pPr>
        <w:numPr>
          <w:ilvl w:val="0"/>
          <w:numId w:val="4"/>
        </w:numPr>
        <w:tabs>
          <w:tab w:val="num" w:pos="360"/>
        </w:tabs>
        <w:spacing w:line="360" w:lineRule="auto"/>
        <w:ind w:left="360"/>
        <w:jc w:val="both"/>
        <w:rPr>
          <w:bCs/>
          <w:sz w:val="28"/>
          <w:szCs w:val="28"/>
        </w:rPr>
      </w:pPr>
      <w:r w:rsidRPr="00D8129C">
        <w:rPr>
          <w:bCs/>
          <w:sz w:val="28"/>
          <w:szCs w:val="28"/>
        </w:rPr>
        <w:t xml:space="preserve"> </w:t>
      </w:r>
      <w:proofErr w:type="spellStart"/>
      <w:r w:rsidRPr="00D8129C">
        <w:rPr>
          <w:sz w:val="28"/>
          <w:szCs w:val="28"/>
        </w:rPr>
        <w:t>Бархударов</w:t>
      </w:r>
      <w:proofErr w:type="spellEnd"/>
      <w:r w:rsidRPr="00D8129C">
        <w:rPr>
          <w:sz w:val="28"/>
          <w:szCs w:val="28"/>
        </w:rPr>
        <w:t xml:space="preserve"> Л.С., </w:t>
      </w:r>
      <w:proofErr w:type="spellStart"/>
      <w:r w:rsidRPr="00D8129C">
        <w:rPr>
          <w:sz w:val="28"/>
          <w:szCs w:val="28"/>
        </w:rPr>
        <w:t>Штелинг</w:t>
      </w:r>
      <w:proofErr w:type="spellEnd"/>
      <w:r w:rsidRPr="00D8129C">
        <w:rPr>
          <w:sz w:val="28"/>
          <w:szCs w:val="28"/>
        </w:rPr>
        <w:t xml:space="preserve"> Д.А. Грамматика английского языка. - Москва: Высшая школа, 2003. – 414 с. </w:t>
      </w:r>
    </w:p>
    <w:p w:rsidR="007A1823" w:rsidRPr="00D8129C" w:rsidRDefault="007A1823" w:rsidP="001A7595">
      <w:pPr>
        <w:numPr>
          <w:ilvl w:val="0"/>
          <w:numId w:val="4"/>
        </w:numPr>
        <w:tabs>
          <w:tab w:val="num" w:pos="360"/>
        </w:tabs>
        <w:spacing w:line="360" w:lineRule="auto"/>
        <w:ind w:left="360"/>
        <w:jc w:val="both"/>
        <w:rPr>
          <w:bCs/>
          <w:sz w:val="28"/>
          <w:szCs w:val="28"/>
        </w:rPr>
      </w:pPr>
      <w:proofErr w:type="spellStart"/>
      <w:r w:rsidRPr="00D8129C">
        <w:rPr>
          <w:bCs/>
          <w:sz w:val="28"/>
          <w:szCs w:val="28"/>
        </w:rPr>
        <w:t>Бенве</w:t>
      </w:r>
      <w:r w:rsidR="002700DF" w:rsidRPr="00D8129C">
        <w:rPr>
          <w:bCs/>
          <w:sz w:val="28"/>
          <w:szCs w:val="28"/>
        </w:rPr>
        <w:t>нист</w:t>
      </w:r>
      <w:proofErr w:type="spellEnd"/>
      <w:r w:rsidR="002700DF" w:rsidRPr="00D8129C">
        <w:rPr>
          <w:bCs/>
          <w:sz w:val="28"/>
          <w:szCs w:val="28"/>
        </w:rPr>
        <w:t xml:space="preserve">  Э. Общая лингвистика. – Москва</w:t>
      </w:r>
      <w:r w:rsidRPr="00D8129C">
        <w:rPr>
          <w:bCs/>
          <w:sz w:val="28"/>
          <w:szCs w:val="28"/>
        </w:rPr>
        <w:t>: Прогресс,  1974. – 447 с.</w:t>
      </w:r>
    </w:p>
    <w:p w:rsidR="007A1823" w:rsidRPr="00D8129C" w:rsidRDefault="002700DF" w:rsidP="001A7595">
      <w:pPr>
        <w:numPr>
          <w:ilvl w:val="0"/>
          <w:numId w:val="4"/>
        </w:numPr>
        <w:tabs>
          <w:tab w:val="num" w:pos="360"/>
        </w:tabs>
        <w:spacing w:line="360" w:lineRule="auto"/>
        <w:ind w:left="360"/>
        <w:jc w:val="both"/>
        <w:rPr>
          <w:bCs/>
          <w:sz w:val="28"/>
          <w:szCs w:val="28"/>
        </w:rPr>
      </w:pPr>
      <w:r w:rsidRPr="00D8129C">
        <w:rPr>
          <w:bCs/>
          <w:sz w:val="28"/>
          <w:szCs w:val="28"/>
        </w:rPr>
        <w:t xml:space="preserve"> </w:t>
      </w:r>
      <w:proofErr w:type="spellStart"/>
      <w:r w:rsidRPr="00D8129C">
        <w:rPr>
          <w:bCs/>
          <w:sz w:val="28"/>
          <w:szCs w:val="28"/>
        </w:rPr>
        <w:t>Блумфилд</w:t>
      </w:r>
      <w:proofErr w:type="spellEnd"/>
      <w:r w:rsidRPr="00D8129C">
        <w:rPr>
          <w:bCs/>
          <w:sz w:val="28"/>
          <w:szCs w:val="28"/>
        </w:rPr>
        <w:t xml:space="preserve">  Л. Язык. – Москва: </w:t>
      </w:r>
      <w:r w:rsidR="007A1823" w:rsidRPr="00D8129C">
        <w:rPr>
          <w:bCs/>
          <w:sz w:val="28"/>
          <w:szCs w:val="28"/>
        </w:rPr>
        <w:t xml:space="preserve"> Прогресс, 1968. – 608 с.</w:t>
      </w:r>
    </w:p>
    <w:p w:rsidR="0088766D" w:rsidRPr="00D8129C" w:rsidRDefault="0088766D" w:rsidP="001A7595">
      <w:pPr>
        <w:numPr>
          <w:ilvl w:val="0"/>
          <w:numId w:val="4"/>
        </w:numPr>
        <w:tabs>
          <w:tab w:val="num" w:pos="360"/>
        </w:tabs>
        <w:spacing w:line="360" w:lineRule="auto"/>
        <w:ind w:left="360"/>
        <w:jc w:val="both"/>
        <w:rPr>
          <w:bCs/>
          <w:sz w:val="28"/>
          <w:szCs w:val="28"/>
        </w:rPr>
      </w:pPr>
      <w:r w:rsidRPr="00D8129C">
        <w:rPr>
          <w:sz w:val="28"/>
          <w:szCs w:val="28"/>
        </w:rPr>
        <w:lastRenderedPageBreak/>
        <w:t xml:space="preserve">Блох М.Я. Теоретическая грамматика английского языка. – Москва: Наука, 1983. – 289 с. </w:t>
      </w:r>
    </w:p>
    <w:p w:rsidR="007A1823" w:rsidRPr="00D8129C" w:rsidRDefault="007A1823" w:rsidP="001A7595">
      <w:pPr>
        <w:numPr>
          <w:ilvl w:val="0"/>
          <w:numId w:val="4"/>
        </w:numPr>
        <w:tabs>
          <w:tab w:val="num" w:pos="360"/>
        </w:tabs>
        <w:spacing w:line="360" w:lineRule="auto"/>
        <w:ind w:left="360"/>
        <w:jc w:val="both"/>
        <w:rPr>
          <w:bCs/>
          <w:sz w:val="28"/>
          <w:szCs w:val="28"/>
        </w:rPr>
      </w:pPr>
      <w:proofErr w:type="spellStart"/>
      <w:r w:rsidRPr="00D8129C">
        <w:rPr>
          <w:bCs/>
          <w:sz w:val="28"/>
          <w:szCs w:val="28"/>
        </w:rPr>
        <w:t>Бодуэн</w:t>
      </w:r>
      <w:proofErr w:type="spellEnd"/>
      <w:r w:rsidRPr="00D8129C">
        <w:rPr>
          <w:bCs/>
          <w:sz w:val="28"/>
          <w:szCs w:val="28"/>
        </w:rPr>
        <w:t xml:space="preserve"> де </w:t>
      </w:r>
      <w:proofErr w:type="spellStart"/>
      <w:r w:rsidRPr="00D8129C">
        <w:rPr>
          <w:bCs/>
          <w:sz w:val="28"/>
          <w:szCs w:val="28"/>
        </w:rPr>
        <w:t>Куртенэ</w:t>
      </w:r>
      <w:proofErr w:type="spellEnd"/>
      <w:r w:rsidRPr="00D8129C">
        <w:rPr>
          <w:bCs/>
          <w:sz w:val="28"/>
          <w:szCs w:val="28"/>
        </w:rPr>
        <w:t xml:space="preserve"> И.А. Избранные  труды по общему языкознанию. – М</w:t>
      </w:r>
      <w:r w:rsidR="00FE10AF" w:rsidRPr="00D8129C">
        <w:rPr>
          <w:bCs/>
          <w:sz w:val="28"/>
          <w:szCs w:val="28"/>
        </w:rPr>
        <w:t>осква</w:t>
      </w:r>
      <w:r w:rsidRPr="00D8129C">
        <w:rPr>
          <w:bCs/>
          <w:sz w:val="28"/>
          <w:szCs w:val="28"/>
        </w:rPr>
        <w:t>:</w:t>
      </w:r>
      <w:r w:rsidR="00FE10AF" w:rsidRPr="00D8129C">
        <w:rPr>
          <w:bCs/>
          <w:sz w:val="28"/>
          <w:szCs w:val="28"/>
        </w:rPr>
        <w:t xml:space="preserve"> АН, 1963. – т. 1-384с.; т</w:t>
      </w:r>
      <w:r w:rsidRPr="00D8129C">
        <w:rPr>
          <w:bCs/>
          <w:sz w:val="28"/>
          <w:szCs w:val="28"/>
        </w:rPr>
        <w:t xml:space="preserve">. 2 – 391 с.     </w:t>
      </w:r>
    </w:p>
    <w:p w:rsidR="00090FED" w:rsidRPr="00D8129C" w:rsidRDefault="00090FED" w:rsidP="001A7595">
      <w:pPr>
        <w:numPr>
          <w:ilvl w:val="0"/>
          <w:numId w:val="4"/>
        </w:numPr>
        <w:tabs>
          <w:tab w:val="num" w:pos="360"/>
        </w:tabs>
        <w:spacing w:line="360" w:lineRule="auto"/>
        <w:ind w:left="360"/>
        <w:jc w:val="both"/>
        <w:rPr>
          <w:bCs/>
          <w:sz w:val="28"/>
          <w:szCs w:val="28"/>
        </w:rPr>
      </w:pPr>
      <w:r w:rsidRPr="00D8129C">
        <w:rPr>
          <w:bCs/>
          <w:sz w:val="28"/>
          <w:szCs w:val="28"/>
        </w:rPr>
        <w:t xml:space="preserve"> </w:t>
      </w:r>
      <w:proofErr w:type="spellStart"/>
      <w:r w:rsidRPr="00D8129C">
        <w:rPr>
          <w:sz w:val="28"/>
          <w:szCs w:val="28"/>
        </w:rPr>
        <w:t>Бонк</w:t>
      </w:r>
      <w:proofErr w:type="spellEnd"/>
      <w:r w:rsidRPr="00D8129C">
        <w:rPr>
          <w:sz w:val="28"/>
          <w:szCs w:val="28"/>
        </w:rPr>
        <w:t xml:space="preserve"> Н.</w:t>
      </w:r>
      <w:r w:rsidR="00C03472" w:rsidRPr="00D8129C">
        <w:rPr>
          <w:sz w:val="28"/>
          <w:szCs w:val="28"/>
        </w:rPr>
        <w:t xml:space="preserve">А., </w:t>
      </w:r>
      <w:proofErr w:type="spellStart"/>
      <w:r w:rsidRPr="00D8129C">
        <w:rPr>
          <w:sz w:val="28"/>
          <w:szCs w:val="28"/>
        </w:rPr>
        <w:t>Котий</w:t>
      </w:r>
      <w:proofErr w:type="spellEnd"/>
      <w:r w:rsidR="00C03472" w:rsidRPr="00D8129C">
        <w:rPr>
          <w:sz w:val="28"/>
          <w:szCs w:val="28"/>
        </w:rPr>
        <w:t xml:space="preserve"> Г.А.</w:t>
      </w:r>
      <w:r w:rsidRPr="00D8129C">
        <w:rPr>
          <w:sz w:val="28"/>
          <w:szCs w:val="28"/>
        </w:rPr>
        <w:t xml:space="preserve">, Лукьянова Н.А. Учебник английского языка. </w:t>
      </w:r>
      <w:r w:rsidR="009638E6" w:rsidRPr="00D8129C">
        <w:rPr>
          <w:sz w:val="28"/>
          <w:szCs w:val="28"/>
        </w:rPr>
        <w:t xml:space="preserve">(1) </w:t>
      </w:r>
      <w:r w:rsidRPr="00D8129C">
        <w:rPr>
          <w:sz w:val="28"/>
          <w:szCs w:val="28"/>
        </w:rPr>
        <w:t xml:space="preserve">- Бишкек: Кыргызский филиал Калифорнийской Международной Академии Наук, 2002. – 638 с. </w:t>
      </w:r>
    </w:p>
    <w:p w:rsidR="007A1823" w:rsidRPr="00D8129C" w:rsidRDefault="007A1823" w:rsidP="001A7595">
      <w:pPr>
        <w:numPr>
          <w:ilvl w:val="0"/>
          <w:numId w:val="4"/>
        </w:numPr>
        <w:tabs>
          <w:tab w:val="num" w:pos="360"/>
        </w:tabs>
        <w:spacing w:line="360" w:lineRule="auto"/>
        <w:ind w:left="360"/>
        <w:jc w:val="both"/>
        <w:rPr>
          <w:bCs/>
          <w:sz w:val="28"/>
          <w:szCs w:val="28"/>
        </w:rPr>
      </w:pPr>
      <w:proofErr w:type="spellStart"/>
      <w:r w:rsidRPr="00D8129C">
        <w:rPr>
          <w:bCs/>
          <w:sz w:val="28"/>
          <w:szCs w:val="28"/>
        </w:rPr>
        <w:t>Бруне</w:t>
      </w:r>
      <w:r w:rsidR="00FE10AF" w:rsidRPr="00D8129C">
        <w:rPr>
          <w:bCs/>
          <w:sz w:val="28"/>
          <w:szCs w:val="28"/>
        </w:rPr>
        <w:t>р</w:t>
      </w:r>
      <w:proofErr w:type="spellEnd"/>
      <w:r w:rsidR="00FE10AF" w:rsidRPr="00D8129C">
        <w:rPr>
          <w:bCs/>
          <w:sz w:val="28"/>
          <w:szCs w:val="28"/>
        </w:rPr>
        <w:t xml:space="preserve"> Дж. Психология  познания. – Москва</w:t>
      </w:r>
      <w:r w:rsidRPr="00D8129C">
        <w:rPr>
          <w:bCs/>
          <w:sz w:val="28"/>
          <w:szCs w:val="28"/>
        </w:rPr>
        <w:t>: Прогресс, 1997. – 412 с.</w:t>
      </w:r>
    </w:p>
    <w:p w:rsidR="0088766D" w:rsidRPr="00D8129C" w:rsidRDefault="007A1823" w:rsidP="001A7595">
      <w:pPr>
        <w:numPr>
          <w:ilvl w:val="0"/>
          <w:numId w:val="4"/>
        </w:numPr>
        <w:tabs>
          <w:tab w:val="num" w:pos="360"/>
        </w:tabs>
        <w:spacing w:line="360" w:lineRule="auto"/>
        <w:ind w:left="360"/>
        <w:jc w:val="both"/>
        <w:rPr>
          <w:bCs/>
          <w:sz w:val="28"/>
          <w:szCs w:val="28"/>
        </w:rPr>
      </w:pPr>
      <w:r w:rsidRPr="00D8129C">
        <w:rPr>
          <w:bCs/>
          <w:sz w:val="28"/>
          <w:szCs w:val="28"/>
        </w:rPr>
        <w:t xml:space="preserve"> Булыгина Т.В. ,</w:t>
      </w:r>
      <w:r w:rsidR="00FE10AF" w:rsidRPr="00D8129C">
        <w:rPr>
          <w:bCs/>
          <w:sz w:val="28"/>
          <w:szCs w:val="28"/>
        </w:rPr>
        <w:t xml:space="preserve"> Крылов С.А. Модель // ЛЭС. – Москва</w:t>
      </w:r>
      <w:r w:rsidRPr="00D8129C">
        <w:rPr>
          <w:bCs/>
          <w:sz w:val="28"/>
          <w:szCs w:val="28"/>
        </w:rPr>
        <w:t>, 1990.  –  С.  304-</w:t>
      </w:r>
      <w:r w:rsidR="00FE10AF" w:rsidRPr="00D8129C">
        <w:rPr>
          <w:bCs/>
          <w:sz w:val="28"/>
          <w:szCs w:val="28"/>
        </w:rPr>
        <w:t xml:space="preserve">305 </w:t>
      </w:r>
      <w:r w:rsidRPr="00D8129C">
        <w:rPr>
          <w:bCs/>
          <w:sz w:val="28"/>
          <w:szCs w:val="28"/>
        </w:rPr>
        <w:t xml:space="preserve">    </w:t>
      </w:r>
    </w:p>
    <w:p w:rsidR="0088766D" w:rsidRPr="00D8129C" w:rsidRDefault="0088766D" w:rsidP="001A7595">
      <w:pPr>
        <w:numPr>
          <w:ilvl w:val="0"/>
          <w:numId w:val="4"/>
        </w:numPr>
        <w:tabs>
          <w:tab w:val="num" w:pos="360"/>
        </w:tabs>
        <w:spacing w:line="360" w:lineRule="auto"/>
        <w:ind w:left="360"/>
        <w:jc w:val="both"/>
        <w:rPr>
          <w:bCs/>
          <w:sz w:val="28"/>
          <w:szCs w:val="28"/>
        </w:rPr>
      </w:pPr>
      <w:r w:rsidRPr="00D8129C">
        <w:rPr>
          <w:bCs/>
          <w:sz w:val="28"/>
          <w:szCs w:val="28"/>
        </w:rPr>
        <w:t xml:space="preserve"> </w:t>
      </w:r>
      <w:proofErr w:type="spellStart"/>
      <w:r w:rsidRPr="00D8129C">
        <w:rPr>
          <w:sz w:val="28"/>
          <w:szCs w:val="28"/>
        </w:rPr>
        <w:t>Бурлакова</w:t>
      </w:r>
      <w:proofErr w:type="spellEnd"/>
      <w:r w:rsidRPr="00D8129C">
        <w:rPr>
          <w:sz w:val="28"/>
          <w:szCs w:val="28"/>
        </w:rPr>
        <w:t xml:space="preserve"> В.В. Теоретическая грамматика английского языка. – Москва: Высшая школа, 1983. – 256 с. </w:t>
      </w:r>
    </w:p>
    <w:p w:rsidR="007A1823" w:rsidRPr="00D8129C" w:rsidRDefault="007A1823" w:rsidP="001A7595">
      <w:pPr>
        <w:numPr>
          <w:ilvl w:val="0"/>
          <w:numId w:val="4"/>
        </w:numPr>
        <w:tabs>
          <w:tab w:val="num" w:pos="360"/>
        </w:tabs>
        <w:spacing w:line="360" w:lineRule="auto"/>
        <w:ind w:left="360"/>
        <w:jc w:val="both"/>
        <w:rPr>
          <w:bCs/>
          <w:sz w:val="28"/>
          <w:szCs w:val="28"/>
        </w:rPr>
      </w:pPr>
      <w:r w:rsidRPr="00D8129C">
        <w:rPr>
          <w:bCs/>
          <w:sz w:val="28"/>
          <w:szCs w:val="28"/>
        </w:rPr>
        <w:t xml:space="preserve">Бушуй А.М. Отражение диахронии в </w:t>
      </w:r>
      <w:proofErr w:type="spellStart"/>
      <w:r w:rsidRPr="00D8129C">
        <w:rPr>
          <w:bCs/>
          <w:sz w:val="28"/>
          <w:szCs w:val="28"/>
        </w:rPr>
        <w:t>паремиографии</w:t>
      </w:r>
      <w:proofErr w:type="spellEnd"/>
      <w:r w:rsidRPr="00D8129C">
        <w:rPr>
          <w:bCs/>
          <w:sz w:val="28"/>
          <w:szCs w:val="28"/>
        </w:rPr>
        <w:t xml:space="preserve">  // Актуальные проблемы </w:t>
      </w:r>
      <w:proofErr w:type="spellStart"/>
      <w:r w:rsidRPr="00D8129C">
        <w:rPr>
          <w:bCs/>
          <w:sz w:val="28"/>
          <w:szCs w:val="28"/>
        </w:rPr>
        <w:t>паремиологии</w:t>
      </w:r>
      <w:proofErr w:type="spellEnd"/>
      <w:r w:rsidRPr="00D8129C">
        <w:rPr>
          <w:bCs/>
          <w:sz w:val="28"/>
          <w:szCs w:val="28"/>
        </w:rPr>
        <w:t>. – Москва – Бишке</w:t>
      </w:r>
      <w:r w:rsidR="00FE10AF" w:rsidRPr="00D8129C">
        <w:rPr>
          <w:bCs/>
          <w:sz w:val="28"/>
          <w:szCs w:val="28"/>
        </w:rPr>
        <w:t>к – Ош, 1992</w:t>
      </w:r>
      <w:r w:rsidRPr="00D8129C">
        <w:rPr>
          <w:bCs/>
          <w:sz w:val="28"/>
          <w:szCs w:val="28"/>
        </w:rPr>
        <w:t xml:space="preserve">. </w:t>
      </w:r>
      <w:r w:rsidR="00FE10AF" w:rsidRPr="00D8129C">
        <w:rPr>
          <w:bCs/>
          <w:sz w:val="28"/>
          <w:szCs w:val="28"/>
        </w:rPr>
        <w:t xml:space="preserve"> - </w:t>
      </w:r>
      <w:r w:rsidRPr="00D8129C">
        <w:rPr>
          <w:bCs/>
          <w:sz w:val="28"/>
          <w:szCs w:val="28"/>
        </w:rPr>
        <w:t>С. 62-85</w:t>
      </w:r>
    </w:p>
    <w:p w:rsidR="007A1823" w:rsidRPr="00D8129C" w:rsidRDefault="007A1823" w:rsidP="001A7595">
      <w:pPr>
        <w:numPr>
          <w:ilvl w:val="0"/>
          <w:numId w:val="4"/>
        </w:numPr>
        <w:tabs>
          <w:tab w:val="num" w:pos="360"/>
        </w:tabs>
        <w:spacing w:line="360" w:lineRule="auto"/>
        <w:ind w:left="360"/>
        <w:jc w:val="both"/>
        <w:rPr>
          <w:bCs/>
          <w:sz w:val="28"/>
          <w:szCs w:val="28"/>
        </w:rPr>
      </w:pPr>
      <w:r w:rsidRPr="00D8129C">
        <w:rPr>
          <w:bCs/>
          <w:sz w:val="28"/>
          <w:szCs w:val="28"/>
        </w:rPr>
        <w:t xml:space="preserve">Бушуй А. Сущность языка как проблема общей лингвистики. Тексты лекций. – </w:t>
      </w:r>
      <w:r w:rsidR="00FE10AF" w:rsidRPr="00D8129C">
        <w:rPr>
          <w:bCs/>
          <w:sz w:val="28"/>
          <w:szCs w:val="28"/>
        </w:rPr>
        <w:t xml:space="preserve">Самарканд: </w:t>
      </w:r>
      <w:proofErr w:type="spellStart"/>
      <w:r w:rsidR="00FE10AF" w:rsidRPr="00D8129C">
        <w:rPr>
          <w:bCs/>
          <w:sz w:val="28"/>
          <w:szCs w:val="28"/>
        </w:rPr>
        <w:t>СамГИИЯ</w:t>
      </w:r>
      <w:proofErr w:type="spellEnd"/>
      <w:r w:rsidR="00FE10AF" w:rsidRPr="00D8129C">
        <w:rPr>
          <w:bCs/>
          <w:sz w:val="28"/>
          <w:szCs w:val="28"/>
        </w:rPr>
        <w:t xml:space="preserve">, 2004. – </w:t>
      </w:r>
      <w:r w:rsidRPr="00D8129C">
        <w:rPr>
          <w:bCs/>
          <w:sz w:val="28"/>
          <w:szCs w:val="28"/>
        </w:rPr>
        <w:t xml:space="preserve"> 90</w:t>
      </w:r>
      <w:r w:rsidR="00FE10AF" w:rsidRPr="00D8129C">
        <w:rPr>
          <w:bCs/>
          <w:sz w:val="28"/>
          <w:szCs w:val="28"/>
        </w:rPr>
        <w:t xml:space="preserve"> с</w:t>
      </w:r>
      <w:r w:rsidRPr="00D8129C">
        <w:rPr>
          <w:bCs/>
          <w:sz w:val="28"/>
          <w:szCs w:val="28"/>
        </w:rPr>
        <w:t>.</w:t>
      </w:r>
    </w:p>
    <w:p w:rsidR="007A1823" w:rsidRPr="00D8129C" w:rsidRDefault="007A1823" w:rsidP="001A7595">
      <w:pPr>
        <w:numPr>
          <w:ilvl w:val="0"/>
          <w:numId w:val="4"/>
        </w:numPr>
        <w:tabs>
          <w:tab w:val="num" w:pos="360"/>
        </w:tabs>
        <w:spacing w:line="360" w:lineRule="auto"/>
        <w:ind w:left="360"/>
        <w:jc w:val="both"/>
        <w:rPr>
          <w:bCs/>
          <w:sz w:val="28"/>
          <w:szCs w:val="28"/>
        </w:rPr>
      </w:pPr>
      <w:r w:rsidRPr="00D8129C">
        <w:rPr>
          <w:bCs/>
          <w:sz w:val="28"/>
          <w:szCs w:val="28"/>
        </w:rPr>
        <w:t xml:space="preserve"> Бушуй А. Язык и действительность. – Ташкент: Фан,</w:t>
      </w:r>
      <w:r w:rsidR="00FE10AF" w:rsidRPr="00D8129C">
        <w:rPr>
          <w:bCs/>
          <w:sz w:val="28"/>
          <w:szCs w:val="28"/>
        </w:rPr>
        <w:t xml:space="preserve">  2005. – </w:t>
      </w:r>
      <w:r w:rsidRPr="00D8129C">
        <w:rPr>
          <w:bCs/>
          <w:sz w:val="28"/>
          <w:szCs w:val="28"/>
        </w:rPr>
        <w:t xml:space="preserve">150 </w:t>
      </w:r>
      <w:r w:rsidR="00FE10AF" w:rsidRPr="00D8129C">
        <w:rPr>
          <w:bCs/>
          <w:sz w:val="28"/>
          <w:szCs w:val="28"/>
        </w:rPr>
        <w:t xml:space="preserve">с. </w:t>
      </w:r>
    </w:p>
    <w:p w:rsidR="007A1823" w:rsidRPr="00D8129C" w:rsidRDefault="00FE10AF" w:rsidP="001A7595">
      <w:pPr>
        <w:numPr>
          <w:ilvl w:val="0"/>
          <w:numId w:val="4"/>
        </w:numPr>
        <w:tabs>
          <w:tab w:val="num" w:pos="360"/>
        </w:tabs>
        <w:spacing w:line="360" w:lineRule="auto"/>
        <w:ind w:left="360"/>
        <w:jc w:val="both"/>
        <w:rPr>
          <w:bCs/>
          <w:sz w:val="28"/>
          <w:szCs w:val="28"/>
        </w:rPr>
      </w:pPr>
      <w:proofErr w:type="spellStart"/>
      <w:r w:rsidRPr="00D8129C">
        <w:rPr>
          <w:bCs/>
          <w:sz w:val="28"/>
          <w:szCs w:val="28"/>
        </w:rPr>
        <w:t>Вандриес</w:t>
      </w:r>
      <w:proofErr w:type="spellEnd"/>
      <w:r w:rsidRPr="00D8129C">
        <w:rPr>
          <w:bCs/>
          <w:sz w:val="28"/>
          <w:szCs w:val="28"/>
        </w:rPr>
        <w:t xml:space="preserve"> Ж. Язык. </w:t>
      </w:r>
      <w:r w:rsidR="007A1823" w:rsidRPr="00D8129C">
        <w:rPr>
          <w:bCs/>
          <w:sz w:val="28"/>
          <w:szCs w:val="28"/>
        </w:rPr>
        <w:t xml:space="preserve"> Лингвистическое  введение в исто</w:t>
      </w:r>
      <w:r w:rsidRPr="00D8129C">
        <w:rPr>
          <w:bCs/>
          <w:sz w:val="28"/>
          <w:szCs w:val="28"/>
        </w:rPr>
        <w:t>рию. –</w:t>
      </w:r>
      <w:r w:rsidR="00187E56" w:rsidRPr="00D8129C">
        <w:rPr>
          <w:bCs/>
          <w:sz w:val="28"/>
          <w:szCs w:val="28"/>
        </w:rPr>
        <w:t xml:space="preserve"> </w:t>
      </w:r>
      <w:r w:rsidRPr="00D8129C">
        <w:rPr>
          <w:bCs/>
          <w:sz w:val="28"/>
          <w:szCs w:val="28"/>
        </w:rPr>
        <w:t>Москва</w:t>
      </w:r>
      <w:r w:rsidR="007A1823" w:rsidRPr="00D8129C">
        <w:rPr>
          <w:bCs/>
          <w:sz w:val="28"/>
          <w:szCs w:val="28"/>
        </w:rPr>
        <w:t xml:space="preserve">: </w:t>
      </w:r>
      <w:r w:rsidRPr="00D8129C">
        <w:rPr>
          <w:bCs/>
          <w:sz w:val="28"/>
          <w:szCs w:val="28"/>
        </w:rPr>
        <w:t xml:space="preserve"> </w:t>
      </w:r>
      <w:proofErr w:type="spellStart"/>
      <w:r w:rsidR="00336EFF" w:rsidRPr="00D8129C">
        <w:rPr>
          <w:bCs/>
          <w:sz w:val="28"/>
          <w:szCs w:val="28"/>
        </w:rPr>
        <w:t>Соцэкгиз</w:t>
      </w:r>
      <w:proofErr w:type="spellEnd"/>
      <w:r w:rsidR="00336EFF" w:rsidRPr="00D8129C">
        <w:rPr>
          <w:bCs/>
          <w:sz w:val="28"/>
          <w:szCs w:val="28"/>
        </w:rPr>
        <w:t>, 199</w:t>
      </w:r>
      <w:r w:rsidR="007A1823" w:rsidRPr="00D8129C">
        <w:rPr>
          <w:bCs/>
          <w:sz w:val="28"/>
          <w:szCs w:val="28"/>
        </w:rPr>
        <w:t xml:space="preserve">7. </w:t>
      </w:r>
      <w:r w:rsidRPr="00D8129C">
        <w:rPr>
          <w:bCs/>
          <w:sz w:val="28"/>
          <w:szCs w:val="28"/>
        </w:rPr>
        <w:t>–</w:t>
      </w:r>
      <w:r w:rsidR="007A1823" w:rsidRPr="00D8129C">
        <w:rPr>
          <w:bCs/>
          <w:sz w:val="28"/>
          <w:szCs w:val="28"/>
        </w:rPr>
        <w:t xml:space="preserve"> 410</w:t>
      </w:r>
      <w:r w:rsidRPr="00D8129C">
        <w:rPr>
          <w:bCs/>
          <w:sz w:val="28"/>
          <w:szCs w:val="28"/>
        </w:rPr>
        <w:t xml:space="preserve"> </w:t>
      </w:r>
      <w:r w:rsidR="007A1823" w:rsidRPr="00D8129C">
        <w:rPr>
          <w:bCs/>
          <w:sz w:val="28"/>
          <w:szCs w:val="28"/>
        </w:rPr>
        <w:t xml:space="preserve">с. </w:t>
      </w:r>
    </w:p>
    <w:p w:rsidR="00090FED" w:rsidRPr="00D8129C" w:rsidRDefault="00090FED" w:rsidP="001A7595">
      <w:pPr>
        <w:numPr>
          <w:ilvl w:val="0"/>
          <w:numId w:val="4"/>
        </w:numPr>
        <w:tabs>
          <w:tab w:val="num" w:pos="360"/>
        </w:tabs>
        <w:spacing w:line="360" w:lineRule="auto"/>
        <w:ind w:left="360"/>
        <w:jc w:val="both"/>
        <w:rPr>
          <w:bCs/>
          <w:sz w:val="28"/>
          <w:szCs w:val="28"/>
        </w:rPr>
      </w:pPr>
      <w:r w:rsidRPr="00D8129C">
        <w:rPr>
          <w:bCs/>
          <w:sz w:val="28"/>
          <w:szCs w:val="28"/>
        </w:rPr>
        <w:t xml:space="preserve"> </w:t>
      </w:r>
      <w:proofErr w:type="spellStart"/>
      <w:r w:rsidRPr="00D8129C">
        <w:rPr>
          <w:sz w:val="28"/>
          <w:szCs w:val="28"/>
        </w:rPr>
        <w:t>Вейхман</w:t>
      </w:r>
      <w:proofErr w:type="spellEnd"/>
      <w:r w:rsidRPr="00D8129C">
        <w:rPr>
          <w:sz w:val="28"/>
          <w:szCs w:val="28"/>
        </w:rPr>
        <w:t xml:space="preserve"> Г.А. Новое в английской грамматике.- Москва: Наука, 2002. – 295 с. </w:t>
      </w:r>
    </w:p>
    <w:p w:rsidR="00582C06" w:rsidRPr="00D8129C" w:rsidRDefault="00582C06" w:rsidP="001A7595">
      <w:pPr>
        <w:numPr>
          <w:ilvl w:val="0"/>
          <w:numId w:val="4"/>
        </w:numPr>
        <w:tabs>
          <w:tab w:val="num" w:pos="360"/>
        </w:tabs>
        <w:spacing w:line="360" w:lineRule="auto"/>
        <w:ind w:left="360"/>
        <w:jc w:val="both"/>
        <w:rPr>
          <w:bCs/>
          <w:sz w:val="28"/>
          <w:szCs w:val="28"/>
        </w:rPr>
      </w:pPr>
      <w:r w:rsidRPr="00D8129C">
        <w:rPr>
          <w:sz w:val="28"/>
          <w:szCs w:val="28"/>
        </w:rPr>
        <w:t xml:space="preserve">Волкова Е.И. Английский артикль в речевых ситуациях. – Москва: Просвещение, 1984. – 94 с. </w:t>
      </w:r>
    </w:p>
    <w:p w:rsidR="00582C06" w:rsidRPr="00D8129C" w:rsidRDefault="00582C06" w:rsidP="001A7595">
      <w:pPr>
        <w:numPr>
          <w:ilvl w:val="0"/>
          <w:numId w:val="4"/>
        </w:numPr>
        <w:tabs>
          <w:tab w:val="num" w:pos="360"/>
        </w:tabs>
        <w:spacing w:line="360" w:lineRule="auto"/>
        <w:ind w:left="360"/>
        <w:jc w:val="both"/>
        <w:rPr>
          <w:bCs/>
          <w:sz w:val="28"/>
          <w:szCs w:val="28"/>
        </w:rPr>
      </w:pPr>
      <w:r w:rsidRPr="00D8129C">
        <w:rPr>
          <w:bCs/>
          <w:sz w:val="28"/>
          <w:szCs w:val="28"/>
        </w:rPr>
        <w:t xml:space="preserve"> </w:t>
      </w:r>
      <w:proofErr w:type="spellStart"/>
      <w:r w:rsidRPr="00D8129C">
        <w:rPr>
          <w:sz w:val="28"/>
          <w:szCs w:val="28"/>
        </w:rPr>
        <w:t>Драгункин</w:t>
      </w:r>
      <w:proofErr w:type="spellEnd"/>
      <w:r w:rsidRPr="00D8129C">
        <w:rPr>
          <w:sz w:val="28"/>
          <w:szCs w:val="28"/>
        </w:rPr>
        <w:t xml:space="preserve"> А. Артикли и феномен "детализации". – Москва: </w:t>
      </w:r>
      <w:proofErr w:type="spellStart"/>
      <w:r w:rsidRPr="00D8129C">
        <w:rPr>
          <w:sz w:val="28"/>
          <w:szCs w:val="28"/>
        </w:rPr>
        <w:t>Андра</w:t>
      </w:r>
      <w:proofErr w:type="spellEnd"/>
      <w:r w:rsidRPr="00D8129C">
        <w:rPr>
          <w:sz w:val="28"/>
          <w:szCs w:val="28"/>
        </w:rPr>
        <w:t xml:space="preserve">, 2003. – 112 с. </w:t>
      </w:r>
    </w:p>
    <w:p w:rsidR="00AA109F" w:rsidRPr="00D8129C" w:rsidRDefault="00AA109F" w:rsidP="001A7595">
      <w:pPr>
        <w:numPr>
          <w:ilvl w:val="0"/>
          <w:numId w:val="4"/>
        </w:numPr>
        <w:tabs>
          <w:tab w:val="num" w:pos="360"/>
        </w:tabs>
        <w:spacing w:line="360" w:lineRule="auto"/>
        <w:ind w:left="360"/>
        <w:jc w:val="both"/>
        <w:rPr>
          <w:bCs/>
          <w:sz w:val="28"/>
          <w:szCs w:val="28"/>
        </w:rPr>
      </w:pPr>
      <w:r w:rsidRPr="00D8129C">
        <w:rPr>
          <w:bCs/>
          <w:sz w:val="28"/>
          <w:szCs w:val="28"/>
        </w:rPr>
        <w:t>Звегинцев В.А. Теоретическая и прикладная лингвистика. – М.: Просвещение, 1967. – 320 с.</w:t>
      </w:r>
    </w:p>
    <w:p w:rsidR="00582C06" w:rsidRPr="00D8129C" w:rsidRDefault="00582C06" w:rsidP="001A7595">
      <w:pPr>
        <w:numPr>
          <w:ilvl w:val="0"/>
          <w:numId w:val="4"/>
        </w:numPr>
        <w:tabs>
          <w:tab w:val="num" w:pos="360"/>
        </w:tabs>
        <w:spacing w:line="360" w:lineRule="auto"/>
        <w:ind w:left="360"/>
        <w:jc w:val="both"/>
        <w:rPr>
          <w:bCs/>
          <w:sz w:val="28"/>
          <w:szCs w:val="28"/>
        </w:rPr>
      </w:pPr>
      <w:r w:rsidRPr="00D8129C">
        <w:rPr>
          <w:sz w:val="28"/>
          <w:szCs w:val="28"/>
        </w:rPr>
        <w:t xml:space="preserve">Иванова И.П., </w:t>
      </w:r>
      <w:proofErr w:type="spellStart"/>
      <w:r w:rsidRPr="00D8129C">
        <w:rPr>
          <w:sz w:val="28"/>
          <w:szCs w:val="28"/>
        </w:rPr>
        <w:t>Бурлакова</w:t>
      </w:r>
      <w:proofErr w:type="spellEnd"/>
      <w:r w:rsidRPr="00D8129C">
        <w:rPr>
          <w:sz w:val="28"/>
          <w:szCs w:val="28"/>
        </w:rPr>
        <w:t xml:space="preserve"> В.В., </w:t>
      </w:r>
      <w:proofErr w:type="spellStart"/>
      <w:r w:rsidRPr="00D8129C">
        <w:rPr>
          <w:sz w:val="28"/>
          <w:szCs w:val="28"/>
        </w:rPr>
        <w:t>Почепцов</w:t>
      </w:r>
      <w:proofErr w:type="spellEnd"/>
      <w:r w:rsidRPr="00D8129C">
        <w:rPr>
          <w:sz w:val="28"/>
          <w:szCs w:val="28"/>
        </w:rPr>
        <w:t xml:space="preserve"> Г.Г. Теоретическая грамматика современного английского языка. – Москва: Высшая школа, 1981. – 324 с. </w:t>
      </w:r>
    </w:p>
    <w:p w:rsidR="00837104" w:rsidRPr="00D8129C" w:rsidRDefault="00837104" w:rsidP="001A7595">
      <w:pPr>
        <w:numPr>
          <w:ilvl w:val="0"/>
          <w:numId w:val="4"/>
        </w:numPr>
        <w:tabs>
          <w:tab w:val="num" w:pos="360"/>
        </w:tabs>
        <w:spacing w:line="360" w:lineRule="auto"/>
        <w:ind w:left="360"/>
        <w:jc w:val="both"/>
        <w:rPr>
          <w:bCs/>
          <w:sz w:val="28"/>
          <w:szCs w:val="28"/>
        </w:rPr>
      </w:pPr>
      <w:proofErr w:type="spellStart"/>
      <w:r w:rsidRPr="00D8129C">
        <w:rPr>
          <w:sz w:val="28"/>
          <w:szCs w:val="28"/>
        </w:rPr>
        <w:lastRenderedPageBreak/>
        <w:t>Ильиш</w:t>
      </w:r>
      <w:proofErr w:type="spellEnd"/>
      <w:r w:rsidRPr="00D8129C">
        <w:rPr>
          <w:sz w:val="28"/>
          <w:szCs w:val="28"/>
        </w:rPr>
        <w:t xml:space="preserve"> Б.А. Строй современного английского языка. – Ленинград: ЛГУ, 1953. – 248 с. </w:t>
      </w:r>
    </w:p>
    <w:p w:rsidR="00AA109F" w:rsidRPr="00D8129C" w:rsidRDefault="00AA109F" w:rsidP="001A7595">
      <w:pPr>
        <w:numPr>
          <w:ilvl w:val="0"/>
          <w:numId w:val="4"/>
        </w:numPr>
        <w:tabs>
          <w:tab w:val="num" w:pos="360"/>
        </w:tabs>
        <w:spacing w:line="360" w:lineRule="auto"/>
        <w:ind w:left="360"/>
        <w:jc w:val="both"/>
        <w:rPr>
          <w:bCs/>
          <w:sz w:val="28"/>
          <w:szCs w:val="28"/>
        </w:rPr>
      </w:pPr>
      <w:proofErr w:type="spellStart"/>
      <w:r w:rsidRPr="00D8129C">
        <w:rPr>
          <w:bCs/>
          <w:sz w:val="28"/>
          <w:szCs w:val="28"/>
        </w:rPr>
        <w:t>Капишин</w:t>
      </w:r>
      <w:proofErr w:type="spellEnd"/>
      <w:r w:rsidRPr="00D8129C">
        <w:rPr>
          <w:bCs/>
          <w:sz w:val="28"/>
          <w:szCs w:val="28"/>
        </w:rPr>
        <w:t xml:space="preserve"> А.Е. «Генеративная лингвистика» Н. Хомского // Иностранные языки в школе. – М., 2002. - №2. – С. 81-86</w:t>
      </w:r>
    </w:p>
    <w:p w:rsidR="00837104" w:rsidRPr="00D8129C" w:rsidRDefault="00837104" w:rsidP="001A7595">
      <w:pPr>
        <w:numPr>
          <w:ilvl w:val="0"/>
          <w:numId w:val="4"/>
        </w:numPr>
        <w:tabs>
          <w:tab w:val="num" w:pos="360"/>
        </w:tabs>
        <w:spacing w:line="360" w:lineRule="auto"/>
        <w:ind w:left="360"/>
        <w:jc w:val="both"/>
        <w:rPr>
          <w:bCs/>
          <w:sz w:val="28"/>
          <w:szCs w:val="28"/>
        </w:rPr>
      </w:pPr>
      <w:r w:rsidRPr="00D8129C">
        <w:rPr>
          <w:bCs/>
          <w:sz w:val="28"/>
          <w:szCs w:val="28"/>
        </w:rPr>
        <w:t xml:space="preserve"> </w:t>
      </w:r>
      <w:r w:rsidRPr="00D8129C">
        <w:rPr>
          <w:sz w:val="28"/>
          <w:szCs w:val="28"/>
        </w:rPr>
        <w:t xml:space="preserve">Качалова К.Н., Израилевич Е.Е., Практическая грамматика английского языка с упражнениями и ключами, 8-е издание. – Киев: Методика, 2003. – 428 с. </w:t>
      </w:r>
    </w:p>
    <w:p w:rsidR="007A1823" w:rsidRPr="00D8129C" w:rsidRDefault="007A1823" w:rsidP="001A7595">
      <w:pPr>
        <w:numPr>
          <w:ilvl w:val="0"/>
          <w:numId w:val="4"/>
        </w:numPr>
        <w:tabs>
          <w:tab w:val="num" w:pos="360"/>
        </w:tabs>
        <w:spacing w:line="360" w:lineRule="auto"/>
        <w:ind w:left="360"/>
        <w:jc w:val="both"/>
        <w:rPr>
          <w:bCs/>
          <w:sz w:val="28"/>
          <w:szCs w:val="28"/>
        </w:rPr>
      </w:pPr>
      <w:proofErr w:type="spellStart"/>
      <w:r w:rsidRPr="00D8129C">
        <w:rPr>
          <w:bCs/>
          <w:sz w:val="28"/>
          <w:szCs w:val="28"/>
        </w:rPr>
        <w:t>Каушанская</w:t>
      </w:r>
      <w:proofErr w:type="spellEnd"/>
      <w:r w:rsidRPr="00D8129C">
        <w:rPr>
          <w:bCs/>
          <w:sz w:val="28"/>
          <w:szCs w:val="28"/>
        </w:rPr>
        <w:t xml:space="preserve"> В.Л. Грамматика английского языка. – Ленинград: Просвещение, 1973. – 568 с. </w:t>
      </w:r>
    </w:p>
    <w:p w:rsidR="00EE3B1B" w:rsidRPr="00D8129C" w:rsidRDefault="00EE3B1B" w:rsidP="001A7595">
      <w:pPr>
        <w:numPr>
          <w:ilvl w:val="0"/>
          <w:numId w:val="4"/>
        </w:numPr>
        <w:tabs>
          <w:tab w:val="num" w:pos="360"/>
        </w:tabs>
        <w:spacing w:line="360" w:lineRule="auto"/>
        <w:ind w:left="360"/>
        <w:jc w:val="both"/>
        <w:rPr>
          <w:bCs/>
          <w:sz w:val="28"/>
          <w:szCs w:val="28"/>
        </w:rPr>
      </w:pPr>
      <w:r w:rsidRPr="00D8129C">
        <w:rPr>
          <w:bCs/>
          <w:sz w:val="28"/>
          <w:szCs w:val="28"/>
        </w:rPr>
        <w:t xml:space="preserve"> </w:t>
      </w:r>
      <w:proofErr w:type="spellStart"/>
      <w:r w:rsidRPr="00D8129C">
        <w:rPr>
          <w:sz w:val="28"/>
          <w:szCs w:val="28"/>
        </w:rPr>
        <w:t>Кибрик</w:t>
      </w:r>
      <w:proofErr w:type="spellEnd"/>
      <w:r w:rsidRPr="00D8129C">
        <w:rPr>
          <w:sz w:val="28"/>
          <w:szCs w:val="28"/>
        </w:rPr>
        <w:t xml:space="preserve"> А.А, Кобозева И.М, Секерина И.С. Современная американская лингвистика: Фундаментальные направления. – Москва: Высшая школа, 2002. – 264 с. </w:t>
      </w:r>
    </w:p>
    <w:p w:rsidR="00EE3B1B" w:rsidRPr="00D8129C" w:rsidRDefault="00EE3B1B" w:rsidP="001A7595">
      <w:pPr>
        <w:numPr>
          <w:ilvl w:val="0"/>
          <w:numId w:val="4"/>
        </w:numPr>
        <w:tabs>
          <w:tab w:val="num" w:pos="360"/>
        </w:tabs>
        <w:spacing w:line="360" w:lineRule="auto"/>
        <w:ind w:left="360"/>
        <w:jc w:val="both"/>
        <w:rPr>
          <w:bCs/>
          <w:sz w:val="28"/>
          <w:szCs w:val="28"/>
        </w:rPr>
      </w:pPr>
      <w:proofErr w:type="spellStart"/>
      <w:r w:rsidRPr="00D8129C">
        <w:rPr>
          <w:sz w:val="28"/>
          <w:szCs w:val="28"/>
        </w:rPr>
        <w:t>Кобрина</w:t>
      </w:r>
      <w:proofErr w:type="spellEnd"/>
      <w:r w:rsidRPr="00D8129C">
        <w:rPr>
          <w:sz w:val="28"/>
          <w:szCs w:val="28"/>
        </w:rPr>
        <w:t xml:space="preserve"> Н.А., Корнеева Е.А. Грамматика английского языка. – Санкт-Петербург: Академия, 2001. – 389 с. </w:t>
      </w:r>
    </w:p>
    <w:p w:rsidR="00405080" w:rsidRPr="00D8129C" w:rsidRDefault="00405080" w:rsidP="001A7595">
      <w:pPr>
        <w:numPr>
          <w:ilvl w:val="0"/>
          <w:numId w:val="4"/>
        </w:numPr>
        <w:tabs>
          <w:tab w:val="num" w:pos="360"/>
        </w:tabs>
        <w:spacing w:line="360" w:lineRule="auto"/>
        <w:ind w:left="360"/>
        <w:jc w:val="both"/>
        <w:rPr>
          <w:bCs/>
          <w:sz w:val="28"/>
          <w:szCs w:val="28"/>
        </w:rPr>
      </w:pPr>
      <w:proofErr w:type="spellStart"/>
      <w:r w:rsidRPr="00D8129C">
        <w:rPr>
          <w:bCs/>
          <w:sz w:val="28"/>
          <w:szCs w:val="28"/>
        </w:rPr>
        <w:t>Колпакова</w:t>
      </w:r>
      <w:proofErr w:type="spellEnd"/>
      <w:r w:rsidRPr="00D8129C">
        <w:rPr>
          <w:bCs/>
          <w:sz w:val="28"/>
          <w:szCs w:val="28"/>
        </w:rPr>
        <w:t xml:space="preserve"> Г.В. Семантика языковой единицы. – Казань: Изд-во </w:t>
      </w:r>
      <w:proofErr w:type="spellStart"/>
      <w:r w:rsidRPr="00D8129C">
        <w:rPr>
          <w:bCs/>
          <w:sz w:val="28"/>
          <w:szCs w:val="28"/>
        </w:rPr>
        <w:t>Казанск</w:t>
      </w:r>
      <w:proofErr w:type="spellEnd"/>
      <w:r w:rsidRPr="00D8129C">
        <w:rPr>
          <w:bCs/>
          <w:sz w:val="28"/>
          <w:szCs w:val="28"/>
        </w:rPr>
        <w:t>. ун-та, 2004. – 216 с.</w:t>
      </w:r>
    </w:p>
    <w:p w:rsidR="007A1823" w:rsidRPr="00D8129C" w:rsidRDefault="007A1823" w:rsidP="001A7595">
      <w:pPr>
        <w:numPr>
          <w:ilvl w:val="0"/>
          <w:numId w:val="4"/>
        </w:numPr>
        <w:tabs>
          <w:tab w:val="num" w:pos="360"/>
        </w:tabs>
        <w:spacing w:line="360" w:lineRule="auto"/>
        <w:ind w:left="360"/>
        <w:jc w:val="both"/>
        <w:rPr>
          <w:bCs/>
          <w:sz w:val="28"/>
          <w:szCs w:val="28"/>
        </w:rPr>
      </w:pPr>
      <w:proofErr w:type="spellStart"/>
      <w:r w:rsidRPr="00D8129C">
        <w:rPr>
          <w:bCs/>
          <w:sz w:val="28"/>
          <w:szCs w:val="28"/>
        </w:rPr>
        <w:t>Колшанский</w:t>
      </w:r>
      <w:proofErr w:type="spellEnd"/>
      <w:r w:rsidRPr="00D8129C">
        <w:rPr>
          <w:bCs/>
          <w:sz w:val="28"/>
          <w:szCs w:val="28"/>
        </w:rPr>
        <w:t xml:space="preserve"> Г. В. Коммуникативная функция и структура языка. – </w:t>
      </w:r>
      <w:r w:rsidR="00FE10AF" w:rsidRPr="00D8129C">
        <w:rPr>
          <w:bCs/>
          <w:sz w:val="28"/>
          <w:szCs w:val="28"/>
        </w:rPr>
        <w:t>Москва</w:t>
      </w:r>
      <w:r w:rsidRPr="00D8129C">
        <w:rPr>
          <w:bCs/>
          <w:sz w:val="28"/>
          <w:szCs w:val="28"/>
        </w:rPr>
        <w:t xml:space="preserve">: Наука, </w:t>
      </w:r>
      <w:r w:rsidR="00336EFF" w:rsidRPr="00D8129C">
        <w:rPr>
          <w:bCs/>
          <w:sz w:val="28"/>
          <w:szCs w:val="28"/>
        </w:rPr>
        <w:t>200</w:t>
      </w:r>
      <w:r w:rsidRPr="00D8129C">
        <w:rPr>
          <w:bCs/>
          <w:sz w:val="28"/>
          <w:szCs w:val="28"/>
        </w:rPr>
        <w:t>4.</w:t>
      </w:r>
      <w:r w:rsidR="00FE10AF" w:rsidRPr="00D8129C">
        <w:rPr>
          <w:bCs/>
          <w:sz w:val="28"/>
          <w:szCs w:val="28"/>
        </w:rPr>
        <w:t xml:space="preserve"> </w:t>
      </w:r>
      <w:r w:rsidRPr="00D8129C">
        <w:rPr>
          <w:bCs/>
          <w:sz w:val="28"/>
          <w:szCs w:val="28"/>
        </w:rPr>
        <w:t>– 175 с.</w:t>
      </w:r>
    </w:p>
    <w:p w:rsidR="007A1823" w:rsidRPr="00D8129C" w:rsidRDefault="007A1823" w:rsidP="001A7595">
      <w:pPr>
        <w:numPr>
          <w:ilvl w:val="0"/>
          <w:numId w:val="4"/>
        </w:numPr>
        <w:tabs>
          <w:tab w:val="num" w:pos="360"/>
        </w:tabs>
        <w:spacing w:line="360" w:lineRule="auto"/>
        <w:ind w:left="360"/>
        <w:jc w:val="both"/>
        <w:rPr>
          <w:bCs/>
          <w:sz w:val="28"/>
          <w:szCs w:val="28"/>
        </w:rPr>
      </w:pPr>
      <w:r w:rsidRPr="00D8129C">
        <w:rPr>
          <w:bCs/>
          <w:sz w:val="28"/>
          <w:szCs w:val="28"/>
        </w:rPr>
        <w:t xml:space="preserve"> Копыленко М. М. Основы </w:t>
      </w:r>
      <w:proofErr w:type="spellStart"/>
      <w:r w:rsidRPr="00D8129C">
        <w:rPr>
          <w:bCs/>
          <w:sz w:val="28"/>
          <w:szCs w:val="28"/>
        </w:rPr>
        <w:t>этнолингвистики</w:t>
      </w:r>
      <w:proofErr w:type="spellEnd"/>
      <w:r w:rsidRPr="00D8129C">
        <w:rPr>
          <w:bCs/>
          <w:sz w:val="28"/>
          <w:szCs w:val="28"/>
        </w:rPr>
        <w:t>. – Алматы: Евразия, 1995. – 179с.</w:t>
      </w:r>
    </w:p>
    <w:p w:rsidR="00405080" w:rsidRPr="00D8129C" w:rsidRDefault="00405080" w:rsidP="001A7595">
      <w:pPr>
        <w:numPr>
          <w:ilvl w:val="0"/>
          <w:numId w:val="4"/>
        </w:numPr>
        <w:tabs>
          <w:tab w:val="num" w:pos="360"/>
        </w:tabs>
        <w:spacing w:line="360" w:lineRule="auto"/>
        <w:ind w:left="360"/>
        <w:jc w:val="both"/>
        <w:rPr>
          <w:bCs/>
          <w:sz w:val="28"/>
          <w:szCs w:val="28"/>
        </w:rPr>
      </w:pPr>
      <w:r w:rsidRPr="00D8129C">
        <w:rPr>
          <w:bCs/>
          <w:sz w:val="28"/>
          <w:szCs w:val="28"/>
        </w:rPr>
        <w:t xml:space="preserve">Кравченко А.В. Знак, значение, знание. Очерк когнитивной философии языка.- Иркутск: Иркут. обл. типография №1, 2001. – 261с.  </w:t>
      </w:r>
    </w:p>
    <w:p w:rsidR="00EE3B1B" w:rsidRPr="00D8129C" w:rsidRDefault="00EE3B1B" w:rsidP="001A7595">
      <w:pPr>
        <w:numPr>
          <w:ilvl w:val="0"/>
          <w:numId w:val="4"/>
        </w:numPr>
        <w:tabs>
          <w:tab w:val="num" w:pos="360"/>
        </w:tabs>
        <w:spacing w:line="360" w:lineRule="auto"/>
        <w:ind w:left="360"/>
        <w:jc w:val="both"/>
        <w:rPr>
          <w:bCs/>
          <w:sz w:val="28"/>
          <w:szCs w:val="28"/>
        </w:rPr>
      </w:pPr>
      <w:r w:rsidRPr="00D8129C">
        <w:rPr>
          <w:bCs/>
          <w:sz w:val="28"/>
          <w:szCs w:val="28"/>
        </w:rPr>
        <w:t xml:space="preserve"> </w:t>
      </w:r>
      <w:r w:rsidRPr="00D8129C">
        <w:rPr>
          <w:sz w:val="28"/>
          <w:szCs w:val="28"/>
        </w:rPr>
        <w:t xml:space="preserve">Крылова И.П. Практическая грамматика английского языка.  - Москва: Перо, 2001.- 408 с. </w:t>
      </w:r>
    </w:p>
    <w:p w:rsidR="007A1823" w:rsidRPr="00D8129C" w:rsidRDefault="007A1823" w:rsidP="001A7595">
      <w:pPr>
        <w:numPr>
          <w:ilvl w:val="0"/>
          <w:numId w:val="4"/>
        </w:numPr>
        <w:tabs>
          <w:tab w:val="num" w:pos="360"/>
        </w:tabs>
        <w:spacing w:line="360" w:lineRule="auto"/>
        <w:ind w:left="360"/>
        <w:jc w:val="both"/>
        <w:rPr>
          <w:bCs/>
          <w:sz w:val="28"/>
          <w:szCs w:val="28"/>
        </w:rPr>
      </w:pPr>
      <w:proofErr w:type="spellStart"/>
      <w:r w:rsidRPr="00D8129C">
        <w:rPr>
          <w:bCs/>
          <w:sz w:val="28"/>
          <w:szCs w:val="28"/>
        </w:rPr>
        <w:t>Лайонз</w:t>
      </w:r>
      <w:proofErr w:type="spellEnd"/>
      <w:r w:rsidRPr="00D8129C">
        <w:rPr>
          <w:bCs/>
          <w:sz w:val="28"/>
          <w:szCs w:val="28"/>
        </w:rPr>
        <w:t xml:space="preserve"> Дж. Введение в теоретическую лингвистику. – М</w:t>
      </w:r>
      <w:r w:rsidR="00B243A6" w:rsidRPr="00D8129C">
        <w:rPr>
          <w:bCs/>
          <w:sz w:val="28"/>
          <w:szCs w:val="28"/>
        </w:rPr>
        <w:t>осква</w:t>
      </w:r>
      <w:r w:rsidRPr="00D8129C">
        <w:rPr>
          <w:bCs/>
          <w:sz w:val="28"/>
          <w:szCs w:val="28"/>
        </w:rPr>
        <w:t>: Прогресс, 1978. – 544с.</w:t>
      </w:r>
    </w:p>
    <w:p w:rsidR="00B243A6" w:rsidRPr="00D8129C" w:rsidRDefault="007A1823" w:rsidP="001A7595">
      <w:pPr>
        <w:numPr>
          <w:ilvl w:val="0"/>
          <w:numId w:val="4"/>
        </w:numPr>
        <w:tabs>
          <w:tab w:val="num" w:pos="360"/>
        </w:tabs>
        <w:spacing w:line="360" w:lineRule="auto"/>
        <w:ind w:left="360"/>
        <w:jc w:val="both"/>
        <w:rPr>
          <w:bCs/>
          <w:sz w:val="28"/>
          <w:szCs w:val="28"/>
        </w:rPr>
      </w:pPr>
      <w:r w:rsidRPr="00D8129C">
        <w:rPr>
          <w:bCs/>
          <w:sz w:val="28"/>
          <w:szCs w:val="28"/>
        </w:rPr>
        <w:t>Лапшина М. Н. Семантическая эволюция английского слова: Изучение лексики в когнитивном аспекте.</w:t>
      </w:r>
      <w:r w:rsidR="00B243A6" w:rsidRPr="00D8129C">
        <w:rPr>
          <w:bCs/>
          <w:sz w:val="28"/>
          <w:szCs w:val="28"/>
        </w:rPr>
        <w:t xml:space="preserve"> –</w:t>
      </w:r>
      <w:r w:rsidRPr="00D8129C">
        <w:rPr>
          <w:bCs/>
          <w:sz w:val="28"/>
          <w:szCs w:val="28"/>
        </w:rPr>
        <w:t xml:space="preserve"> С</w:t>
      </w:r>
      <w:r w:rsidR="00B243A6" w:rsidRPr="00D8129C">
        <w:rPr>
          <w:bCs/>
          <w:sz w:val="28"/>
          <w:szCs w:val="28"/>
        </w:rPr>
        <w:t xml:space="preserve">анкт- Петербург: </w:t>
      </w:r>
      <w:r w:rsidRPr="00D8129C">
        <w:rPr>
          <w:bCs/>
          <w:sz w:val="28"/>
          <w:szCs w:val="28"/>
        </w:rPr>
        <w:t xml:space="preserve">Изд. С. </w:t>
      </w:r>
      <w:proofErr w:type="spellStart"/>
      <w:r w:rsidRPr="00D8129C">
        <w:rPr>
          <w:bCs/>
          <w:sz w:val="28"/>
          <w:szCs w:val="28"/>
        </w:rPr>
        <w:t>Петерб</w:t>
      </w:r>
      <w:proofErr w:type="spellEnd"/>
      <w:r w:rsidRPr="00D8129C">
        <w:rPr>
          <w:bCs/>
          <w:sz w:val="28"/>
          <w:szCs w:val="28"/>
        </w:rPr>
        <w:t>. Ун-та, 1998.</w:t>
      </w:r>
      <w:r w:rsidR="00B243A6" w:rsidRPr="00D8129C">
        <w:rPr>
          <w:bCs/>
          <w:sz w:val="28"/>
          <w:szCs w:val="28"/>
        </w:rPr>
        <w:t xml:space="preserve"> -  </w:t>
      </w:r>
      <w:r w:rsidRPr="00D8129C">
        <w:rPr>
          <w:bCs/>
          <w:sz w:val="28"/>
          <w:szCs w:val="28"/>
        </w:rPr>
        <w:t xml:space="preserve">159 </w:t>
      </w:r>
      <w:r w:rsidR="00B243A6" w:rsidRPr="00D8129C">
        <w:rPr>
          <w:bCs/>
          <w:sz w:val="28"/>
          <w:szCs w:val="28"/>
        </w:rPr>
        <w:t xml:space="preserve">с. </w:t>
      </w:r>
    </w:p>
    <w:p w:rsidR="0092399B" w:rsidRPr="00D8129C" w:rsidRDefault="0092399B" w:rsidP="001A7595">
      <w:pPr>
        <w:numPr>
          <w:ilvl w:val="0"/>
          <w:numId w:val="4"/>
        </w:numPr>
        <w:tabs>
          <w:tab w:val="num" w:pos="360"/>
        </w:tabs>
        <w:spacing w:line="360" w:lineRule="auto"/>
        <w:ind w:left="360"/>
        <w:jc w:val="both"/>
        <w:rPr>
          <w:bCs/>
          <w:sz w:val="28"/>
          <w:szCs w:val="28"/>
        </w:rPr>
      </w:pPr>
      <w:proofErr w:type="spellStart"/>
      <w:r w:rsidRPr="00D8129C">
        <w:rPr>
          <w:bCs/>
          <w:sz w:val="28"/>
          <w:szCs w:val="28"/>
        </w:rPr>
        <w:lastRenderedPageBreak/>
        <w:t>Маматов</w:t>
      </w:r>
      <w:proofErr w:type="spellEnd"/>
      <w:r w:rsidRPr="00D8129C">
        <w:rPr>
          <w:bCs/>
          <w:sz w:val="28"/>
          <w:szCs w:val="28"/>
        </w:rPr>
        <w:t xml:space="preserve"> А.Э. История и теория языковой нормы.: </w:t>
      </w:r>
      <w:proofErr w:type="spellStart"/>
      <w:r w:rsidRPr="00D8129C">
        <w:rPr>
          <w:bCs/>
          <w:sz w:val="28"/>
          <w:szCs w:val="28"/>
        </w:rPr>
        <w:t>Монография.-Шимкент</w:t>
      </w:r>
      <w:proofErr w:type="spellEnd"/>
      <w:r w:rsidRPr="00D8129C">
        <w:rPr>
          <w:bCs/>
          <w:sz w:val="28"/>
          <w:szCs w:val="28"/>
        </w:rPr>
        <w:t xml:space="preserve">, 2006. – </w:t>
      </w:r>
      <w:r w:rsidR="00C52EDF" w:rsidRPr="00D8129C">
        <w:rPr>
          <w:bCs/>
          <w:sz w:val="28"/>
          <w:szCs w:val="28"/>
        </w:rPr>
        <w:t>2</w:t>
      </w:r>
      <w:r w:rsidRPr="00D8129C">
        <w:rPr>
          <w:bCs/>
          <w:sz w:val="28"/>
          <w:szCs w:val="28"/>
        </w:rPr>
        <w:t>96с.</w:t>
      </w:r>
    </w:p>
    <w:p w:rsidR="007A1823" w:rsidRPr="00D8129C" w:rsidRDefault="007A1823" w:rsidP="001A7595">
      <w:pPr>
        <w:numPr>
          <w:ilvl w:val="0"/>
          <w:numId w:val="4"/>
        </w:numPr>
        <w:tabs>
          <w:tab w:val="num" w:pos="360"/>
        </w:tabs>
        <w:spacing w:line="360" w:lineRule="auto"/>
        <w:ind w:left="360"/>
        <w:jc w:val="both"/>
        <w:rPr>
          <w:bCs/>
          <w:sz w:val="28"/>
          <w:szCs w:val="28"/>
        </w:rPr>
      </w:pPr>
      <w:r w:rsidRPr="00D8129C">
        <w:rPr>
          <w:bCs/>
          <w:sz w:val="28"/>
          <w:szCs w:val="28"/>
        </w:rPr>
        <w:t>Общее языкознание: Внутренняя структура языка. – М</w:t>
      </w:r>
      <w:r w:rsidR="00B243A6" w:rsidRPr="00D8129C">
        <w:rPr>
          <w:bCs/>
          <w:sz w:val="28"/>
          <w:szCs w:val="28"/>
        </w:rPr>
        <w:t>осква</w:t>
      </w:r>
      <w:r w:rsidRPr="00D8129C">
        <w:rPr>
          <w:bCs/>
          <w:sz w:val="28"/>
          <w:szCs w:val="28"/>
        </w:rPr>
        <w:t xml:space="preserve">: </w:t>
      </w:r>
      <w:r w:rsidR="00B243A6" w:rsidRPr="00D8129C">
        <w:rPr>
          <w:bCs/>
          <w:sz w:val="28"/>
          <w:szCs w:val="28"/>
        </w:rPr>
        <w:t xml:space="preserve"> </w:t>
      </w:r>
      <w:r w:rsidRPr="00D8129C">
        <w:rPr>
          <w:bCs/>
          <w:sz w:val="28"/>
          <w:szCs w:val="28"/>
        </w:rPr>
        <w:t xml:space="preserve">Наука, 1972. – 565 с. </w:t>
      </w:r>
    </w:p>
    <w:p w:rsidR="008C4499" w:rsidRPr="00D8129C" w:rsidRDefault="008C4499" w:rsidP="001A7595">
      <w:pPr>
        <w:numPr>
          <w:ilvl w:val="0"/>
          <w:numId w:val="4"/>
        </w:numPr>
        <w:tabs>
          <w:tab w:val="num" w:pos="360"/>
        </w:tabs>
        <w:spacing w:line="360" w:lineRule="auto"/>
        <w:ind w:left="360"/>
        <w:jc w:val="both"/>
        <w:rPr>
          <w:bCs/>
          <w:sz w:val="28"/>
          <w:szCs w:val="28"/>
        </w:rPr>
      </w:pPr>
      <w:r w:rsidRPr="00D8129C">
        <w:rPr>
          <w:bCs/>
          <w:sz w:val="28"/>
          <w:szCs w:val="28"/>
        </w:rPr>
        <w:t>Новиков А.Л. О контекстуальном смысле слова // Филологические науки. – М., 2002. - №5. – С. 82-89</w:t>
      </w:r>
    </w:p>
    <w:p w:rsidR="007A1823" w:rsidRPr="00D8129C" w:rsidRDefault="007A1823" w:rsidP="001A7595">
      <w:pPr>
        <w:numPr>
          <w:ilvl w:val="0"/>
          <w:numId w:val="4"/>
        </w:numPr>
        <w:tabs>
          <w:tab w:val="num" w:pos="360"/>
        </w:tabs>
        <w:spacing w:line="360" w:lineRule="auto"/>
        <w:ind w:left="360"/>
        <w:jc w:val="both"/>
        <w:rPr>
          <w:bCs/>
          <w:sz w:val="28"/>
          <w:szCs w:val="28"/>
        </w:rPr>
      </w:pPr>
      <w:r w:rsidRPr="00D8129C">
        <w:rPr>
          <w:bCs/>
          <w:sz w:val="28"/>
          <w:szCs w:val="28"/>
        </w:rPr>
        <w:t>Новицкая Т.М. Практическая грамматика английского яз</w:t>
      </w:r>
      <w:r w:rsidR="00336EFF" w:rsidRPr="00D8129C">
        <w:rPr>
          <w:bCs/>
          <w:sz w:val="28"/>
          <w:szCs w:val="28"/>
        </w:rPr>
        <w:t>ыка. – Москва: Высшая школа, 198</w:t>
      </w:r>
      <w:r w:rsidRPr="00D8129C">
        <w:rPr>
          <w:bCs/>
          <w:sz w:val="28"/>
          <w:szCs w:val="28"/>
        </w:rPr>
        <w:t xml:space="preserve">9. – 458 с. </w:t>
      </w:r>
    </w:p>
    <w:p w:rsidR="008C4499" w:rsidRPr="00D8129C" w:rsidRDefault="008C4499" w:rsidP="001A7595">
      <w:pPr>
        <w:numPr>
          <w:ilvl w:val="0"/>
          <w:numId w:val="4"/>
        </w:numPr>
        <w:tabs>
          <w:tab w:val="num" w:pos="360"/>
        </w:tabs>
        <w:spacing w:line="360" w:lineRule="auto"/>
        <w:ind w:left="360"/>
        <w:jc w:val="both"/>
        <w:rPr>
          <w:bCs/>
          <w:sz w:val="28"/>
          <w:szCs w:val="28"/>
        </w:rPr>
      </w:pPr>
      <w:r w:rsidRPr="00D8129C">
        <w:rPr>
          <w:bCs/>
          <w:sz w:val="28"/>
          <w:szCs w:val="28"/>
        </w:rPr>
        <w:t>Общее языкознание. Форма существования, функции, история языка. – Отв. редактор Б.А.Серебренников. – М.: Наука, 19</w:t>
      </w:r>
      <w:r w:rsidR="00336EFF" w:rsidRPr="00D8129C">
        <w:rPr>
          <w:bCs/>
          <w:sz w:val="28"/>
          <w:szCs w:val="28"/>
        </w:rPr>
        <w:t>9</w:t>
      </w:r>
      <w:r w:rsidRPr="00D8129C">
        <w:rPr>
          <w:bCs/>
          <w:sz w:val="28"/>
          <w:szCs w:val="28"/>
        </w:rPr>
        <w:t>0.-</w:t>
      </w:r>
      <w:r w:rsidR="00CE6A53" w:rsidRPr="00D8129C">
        <w:rPr>
          <w:bCs/>
          <w:sz w:val="28"/>
          <w:szCs w:val="28"/>
        </w:rPr>
        <w:t xml:space="preserve"> </w:t>
      </w:r>
      <w:r w:rsidRPr="00D8129C">
        <w:rPr>
          <w:bCs/>
          <w:sz w:val="28"/>
          <w:szCs w:val="28"/>
        </w:rPr>
        <w:t>604 с.</w:t>
      </w:r>
    </w:p>
    <w:p w:rsidR="008C4499" w:rsidRPr="00D8129C" w:rsidRDefault="008C4499" w:rsidP="001A7595">
      <w:pPr>
        <w:numPr>
          <w:ilvl w:val="0"/>
          <w:numId w:val="4"/>
        </w:numPr>
        <w:tabs>
          <w:tab w:val="num" w:pos="360"/>
        </w:tabs>
        <w:spacing w:line="360" w:lineRule="auto"/>
        <w:ind w:left="360"/>
        <w:jc w:val="both"/>
        <w:rPr>
          <w:bCs/>
          <w:sz w:val="28"/>
          <w:szCs w:val="28"/>
        </w:rPr>
      </w:pPr>
      <w:r w:rsidRPr="00D8129C">
        <w:rPr>
          <w:bCs/>
          <w:sz w:val="28"/>
          <w:szCs w:val="28"/>
        </w:rPr>
        <w:t>Общее языкознание. Внутренняя структура языка. – Отв. редактор Б.А</w:t>
      </w:r>
      <w:r w:rsidR="00336EFF" w:rsidRPr="00D8129C">
        <w:rPr>
          <w:bCs/>
          <w:sz w:val="28"/>
          <w:szCs w:val="28"/>
        </w:rPr>
        <w:t>.Серебренников. – М.: Наука, 199</w:t>
      </w:r>
      <w:r w:rsidRPr="00D8129C">
        <w:rPr>
          <w:bCs/>
          <w:sz w:val="28"/>
          <w:szCs w:val="28"/>
        </w:rPr>
        <w:t>2. – 565 с.</w:t>
      </w:r>
    </w:p>
    <w:p w:rsidR="008C4499" w:rsidRPr="00D8129C" w:rsidRDefault="008C4499" w:rsidP="001A7595">
      <w:pPr>
        <w:numPr>
          <w:ilvl w:val="0"/>
          <w:numId w:val="4"/>
        </w:numPr>
        <w:tabs>
          <w:tab w:val="num" w:pos="360"/>
        </w:tabs>
        <w:spacing w:line="360" w:lineRule="auto"/>
        <w:ind w:left="360"/>
        <w:jc w:val="both"/>
        <w:rPr>
          <w:bCs/>
          <w:sz w:val="28"/>
          <w:szCs w:val="28"/>
        </w:rPr>
      </w:pPr>
      <w:r w:rsidRPr="00D8129C">
        <w:rPr>
          <w:bCs/>
          <w:sz w:val="28"/>
          <w:szCs w:val="28"/>
        </w:rPr>
        <w:t>Орлов Г.А. Современная английская речь. – М.: Высшая школа, 1991. – 240 с.</w:t>
      </w:r>
    </w:p>
    <w:p w:rsidR="00FC1F0E" w:rsidRPr="00D8129C" w:rsidRDefault="00FC1F0E" w:rsidP="001A7595">
      <w:pPr>
        <w:numPr>
          <w:ilvl w:val="0"/>
          <w:numId w:val="4"/>
        </w:numPr>
        <w:tabs>
          <w:tab w:val="num" w:pos="360"/>
        </w:tabs>
        <w:spacing w:line="360" w:lineRule="auto"/>
        <w:ind w:left="360"/>
        <w:jc w:val="both"/>
        <w:rPr>
          <w:bCs/>
          <w:sz w:val="28"/>
          <w:szCs w:val="28"/>
        </w:rPr>
      </w:pPr>
      <w:r w:rsidRPr="00D8129C">
        <w:rPr>
          <w:bCs/>
          <w:sz w:val="28"/>
          <w:szCs w:val="28"/>
        </w:rPr>
        <w:t>Пражский лингвистический кружок /  Сборник статей - М.: Прогресс, 1967.- 559 с.</w:t>
      </w:r>
    </w:p>
    <w:p w:rsidR="007A1823" w:rsidRPr="00D8129C" w:rsidRDefault="007A1823" w:rsidP="001A7595">
      <w:pPr>
        <w:numPr>
          <w:ilvl w:val="0"/>
          <w:numId w:val="4"/>
        </w:numPr>
        <w:tabs>
          <w:tab w:val="num" w:pos="360"/>
        </w:tabs>
        <w:spacing w:line="360" w:lineRule="auto"/>
        <w:ind w:left="360"/>
        <w:jc w:val="both"/>
        <w:rPr>
          <w:bCs/>
          <w:sz w:val="28"/>
          <w:szCs w:val="28"/>
        </w:rPr>
      </w:pPr>
      <w:r w:rsidRPr="00D8129C">
        <w:rPr>
          <w:bCs/>
          <w:sz w:val="28"/>
          <w:szCs w:val="28"/>
        </w:rPr>
        <w:t>Пермяков  Г.Л. Грамматика пословичной мудрости // По</w:t>
      </w:r>
      <w:r w:rsidR="00B243A6" w:rsidRPr="00D8129C">
        <w:rPr>
          <w:bCs/>
          <w:sz w:val="28"/>
          <w:szCs w:val="28"/>
        </w:rPr>
        <w:t>словицы и поговорки  Востока – Москва</w:t>
      </w:r>
      <w:r w:rsidRPr="00D8129C">
        <w:rPr>
          <w:bCs/>
          <w:sz w:val="28"/>
          <w:szCs w:val="28"/>
        </w:rPr>
        <w:t>, 19</w:t>
      </w:r>
      <w:r w:rsidR="00336EFF" w:rsidRPr="00D8129C">
        <w:rPr>
          <w:bCs/>
          <w:sz w:val="28"/>
          <w:szCs w:val="28"/>
        </w:rPr>
        <w:t>9</w:t>
      </w:r>
      <w:r w:rsidRPr="00D8129C">
        <w:rPr>
          <w:bCs/>
          <w:sz w:val="28"/>
          <w:szCs w:val="28"/>
        </w:rPr>
        <w:t>9. –</w:t>
      </w:r>
      <w:r w:rsidR="00187E56" w:rsidRPr="00D8129C">
        <w:rPr>
          <w:bCs/>
          <w:sz w:val="28"/>
          <w:szCs w:val="28"/>
        </w:rPr>
        <w:t>С.</w:t>
      </w:r>
      <w:r w:rsidRPr="00D8129C">
        <w:rPr>
          <w:bCs/>
          <w:sz w:val="28"/>
          <w:szCs w:val="28"/>
        </w:rPr>
        <w:t xml:space="preserve"> 7-</w:t>
      </w:r>
      <w:r w:rsidR="00B243A6" w:rsidRPr="00D8129C">
        <w:rPr>
          <w:bCs/>
          <w:sz w:val="28"/>
          <w:szCs w:val="28"/>
        </w:rPr>
        <w:t xml:space="preserve"> </w:t>
      </w:r>
      <w:r w:rsidRPr="00D8129C">
        <w:rPr>
          <w:bCs/>
          <w:sz w:val="28"/>
          <w:szCs w:val="28"/>
        </w:rPr>
        <w:t xml:space="preserve">68 </w:t>
      </w:r>
    </w:p>
    <w:p w:rsidR="00DF3C33" w:rsidRPr="00D8129C" w:rsidRDefault="00DF3C33" w:rsidP="001A7595">
      <w:pPr>
        <w:numPr>
          <w:ilvl w:val="0"/>
          <w:numId w:val="4"/>
        </w:numPr>
        <w:tabs>
          <w:tab w:val="num" w:pos="360"/>
        </w:tabs>
        <w:spacing w:line="360" w:lineRule="auto"/>
        <w:ind w:left="360"/>
        <w:jc w:val="both"/>
        <w:rPr>
          <w:bCs/>
          <w:sz w:val="28"/>
          <w:szCs w:val="28"/>
        </w:rPr>
      </w:pPr>
      <w:r w:rsidRPr="00D8129C">
        <w:rPr>
          <w:bCs/>
          <w:sz w:val="28"/>
          <w:szCs w:val="28"/>
        </w:rPr>
        <w:t xml:space="preserve"> </w:t>
      </w:r>
      <w:r w:rsidRPr="00D8129C">
        <w:rPr>
          <w:sz w:val="28"/>
          <w:szCs w:val="28"/>
        </w:rPr>
        <w:t xml:space="preserve">Рейман Е.А. Английский артикль: Коммуникативная функция. – Ленинград: ЛГУ, 1988. – 134 с. </w:t>
      </w:r>
    </w:p>
    <w:p w:rsidR="00740791" w:rsidRPr="00D8129C" w:rsidRDefault="00740791" w:rsidP="001A7595">
      <w:pPr>
        <w:numPr>
          <w:ilvl w:val="0"/>
          <w:numId w:val="4"/>
        </w:numPr>
        <w:tabs>
          <w:tab w:val="num" w:pos="360"/>
        </w:tabs>
        <w:spacing w:line="360" w:lineRule="auto"/>
        <w:ind w:left="360"/>
        <w:jc w:val="both"/>
        <w:rPr>
          <w:bCs/>
          <w:sz w:val="28"/>
          <w:szCs w:val="28"/>
        </w:rPr>
      </w:pPr>
      <w:r w:rsidRPr="00D8129C">
        <w:rPr>
          <w:bCs/>
          <w:sz w:val="28"/>
          <w:szCs w:val="28"/>
        </w:rPr>
        <w:t>Серебренников  Б.А. К проблеме сущности языка // Общее языкознание.- Москва</w:t>
      </w:r>
      <w:r w:rsidR="00336EFF" w:rsidRPr="00D8129C">
        <w:rPr>
          <w:bCs/>
          <w:sz w:val="28"/>
          <w:szCs w:val="28"/>
        </w:rPr>
        <w:t>, 199</w:t>
      </w:r>
      <w:r w:rsidRPr="00D8129C">
        <w:rPr>
          <w:bCs/>
          <w:sz w:val="28"/>
          <w:szCs w:val="28"/>
        </w:rPr>
        <w:t>0.- С.</w:t>
      </w:r>
      <w:r w:rsidR="009B324C" w:rsidRPr="00D8129C">
        <w:rPr>
          <w:bCs/>
          <w:sz w:val="28"/>
          <w:szCs w:val="28"/>
        </w:rPr>
        <w:t xml:space="preserve"> </w:t>
      </w:r>
      <w:r w:rsidRPr="00D8129C">
        <w:rPr>
          <w:bCs/>
          <w:sz w:val="28"/>
          <w:szCs w:val="28"/>
        </w:rPr>
        <w:t>9-95</w:t>
      </w:r>
    </w:p>
    <w:p w:rsidR="00FC1F0E" w:rsidRPr="00D8129C" w:rsidRDefault="00FC1F0E" w:rsidP="001A7595">
      <w:pPr>
        <w:numPr>
          <w:ilvl w:val="0"/>
          <w:numId w:val="4"/>
        </w:numPr>
        <w:tabs>
          <w:tab w:val="num" w:pos="360"/>
        </w:tabs>
        <w:spacing w:line="360" w:lineRule="auto"/>
        <w:ind w:left="360"/>
        <w:jc w:val="both"/>
        <w:rPr>
          <w:bCs/>
          <w:sz w:val="28"/>
          <w:szCs w:val="28"/>
        </w:rPr>
      </w:pPr>
      <w:r w:rsidRPr="00D8129C">
        <w:rPr>
          <w:bCs/>
          <w:sz w:val="28"/>
          <w:szCs w:val="28"/>
        </w:rPr>
        <w:t xml:space="preserve">Серебренников Б.А. О материалистическом подходе к </w:t>
      </w:r>
      <w:r w:rsidR="00336EFF" w:rsidRPr="00D8129C">
        <w:rPr>
          <w:bCs/>
          <w:sz w:val="28"/>
          <w:szCs w:val="28"/>
        </w:rPr>
        <w:t>явлениям языка. – М.: Наука, 1993</w:t>
      </w:r>
      <w:r w:rsidRPr="00D8129C">
        <w:rPr>
          <w:bCs/>
          <w:sz w:val="28"/>
          <w:szCs w:val="28"/>
        </w:rPr>
        <w:t>.-</w:t>
      </w:r>
      <w:r w:rsidR="00187E56" w:rsidRPr="00D8129C">
        <w:rPr>
          <w:bCs/>
          <w:sz w:val="28"/>
          <w:szCs w:val="28"/>
        </w:rPr>
        <w:t xml:space="preserve"> </w:t>
      </w:r>
      <w:r w:rsidRPr="00D8129C">
        <w:rPr>
          <w:bCs/>
          <w:sz w:val="28"/>
          <w:szCs w:val="28"/>
        </w:rPr>
        <w:t>319 с.</w:t>
      </w:r>
    </w:p>
    <w:p w:rsidR="00DF3C33" w:rsidRPr="00D8129C" w:rsidRDefault="00DF3C33" w:rsidP="001A7595">
      <w:pPr>
        <w:numPr>
          <w:ilvl w:val="0"/>
          <w:numId w:val="4"/>
        </w:numPr>
        <w:tabs>
          <w:tab w:val="num" w:pos="360"/>
        </w:tabs>
        <w:spacing w:line="360" w:lineRule="auto"/>
        <w:ind w:left="360"/>
        <w:jc w:val="both"/>
        <w:rPr>
          <w:bCs/>
          <w:sz w:val="28"/>
          <w:szCs w:val="28"/>
        </w:rPr>
      </w:pPr>
      <w:r w:rsidRPr="00D8129C">
        <w:rPr>
          <w:sz w:val="28"/>
          <w:szCs w:val="28"/>
        </w:rPr>
        <w:t xml:space="preserve">Смирницкий А.И. Морфология английского языка. – Москва: Высшая школа, 1999. – 248 с. </w:t>
      </w:r>
    </w:p>
    <w:p w:rsidR="007A1823" w:rsidRPr="00D8129C" w:rsidRDefault="007A1823" w:rsidP="001A7595">
      <w:pPr>
        <w:numPr>
          <w:ilvl w:val="0"/>
          <w:numId w:val="4"/>
        </w:numPr>
        <w:tabs>
          <w:tab w:val="num" w:pos="360"/>
        </w:tabs>
        <w:spacing w:line="360" w:lineRule="auto"/>
        <w:ind w:left="360"/>
        <w:jc w:val="both"/>
        <w:rPr>
          <w:bCs/>
          <w:sz w:val="28"/>
          <w:szCs w:val="28"/>
        </w:rPr>
      </w:pPr>
      <w:r w:rsidRPr="00D8129C">
        <w:rPr>
          <w:bCs/>
          <w:sz w:val="28"/>
          <w:szCs w:val="28"/>
        </w:rPr>
        <w:t>Солнцев В.М. Язык как сист</w:t>
      </w:r>
      <w:r w:rsidR="00B243A6" w:rsidRPr="00D8129C">
        <w:rPr>
          <w:bCs/>
          <w:sz w:val="28"/>
          <w:szCs w:val="28"/>
        </w:rPr>
        <w:t>емно-структурное образование. - Москва</w:t>
      </w:r>
      <w:r w:rsidRPr="00D8129C">
        <w:rPr>
          <w:bCs/>
          <w:sz w:val="28"/>
          <w:szCs w:val="28"/>
        </w:rPr>
        <w:t>:</w:t>
      </w:r>
      <w:r w:rsidR="00B243A6" w:rsidRPr="00D8129C">
        <w:rPr>
          <w:bCs/>
          <w:sz w:val="28"/>
          <w:szCs w:val="28"/>
        </w:rPr>
        <w:t xml:space="preserve"> </w:t>
      </w:r>
      <w:r w:rsidRPr="00D8129C">
        <w:rPr>
          <w:bCs/>
          <w:sz w:val="28"/>
          <w:szCs w:val="28"/>
        </w:rPr>
        <w:t>Наука</w:t>
      </w:r>
      <w:r w:rsidR="00B243A6" w:rsidRPr="00D8129C">
        <w:rPr>
          <w:bCs/>
          <w:sz w:val="28"/>
          <w:szCs w:val="28"/>
        </w:rPr>
        <w:t xml:space="preserve">, </w:t>
      </w:r>
      <w:r w:rsidR="00336EFF" w:rsidRPr="00D8129C">
        <w:rPr>
          <w:bCs/>
          <w:sz w:val="28"/>
          <w:szCs w:val="28"/>
        </w:rPr>
        <w:t>198</w:t>
      </w:r>
      <w:r w:rsidRPr="00D8129C">
        <w:rPr>
          <w:bCs/>
          <w:sz w:val="28"/>
          <w:szCs w:val="28"/>
        </w:rPr>
        <w:t>7.-</w:t>
      </w:r>
      <w:r w:rsidR="00187E56" w:rsidRPr="00D8129C">
        <w:rPr>
          <w:bCs/>
          <w:sz w:val="28"/>
          <w:szCs w:val="28"/>
        </w:rPr>
        <w:t xml:space="preserve"> </w:t>
      </w:r>
      <w:r w:rsidRPr="00D8129C">
        <w:rPr>
          <w:bCs/>
          <w:sz w:val="28"/>
          <w:szCs w:val="28"/>
        </w:rPr>
        <w:t>344с.</w:t>
      </w:r>
    </w:p>
    <w:p w:rsidR="00740791" w:rsidRPr="00D8129C" w:rsidRDefault="00206E16" w:rsidP="001A7595">
      <w:pPr>
        <w:numPr>
          <w:ilvl w:val="0"/>
          <w:numId w:val="4"/>
        </w:numPr>
        <w:tabs>
          <w:tab w:val="num" w:pos="360"/>
        </w:tabs>
        <w:spacing w:line="360" w:lineRule="auto"/>
        <w:ind w:left="360"/>
        <w:jc w:val="both"/>
        <w:rPr>
          <w:bCs/>
          <w:sz w:val="28"/>
          <w:szCs w:val="28"/>
        </w:rPr>
      </w:pPr>
      <w:r w:rsidRPr="00D8129C">
        <w:rPr>
          <w:bCs/>
          <w:sz w:val="28"/>
          <w:szCs w:val="28"/>
        </w:rPr>
        <w:t xml:space="preserve"> </w:t>
      </w:r>
      <w:r w:rsidR="007A1823" w:rsidRPr="00D8129C">
        <w:rPr>
          <w:bCs/>
          <w:sz w:val="28"/>
          <w:szCs w:val="28"/>
        </w:rPr>
        <w:t xml:space="preserve"> </w:t>
      </w:r>
      <w:r w:rsidR="00740791" w:rsidRPr="00D8129C">
        <w:rPr>
          <w:bCs/>
          <w:sz w:val="28"/>
          <w:szCs w:val="28"/>
        </w:rPr>
        <w:t>Соссюр Ф.де. Труды по языкознанию. - Москва: Прогресс, 1977.- 695 с.</w:t>
      </w:r>
    </w:p>
    <w:p w:rsidR="00FC1F0E" w:rsidRPr="00D8129C" w:rsidRDefault="00FC1F0E" w:rsidP="001A7595">
      <w:pPr>
        <w:numPr>
          <w:ilvl w:val="0"/>
          <w:numId w:val="4"/>
        </w:numPr>
        <w:tabs>
          <w:tab w:val="num" w:pos="360"/>
        </w:tabs>
        <w:spacing w:line="360" w:lineRule="auto"/>
        <w:ind w:left="360"/>
        <w:jc w:val="both"/>
        <w:rPr>
          <w:bCs/>
          <w:sz w:val="28"/>
          <w:szCs w:val="28"/>
        </w:rPr>
      </w:pPr>
      <w:r w:rsidRPr="00D8129C">
        <w:rPr>
          <w:bCs/>
          <w:sz w:val="28"/>
          <w:szCs w:val="28"/>
        </w:rPr>
        <w:lastRenderedPageBreak/>
        <w:t>Соссюр Ф. де. Заметки по общей лингвистике. – М.: Прогресс, 1990. – 275 с.</w:t>
      </w:r>
    </w:p>
    <w:p w:rsidR="007A1823" w:rsidRPr="00D8129C" w:rsidRDefault="007A1823" w:rsidP="001A7595">
      <w:pPr>
        <w:numPr>
          <w:ilvl w:val="0"/>
          <w:numId w:val="4"/>
        </w:numPr>
        <w:tabs>
          <w:tab w:val="num" w:pos="360"/>
        </w:tabs>
        <w:spacing w:line="360" w:lineRule="auto"/>
        <w:ind w:left="360"/>
        <w:jc w:val="both"/>
        <w:rPr>
          <w:bCs/>
          <w:sz w:val="28"/>
          <w:szCs w:val="28"/>
        </w:rPr>
      </w:pPr>
      <w:r w:rsidRPr="00D8129C">
        <w:rPr>
          <w:bCs/>
          <w:sz w:val="28"/>
          <w:szCs w:val="28"/>
        </w:rPr>
        <w:t xml:space="preserve">Супрун А.Е. Лекции по теории речевой деятельности. – Минск: Белорусский фонд Сороса, </w:t>
      </w:r>
      <w:r w:rsidR="00336EFF" w:rsidRPr="00D8129C">
        <w:rPr>
          <w:bCs/>
          <w:sz w:val="28"/>
          <w:szCs w:val="28"/>
        </w:rPr>
        <w:t>200</w:t>
      </w:r>
      <w:r w:rsidRPr="00D8129C">
        <w:rPr>
          <w:bCs/>
          <w:sz w:val="28"/>
          <w:szCs w:val="28"/>
        </w:rPr>
        <w:t xml:space="preserve">6.- 287с. </w:t>
      </w:r>
    </w:p>
    <w:p w:rsidR="007A1823" w:rsidRPr="00D8129C" w:rsidRDefault="00206E16" w:rsidP="001A7595">
      <w:pPr>
        <w:numPr>
          <w:ilvl w:val="0"/>
          <w:numId w:val="4"/>
        </w:numPr>
        <w:tabs>
          <w:tab w:val="num" w:pos="360"/>
        </w:tabs>
        <w:spacing w:line="360" w:lineRule="auto"/>
        <w:ind w:left="360"/>
        <w:jc w:val="both"/>
        <w:rPr>
          <w:bCs/>
          <w:sz w:val="28"/>
          <w:szCs w:val="28"/>
        </w:rPr>
      </w:pPr>
      <w:r w:rsidRPr="00D8129C">
        <w:rPr>
          <w:bCs/>
          <w:sz w:val="28"/>
          <w:szCs w:val="28"/>
        </w:rPr>
        <w:t xml:space="preserve"> </w:t>
      </w:r>
      <w:r w:rsidR="003516AB" w:rsidRPr="00D8129C">
        <w:rPr>
          <w:bCs/>
          <w:sz w:val="28"/>
          <w:szCs w:val="28"/>
        </w:rPr>
        <w:t xml:space="preserve"> </w:t>
      </w:r>
      <w:r w:rsidR="007A1823" w:rsidRPr="00D8129C">
        <w:rPr>
          <w:bCs/>
          <w:sz w:val="28"/>
          <w:szCs w:val="28"/>
        </w:rPr>
        <w:t xml:space="preserve"> Уэст М. Обучение английскому  языку в трудных условиях. -</w:t>
      </w:r>
      <w:r w:rsidR="003516AB" w:rsidRPr="00D8129C">
        <w:rPr>
          <w:bCs/>
          <w:sz w:val="28"/>
          <w:szCs w:val="28"/>
        </w:rPr>
        <w:t xml:space="preserve"> Москва</w:t>
      </w:r>
      <w:r w:rsidR="00336EFF" w:rsidRPr="00D8129C">
        <w:rPr>
          <w:bCs/>
          <w:sz w:val="28"/>
          <w:szCs w:val="28"/>
        </w:rPr>
        <w:t xml:space="preserve">: </w:t>
      </w:r>
      <w:proofErr w:type="spellStart"/>
      <w:r w:rsidR="00336EFF" w:rsidRPr="00D8129C">
        <w:rPr>
          <w:bCs/>
          <w:sz w:val="28"/>
          <w:szCs w:val="28"/>
        </w:rPr>
        <w:t>Учпедгиз</w:t>
      </w:r>
      <w:proofErr w:type="spellEnd"/>
      <w:r w:rsidR="00336EFF" w:rsidRPr="00D8129C">
        <w:rPr>
          <w:bCs/>
          <w:sz w:val="28"/>
          <w:szCs w:val="28"/>
        </w:rPr>
        <w:t>, 19</w:t>
      </w:r>
      <w:r w:rsidR="00287567" w:rsidRPr="00D8129C">
        <w:rPr>
          <w:bCs/>
          <w:sz w:val="28"/>
          <w:szCs w:val="28"/>
        </w:rPr>
        <w:t>9</w:t>
      </w:r>
      <w:r w:rsidR="007A1823" w:rsidRPr="00D8129C">
        <w:rPr>
          <w:bCs/>
          <w:sz w:val="28"/>
          <w:szCs w:val="28"/>
        </w:rPr>
        <w:t>6.</w:t>
      </w:r>
      <w:r w:rsidR="003516AB" w:rsidRPr="00D8129C">
        <w:rPr>
          <w:bCs/>
          <w:sz w:val="28"/>
          <w:szCs w:val="28"/>
        </w:rPr>
        <w:t xml:space="preserve"> </w:t>
      </w:r>
      <w:r w:rsidR="007A1823" w:rsidRPr="00D8129C">
        <w:rPr>
          <w:bCs/>
          <w:sz w:val="28"/>
          <w:szCs w:val="28"/>
        </w:rPr>
        <w:t>-</w:t>
      </w:r>
      <w:r w:rsidR="003516AB" w:rsidRPr="00D8129C">
        <w:rPr>
          <w:bCs/>
          <w:sz w:val="28"/>
          <w:szCs w:val="28"/>
        </w:rPr>
        <w:t xml:space="preserve"> </w:t>
      </w:r>
      <w:r w:rsidR="007A1823" w:rsidRPr="00D8129C">
        <w:rPr>
          <w:bCs/>
          <w:sz w:val="28"/>
          <w:szCs w:val="28"/>
        </w:rPr>
        <w:t>114 с.</w:t>
      </w:r>
    </w:p>
    <w:p w:rsidR="007A1823" w:rsidRPr="00D8129C" w:rsidRDefault="003516AB" w:rsidP="001A7595">
      <w:pPr>
        <w:numPr>
          <w:ilvl w:val="0"/>
          <w:numId w:val="4"/>
        </w:numPr>
        <w:tabs>
          <w:tab w:val="num" w:pos="360"/>
        </w:tabs>
        <w:spacing w:line="360" w:lineRule="auto"/>
        <w:ind w:left="360"/>
        <w:jc w:val="both"/>
        <w:rPr>
          <w:bCs/>
          <w:sz w:val="28"/>
          <w:szCs w:val="28"/>
        </w:rPr>
      </w:pPr>
      <w:r w:rsidRPr="00D8129C">
        <w:rPr>
          <w:bCs/>
          <w:sz w:val="28"/>
          <w:szCs w:val="28"/>
        </w:rPr>
        <w:t xml:space="preserve"> </w:t>
      </w:r>
      <w:r w:rsidR="007A1823" w:rsidRPr="00D8129C">
        <w:rPr>
          <w:bCs/>
          <w:sz w:val="28"/>
          <w:szCs w:val="28"/>
        </w:rPr>
        <w:t xml:space="preserve"> Уэст М. В каком объеме преподавать английскую грамматику // Методика преподавания иностранных языков за рубежом. -</w:t>
      </w:r>
      <w:r w:rsidRPr="00D8129C">
        <w:rPr>
          <w:bCs/>
          <w:sz w:val="28"/>
          <w:szCs w:val="28"/>
        </w:rPr>
        <w:t xml:space="preserve"> Москва</w:t>
      </w:r>
      <w:r w:rsidR="007A1823" w:rsidRPr="00D8129C">
        <w:rPr>
          <w:bCs/>
          <w:sz w:val="28"/>
          <w:szCs w:val="28"/>
        </w:rPr>
        <w:t>,</w:t>
      </w:r>
      <w:r w:rsidRPr="00D8129C">
        <w:rPr>
          <w:bCs/>
          <w:sz w:val="28"/>
          <w:szCs w:val="28"/>
        </w:rPr>
        <w:t xml:space="preserve"> </w:t>
      </w:r>
      <w:r w:rsidR="00336EFF" w:rsidRPr="00D8129C">
        <w:rPr>
          <w:bCs/>
          <w:sz w:val="28"/>
          <w:szCs w:val="28"/>
        </w:rPr>
        <w:t>199</w:t>
      </w:r>
      <w:r w:rsidR="007A1823" w:rsidRPr="00D8129C">
        <w:rPr>
          <w:bCs/>
          <w:sz w:val="28"/>
          <w:szCs w:val="28"/>
        </w:rPr>
        <w:t>7. –</w:t>
      </w:r>
      <w:r w:rsidRPr="00D8129C">
        <w:rPr>
          <w:bCs/>
          <w:sz w:val="28"/>
          <w:szCs w:val="28"/>
        </w:rPr>
        <w:t xml:space="preserve"> </w:t>
      </w:r>
      <w:r w:rsidR="007A1823" w:rsidRPr="00D8129C">
        <w:rPr>
          <w:bCs/>
          <w:sz w:val="28"/>
          <w:szCs w:val="28"/>
        </w:rPr>
        <w:t xml:space="preserve"> С. 222-228</w:t>
      </w:r>
    </w:p>
    <w:p w:rsidR="007A1823" w:rsidRPr="00D8129C" w:rsidRDefault="007A1823" w:rsidP="001A7595">
      <w:pPr>
        <w:numPr>
          <w:ilvl w:val="0"/>
          <w:numId w:val="4"/>
        </w:numPr>
        <w:tabs>
          <w:tab w:val="num" w:pos="360"/>
        </w:tabs>
        <w:spacing w:line="360" w:lineRule="auto"/>
        <w:ind w:left="360"/>
        <w:jc w:val="both"/>
        <w:rPr>
          <w:bCs/>
          <w:sz w:val="28"/>
          <w:szCs w:val="28"/>
        </w:rPr>
      </w:pPr>
      <w:proofErr w:type="spellStart"/>
      <w:r w:rsidRPr="00D8129C">
        <w:rPr>
          <w:bCs/>
          <w:sz w:val="28"/>
          <w:szCs w:val="28"/>
        </w:rPr>
        <w:t>Цейф</w:t>
      </w:r>
      <w:proofErr w:type="spellEnd"/>
      <w:r w:rsidRPr="00D8129C">
        <w:rPr>
          <w:bCs/>
          <w:sz w:val="28"/>
          <w:szCs w:val="28"/>
        </w:rPr>
        <w:t xml:space="preserve"> У. Значение и структура языка.</w:t>
      </w:r>
      <w:r w:rsidR="008B2FF5" w:rsidRPr="00D8129C">
        <w:rPr>
          <w:bCs/>
          <w:sz w:val="28"/>
          <w:szCs w:val="28"/>
        </w:rPr>
        <w:t xml:space="preserve"> </w:t>
      </w:r>
      <w:r w:rsidRPr="00D8129C">
        <w:rPr>
          <w:bCs/>
          <w:sz w:val="28"/>
          <w:szCs w:val="28"/>
        </w:rPr>
        <w:t>-</w:t>
      </w:r>
      <w:r w:rsidR="008B2FF5" w:rsidRPr="00D8129C">
        <w:rPr>
          <w:bCs/>
          <w:sz w:val="28"/>
          <w:szCs w:val="28"/>
        </w:rPr>
        <w:t xml:space="preserve"> Москва</w:t>
      </w:r>
      <w:r w:rsidRPr="00D8129C">
        <w:rPr>
          <w:bCs/>
          <w:sz w:val="28"/>
          <w:szCs w:val="28"/>
        </w:rPr>
        <w:t>: Прогресс, 19</w:t>
      </w:r>
      <w:r w:rsidR="00336EFF" w:rsidRPr="00D8129C">
        <w:rPr>
          <w:bCs/>
          <w:sz w:val="28"/>
          <w:szCs w:val="28"/>
        </w:rPr>
        <w:t>9</w:t>
      </w:r>
      <w:r w:rsidRPr="00D8129C">
        <w:rPr>
          <w:bCs/>
          <w:sz w:val="28"/>
          <w:szCs w:val="28"/>
        </w:rPr>
        <w:t>5.-</w:t>
      </w:r>
      <w:r w:rsidR="008B2FF5" w:rsidRPr="00D8129C">
        <w:rPr>
          <w:bCs/>
          <w:sz w:val="28"/>
          <w:szCs w:val="28"/>
        </w:rPr>
        <w:t xml:space="preserve"> </w:t>
      </w:r>
      <w:r w:rsidRPr="00D8129C">
        <w:rPr>
          <w:bCs/>
          <w:sz w:val="28"/>
          <w:szCs w:val="28"/>
        </w:rPr>
        <w:t xml:space="preserve">432 </w:t>
      </w:r>
      <w:r w:rsidR="008B2FF5" w:rsidRPr="00D8129C">
        <w:rPr>
          <w:bCs/>
          <w:sz w:val="28"/>
          <w:szCs w:val="28"/>
        </w:rPr>
        <w:t xml:space="preserve"> </w:t>
      </w:r>
      <w:r w:rsidRPr="00D8129C">
        <w:rPr>
          <w:bCs/>
          <w:sz w:val="28"/>
          <w:szCs w:val="28"/>
        </w:rPr>
        <w:t>с.</w:t>
      </w:r>
    </w:p>
    <w:p w:rsidR="00DF3C33" w:rsidRPr="00D8129C" w:rsidRDefault="00DF3C33" w:rsidP="001A7595">
      <w:pPr>
        <w:numPr>
          <w:ilvl w:val="0"/>
          <w:numId w:val="4"/>
        </w:numPr>
        <w:tabs>
          <w:tab w:val="num" w:pos="360"/>
        </w:tabs>
        <w:spacing w:line="360" w:lineRule="auto"/>
        <w:ind w:left="360"/>
        <w:jc w:val="both"/>
        <w:rPr>
          <w:bCs/>
          <w:sz w:val="28"/>
          <w:szCs w:val="28"/>
        </w:rPr>
      </w:pPr>
      <w:r w:rsidRPr="00D8129C">
        <w:rPr>
          <w:bCs/>
          <w:sz w:val="28"/>
          <w:szCs w:val="28"/>
        </w:rPr>
        <w:t xml:space="preserve"> </w:t>
      </w:r>
      <w:proofErr w:type="spellStart"/>
      <w:r w:rsidRPr="00D8129C">
        <w:rPr>
          <w:sz w:val="28"/>
          <w:szCs w:val="28"/>
        </w:rPr>
        <w:t>Шарафутдинова</w:t>
      </w:r>
      <w:proofErr w:type="spellEnd"/>
      <w:r w:rsidRPr="00D8129C">
        <w:rPr>
          <w:sz w:val="28"/>
          <w:szCs w:val="28"/>
        </w:rPr>
        <w:t xml:space="preserve"> Н.С. Теория языкознания: Методические указания по теории и истории языкознания. – Ульяновск: Педагог, 2000. – 156 с. </w:t>
      </w:r>
    </w:p>
    <w:p w:rsidR="007A1823" w:rsidRPr="00D8129C" w:rsidRDefault="007A1823" w:rsidP="001A7595">
      <w:pPr>
        <w:numPr>
          <w:ilvl w:val="0"/>
          <w:numId w:val="4"/>
        </w:numPr>
        <w:tabs>
          <w:tab w:val="num" w:pos="360"/>
        </w:tabs>
        <w:spacing w:line="360" w:lineRule="auto"/>
        <w:ind w:left="360"/>
        <w:jc w:val="both"/>
        <w:rPr>
          <w:bCs/>
          <w:sz w:val="28"/>
          <w:szCs w:val="28"/>
        </w:rPr>
      </w:pPr>
      <w:proofErr w:type="spellStart"/>
      <w:r w:rsidRPr="00D8129C">
        <w:rPr>
          <w:bCs/>
          <w:sz w:val="28"/>
          <w:szCs w:val="28"/>
        </w:rPr>
        <w:t>Шедловская</w:t>
      </w:r>
      <w:proofErr w:type="spellEnd"/>
      <w:r w:rsidRPr="00D8129C">
        <w:rPr>
          <w:bCs/>
          <w:sz w:val="28"/>
          <w:szCs w:val="28"/>
        </w:rPr>
        <w:t xml:space="preserve"> А. Нулевой артикль в английском языке.  – Новосибирск:  Материалы Четвёртой научной конференции. - 2003.  - С. 72-76  </w:t>
      </w:r>
    </w:p>
    <w:p w:rsidR="00DF3C33" w:rsidRPr="00D8129C" w:rsidRDefault="00DF3C33" w:rsidP="001A7595">
      <w:pPr>
        <w:numPr>
          <w:ilvl w:val="0"/>
          <w:numId w:val="4"/>
        </w:numPr>
        <w:tabs>
          <w:tab w:val="num" w:pos="360"/>
        </w:tabs>
        <w:spacing w:line="360" w:lineRule="auto"/>
        <w:ind w:left="360"/>
        <w:jc w:val="both"/>
        <w:rPr>
          <w:bCs/>
          <w:sz w:val="28"/>
          <w:szCs w:val="28"/>
        </w:rPr>
      </w:pPr>
      <w:r w:rsidRPr="00D8129C">
        <w:rPr>
          <w:bCs/>
          <w:sz w:val="28"/>
          <w:szCs w:val="28"/>
        </w:rPr>
        <w:t xml:space="preserve"> </w:t>
      </w:r>
      <w:proofErr w:type="spellStart"/>
      <w:r w:rsidRPr="00D8129C">
        <w:rPr>
          <w:sz w:val="28"/>
          <w:szCs w:val="28"/>
        </w:rPr>
        <w:t>Штелинг</w:t>
      </w:r>
      <w:proofErr w:type="spellEnd"/>
      <w:r w:rsidRPr="00D8129C">
        <w:rPr>
          <w:sz w:val="28"/>
          <w:szCs w:val="28"/>
        </w:rPr>
        <w:t xml:space="preserve"> Д.А. Грамматическая семантика английского языка. Фактор человека в языке. – Москва: Наука, 1996. </w:t>
      </w:r>
      <w:r w:rsidR="00622566" w:rsidRPr="00D8129C">
        <w:rPr>
          <w:sz w:val="28"/>
          <w:szCs w:val="28"/>
        </w:rPr>
        <w:t>–</w:t>
      </w:r>
      <w:r w:rsidRPr="00D8129C">
        <w:rPr>
          <w:sz w:val="28"/>
          <w:szCs w:val="28"/>
        </w:rPr>
        <w:t xml:space="preserve"> </w:t>
      </w:r>
      <w:r w:rsidR="00622566" w:rsidRPr="00D8129C">
        <w:rPr>
          <w:sz w:val="28"/>
          <w:szCs w:val="28"/>
        </w:rPr>
        <w:t xml:space="preserve">272 с. </w:t>
      </w:r>
    </w:p>
    <w:p w:rsidR="00CC7E08" w:rsidRPr="00D8129C" w:rsidRDefault="00CC7E08" w:rsidP="001A7595">
      <w:pPr>
        <w:numPr>
          <w:ilvl w:val="0"/>
          <w:numId w:val="4"/>
        </w:numPr>
        <w:tabs>
          <w:tab w:val="num" w:pos="360"/>
        </w:tabs>
        <w:spacing w:line="360" w:lineRule="auto"/>
        <w:ind w:left="360"/>
        <w:jc w:val="both"/>
        <w:rPr>
          <w:bCs/>
          <w:sz w:val="28"/>
          <w:szCs w:val="28"/>
          <w:lang w:val="en-US"/>
        </w:rPr>
      </w:pPr>
      <w:proofErr w:type="spellStart"/>
      <w:r w:rsidRPr="00D8129C">
        <w:rPr>
          <w:bCs/>
          <w:sz w:val="28"/>
          <w:szCs w:val="28"/>
          <w:lang w:val="en-US"/>
        </w:rPr>
        <w:t>Crylova</w:t>
      </w:r>
      <w:proofErr w:type="spellEnd"/>
      <w:r w:rsidRPr="00D8129C">
        <w:rPr>
          <w:bCs/>
          <w:sz w:val="28"/>
          <w:szCs w:val="28"/>
          <w:lang w:val="en-US"/>
        </w:rPr>
        <w:t xml:space="preserve"> </w:t>
      </w:r>
      <w:proofErr w:type="spellStart"/>
      <w:r w:rsidRPr="00D8129C">
        <w:rPr>
          <w:bCs/>
          <w:sz w:val="28"/>
          <w:szCs w:val="28"/>
          <w:lang w:val="en-US"/>
        </w:rPr>
        <w:t>I.P.</w:t>
      </w:r>
      <w:proofErr w:type="spellEnd"/>
      <w:r w:rsidRPr="00D8129C">
        <w:rPr>
          <w:bCs/>
          <w:sz w:val="28"/>
          <w:szCs w:val="28"/>
          <w:lang w:val="en-US"/>
        </w:rPr>
        <w:t xml:space="preserve"> A Grammar of Present-day of English. – Moscow: «</w:t>
      </w:r>
      <w:r w:rsidRPr="00D8129C">
        <w:rPr>
          <w:bCs/>
          <w:sz w:val="28"/>
          <w:szCs w:val="28"/>
        </w:rPr>
        <w:t>Высшая</w:t>
      </w:r>
      <w:r w:rsidRPr="00D8129C">
        <w:rPr>
          <w:bCs/>
          <w:sz w:val="28"/>
          <w:szCs w:val="28"/>
          <w:lang w:val="en-US"/>
        </w:rPr>
        <w:t xml:space="preserve"> </w:t>
      </w:r>
      <w:r w:rsidRPr="00D8129C">
        <w:rPr>
          <w:bCs/>
          <w:sz w:val="28"/>
          <w:szCs w:val="28"/>
        </w:rPr>
        <w:t>школа</w:t>
      </w:r>
      <w:r w:rsidR="00336EFF" w:rsidRPr="00D8129C">
        <w:rPr>
          <w:bCs/>
          <w:sz w:val="28"/>
          <w:szCs w:val="28"/>
          <w:lang w:val="en-US"/>
        </w:rPr>
        <w:t>», 1993</w:t>
      </w:r>
      <w:r w:rsidRPr="00D8129C">
        <w:rPr>
          <w:bCs/>
          <w:sz w:val="28"/>
          <w:szCs w:val="28"/>
          <w:lang w:val="en-US"/>
        </w:rPr>
        <w:t xml:space="preserve">. – 375 p. </w:t>
      </w:r>
    </w:p>
    <w:p w:rsidR="00C36A7D" w:rsidRPr="00D8129C" w:rsidRDefault="00CC7E08" w:rsidP="001A7595">
      <w:pPr>
        <w:numPr>
          <w:ilvl w:val="0"/>
          <w:numId w:val="4"/>
        </w:numPr>
        <w:tabs>
          <w:tab w:val="num" w:pos="360"/>
        </w:tabs>
        <w:spacing w:line="360" w:lineRule="auto"/>
        <w:ind w:left="360"/>
        <w:rPr>
          <w:vanish/>
          <w:sz w:val="28"/>
          <w:szCs w:val="28"/>
          <w:lang w:val="en-US"/>
        </w:rPr>
      </w:pPr>
      <w:r w:rsidRPr="00D8129C">
        <w:rPr>
          <w:bCs/>
          <w:sz w:val="28"/>
          <w:szCs w:val="28"/>
          <w:lang w:val="en-US"/>
        </w:rPr>
        <w:t>Thomson A.J. A Practical English Grammar. – Oxford: Oxford Universities Press</w:t>
      </w:r>
      <w:r w:rsidR="00336EFF" w:rsidRPr="00D8129C">
        <w:rPr>
          <w:bCs/>
          <w:sz w:val="28"/>
          <w:szCs w:val="28"/>
          <w:lang w:val="en-US"/>
        </w:rPr>
        <w:t>, 199</w:t>
      </w:r>
      <w:r w:rsidRPr="00D8129C">
        <w:rPr>
          <w:bCs/>
          <w:sz w:val="28"/>
          <w:szCs w:val="28"/>
          <w:lang w:val="en-US"/>
        </w:rPr>
        <w:t>6. – 412 p.</w:t>
      </w:r>
      <w:r w:rsidRPr="00D8129C">
        <w:rPr>
          <w:sz w:val="28"/>
          <w:szCs w:val="28"/>
          <w:lang w:val="en-US"/>
        </w:rPr>
        <w:t xml:space="preserve"> </w:t>
      </w:r>
    </w:p>
    <w:p w:rsidR="00C36A7D" w:rsidRPr="00D8129C" w:rsidRDefault="00C36A7D" w:rsidP="001A7595">
      <w:pPr>
        <w:numPr>
          <w:ilvl w:val="0"/>
          <w:numId w:val="4"/>
        </w:numPr>
        <w:tabs>
          <w:tab w:val="num" w:pos="360"/>
        </w:tabs>
        <w:spacing w:line="360" w:lineRule="auto"/>
        <w:ind w:left="360"/>
        <w:rPr>
          <w:vanish/>
          <w:sz w:val="28"/>
          <w:szCs w:val="28"/>
          <w:lang w:val="en-US"/>
        </w:rPr>
      </w:pPr>
    </w:p>
    <w:p w:rsidR="00C36A7D" w:rsidRPr="00D8129C" w:rsidRDefault="00C36A7D" w:rsidP="001A7595">
      <w:pPr>
        <w:rPr>
          <w:vanish/>
          <w:sz w:val="28"/>
          <w:szCs w:val="28"/>
        </w:rPr>
      </w:pPr>
    </w:p>
    <w:p w:rsidR="00C36A7D" w:rsidRPr="00D8129C" w:rsidRDefault="00C36A7D" w:rsidP="001A7595">
      <w:pPr>
        <w:rPr>
          <w:vanish/>
          <w:sz w:val="28"/>
          <w:szCs w:val="28"/>
        </w:rPr>
      </w:pPr>
    </w:p>
    <w:sectPr w:rsidR="00C36A7D" w:rsidRPr="00D8129C" w:rsidSect="002F5E7A">
      <w:headerReference w:type="default" r:id="rId15"/>
      <w:headerReference w:type="first" r:id="rId16"/>
      <w:pgSz w:w="11906" w:h="16838"/>
      <w:pgMar w:top="1134" w:right="850" w:bottom="1134" w:left="1701"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4E3B" w:rsidRDefault="000C4E3B">
      <w:r>
        <w:separator/>
      </w:r>
    </w:p>
  </w:endnote>
  <w:endnote w:type="continuationSeparator" w:id="0">
    <w:p w:rsidR="000C4E3B" w:rsidRDefault="000C4E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275" w:rsidRDefault="00D50B10" w:rsidP="00575C0B">
    <w:pPr>
      <w:pStyle w:val="a5"/>
      <w:framePr w:wrap="around" w:vAnchor="text" w:hAnchor="margin" w:xAlign="right" w:y="1"/>
      <w:rPr>
        <w:rStyle w:val="a7"/>
      </w:rPr>
    </w:pPr>
    <w:r>
      <w:rPr>
        <w:rStyle w:val="a7"/>
      </w:rPr>
      <w:fldChar w:fldCharType="begin"/>
    </w:r>
    <w:r w:rsidR="00D31275">
      <w:rPr>
        <w:rStyle w:val="a7"/>
      </w:rPr>
      <w:instrText xml:space="preserve">PAGE  </w:instrText>
    </w:r>
    <w:r>
      <w:rPr>
        <w:rStyle w:val="a7"/>
      </w:rPr>
      <w:fldChar w:fldCharType="end"/>
    </w:r>
  </w:p>
  <w:p w:rsidR="00D31275" w:rsidRDefault="00D31275" w:rsidP="008F141E">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275" w:rsidRDefault="00D31275">
    <w:pPr>
      <w:pStyle w:val="a5"/>
      <w:jc w:val="center"/>
    </w:pPr>
  </w:p>
  <w:p w:rsidR="00D31275" w:rsidRDefault="00D31275" w:rsidP="008F141E">
    <w:pPr>
      <w:pStyle w:val="a5"/>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6835" w:rsidRDefault="00076835">
    <w:pPr>
      <w:pStyle w:val="a5"/>
      <w:jc w:val="center"/>
    </w:pPr>
  </w:p>
  <w:p w:rsidR="00076835" w:rsidRDefault="0007683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4E3B" w:rsidRDefault="000C4E3B">
      <w:r>
        <w:separator/>
      </w:r>
    </w:p>
  </w:footnote>
  <w:footnote w:type="continuationSeparator" w:id="0">
    <w:p w:rsidR="000C4E3B" w:rsidRDefault="000C4E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0262398"/>
      <w:docPartObj>
        <w:docPartGallery w:val="Page Numbers (Top of Page)"/>
        <w:docPartUnique/>
      </w:docPartObj>
    </w:sdtPr>
    <w:sdtContent>
      <w:p w:rsidR="002F5E7A" w:rsidRDefault="00D50B10">
        <w:pPr>
          <w:pStyle w:val="aa"/>
          <w:jc w:val="center"/>
        </w:pPr>
        <w:r>
          <w:fldChar w:fldCharType="begin"/>
        </w:r>
        <w:r w:rsidR="002F5E7A">
          <w:instrText>PAGE   \* MERGEFORMAT</w:instrText>
        </w:r>
        <w:r>
          <w:fldChar w:fldCharType="separate"/>
        </w:r>
        <w:r w:rsidR="003D6EE8">
          <w:rPr>
            <w:noProof/>
          </w:rPr>
          <w:t>4</w:t>
        </w:r>
        <w:r>
          <w:fldChar w:fldCharType="end"/>
        </w:r>
      </w:p>
    </w:sdtContent>
  </w:sdt>
  <w:p w:rsidR="002F5E7A" w:rsidRDefault="002F5E7A">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5E7A" w:rsidRDefault="002F5E7A">
    <w:pPr>
      <w:pStyle w:val="aa"/>
      <w:jc w:val="center"/>
    </w:pPr>
  </w:p>
  <w:p w:rsidR="002F5E7A" w:rsidRDefault="002F5E7A">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74EF9"/>
    <w:multiLevelType w:val="hybridMultilevel"/>
    <w:tmpl w:val="68120AB8"/>
    <w:lvl w:ilvl="0" w:tplc="563A4B0C">
      <w:start w:val="1"/>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702750B"/>
    <w:multiLevelType w:val="hybridMultilevel"/>
    <w:tmpl w:val="16B22C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06D62C5"/>
    <w:multiLevelType w:val="multilevel"/>
    <w:tmpl w:val="C2DAABA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C5557B7"/>
    <w:multiLevelType w:val="hybridMultilevel"/>
    <w:tmpl w:val="838049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AA139F6"/>
    <w:multiLevelType w:val="hybridMultilevel"/>
    <w:tmpl w:val="77509AF0"/>
    <w:lvl w:ilvl="0" w:tplc="7EEED8F8">
      <w:start w:val="1"/>
      <w:numFmt w:val="decimal"/>
      <w:lvlText w:val="%1."/>
      <w:lvlJc w:val="left"/>
      <w:pPr>
        <w:tabs>
          <w:tab w:val="num" w:pos="360"/>
        </w:tabs>
        <w:ind w:left="360" w:hanging="360"/>
      </w:pPr>
      <w:rPr>
        <w:rFonts w:ascii="Times New Roman" w:eastAsia="Batang" w:hAnsi="Times New Roman" w:cs="Times New Roman"/>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4BAB1480"/>
    <w:multiLevelType w:val="hybridMultilevel"/>
    <w:tmpl w:val="9620C04A"/>
    <w:lvl w:ilvl="0" w:tplc="52B4218E">
      <w:start w:val="1"/>
      <w:numFmt w:val="decimal"/>
      <w:lvlText w:val="%1."/>
      <w:lvlJc w:val="left"/>
      <w:pPr>
        <w:tabs>
          <w:tab w:val="num" w:pos="705"/>
        </w:tabs>
        <w:ind w:left="705" w:hanging="70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nsid w:val="5347029D"/>
    <w:multiLevelType w:val="hybridMultilevel"/>
    <w:tmpl w:val="BF548F3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64EE49FB"/>
    <w:multiLevelType w:val="hybridMultilevel"/>
    <w:tmpl w:val="AB1253F0"/>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73334F57"/>
    <w:multiLevelType w:val="hybridMultilevel"/>
    <w:tmpl w:val="2A60EC9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774B39DE"/>
    <w:multiLevelType w:val="multilevel"/>
    <w:tmpl w:val="8DD0F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2"/>
  </w:num>
  <w:num w:numId="3">
    <w:abstractNumId w:val="3"/>
  </w:num>
  <w:num w:numId="4">
    <w:abstractNumId w:val="6"/>
  </w:num>
  <w:num w:numId="5">
    <w:abstractNumId w:val="4"/>
  </w:num>
  <w:num w:numId="6">
    <w:abstractNumId w:val="5"/>
  </w:num>
  <w:num w:numId="7">
    <w:abstractNumId w:val="0"/>
  </w:num>
  <w:num w:numId="8">
    <w:abstractNumId w:val="8"/>
  </w:num>
  <w:num w:numId="9">
    <w:abstractNumId w:val="7"/>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proofState w:spelling="clean" w:grammar="clean"/>
  <w:stylePaneFormatFilter w:val="3F01"/>
  <w:defaultTabStop w:val="708"/>
  <w:characterSpacingControl w:val="doNotCompress"/>
  <w:footnotePr>
    <w:footnote w:id="-1"/>
    <w:footnote w:id="0"/>
  </w:footnotePr>
  <w:endnotePr>
    <w:endnote w:id="-1"/>
    <w:endnote w:id="0"/>
  </w:endnotePr>
  <w:compat>
    <w:useFELayout/>
  </w:compat>
  <w:rsids>
    <w:rsidRoot w:val="002D4EA9"/>
    <w:rsid w:val="000265EA"/>
    <w:rsid w:val="00044452"/>
    <w:rsid w:val="00064942"/>
    <w:rsid w:val="00076835"/>
    <w:rsid w:val="000803C8"/>
    <w:rsid w:val="000866B7"/>
    <w:rsid w:val="00086AD8"/>
    <w:rsid w:val="00090FED"/>
    <w:rsid w:val="00092948"/>
    <w:rsid w:val="000973B2"/>
    <w:rsid w:val="000A778D"/>
    <w:rsid w:val="000B37C5"/>
    <w:rsid w:val="000C459D"/>
    <w:rsid w:val="000C4E3B"/>
    <w:rsid w:val="000C5492"/>
    <w:rsid w:val="000D2BE9"/>
    <w:rsid w:val="000E3697"/>
    <w:rsid w:val="000E4C60"/>
    <w:rsid w:val="000F41F3"/>
    <w:rsid w:val="000F4A74"/>
    <w:rsid w:val="001149C4"/>
    <w:rsid w:val="0011600F"/>
    <w:rsid w:val="00127D7C"/>
    <w:rsid w:val="00141AA7"/>
    <w:rsid w:val="001458AB"/>
    <w:rsid w:val="00151681"/>
    <w:rsid w:val="001605A6"/>
    <w:rsid w:val="00170B61"/>
    <w:rsid w:val="001710A4"/>
    <w:rsid w:val="00187E56"/>
    <w:rsid w:val="001A0D9F"/>
    <w:rsid w:val="001A671C"/>
    <w:rsid w:val="001A7595"/>
    <w:rsid w:val="001B6449"/>
    <w:rsid w:val="001B65A1"/>
    <w:rsid w:val="001C01E0"/>
    <w:rsid w:val="001C4E38"/>
    <w:rsid w:val="001C5942"/>
    <w:rsid w:val="001E5D18"/>
    <w:rsid w:val="001F2DD2"/>
    <w:rsid w:val="001F2F32"/>
    <w:rsid w:val="00206E16"/>
    <w:rsid w:val="00212245"/>
    <w:rsid w:val="00214F75"/>
    <w:rsid w:val="002254D2"/>
    <w:rsid w:val="00252362"/>
    <w:rsid w:val="002524ED"/>
    <w:rsid w:val="002526E9"/>
    <w:rsid w:val="0026325E"/>
    <w:rsid w:val="002634C3"/>
    <w:rsid w:val="00267EAC"/>
    <w:rsid w:val="002700DF"/>
    <w:rsid w:val="00281020"/>
    <w:rsid w:val="00287567"/>
    <w:rsid w:val="002950E0"/>
    <w:rsid w:val="002B35B5"/>
    <w:rsid w:val="002C001A"/>
    <w:rsid w:val="002C0036"/>
    <w:rsid w:val="002C4F56"/>
    <w:rsid w:val="002C686E"/>
    <w:rsid w:val="002D294E"/>
    <w:rsid w:val="002D4641"/>
    <w:rsid w:val="002D4EA9"/>
    <w:rsid w:val="002E5691"/>
    <w:rsid w:val="002E77DF"/>
    <w:rsid w:val="002E7FC2"/>
    <w:rsid w:val="002F019C"/>
    <w:rsid w:val="002F132F"/>
    <w:rsid w:val="002F2178"/>
    <w:rsid w:val="002F276B"/>
    <w:rsid w:val="002F3B6F"/>
    <w:rsid w:val="002F5B6D"/>
    <w:rsid w:val="002F5E7A"/>
    <w:rsid w:val="00313692"/>
    <w:rsid w:val="0031379A"/>
    <w:rsid w:val="003161AF"/>
    <w:rsid w:val="00326862"/>
    <w:rsid w:val="003358A1"/>
    <w:rsid w:val="00336EFF"/>
    <w:rsid w:val="003516AB"/>
    <w:rsid w:val="003718A7"/>
    <w:rsid w:val="0038084C"/>
    <w:rsid w:val="00385DA5"/>
    <w:rsid w:val="00395E9B"/>
    <w:rsid w:val="003968B8"/>
    <w:rsid w:val="003B0199"/>
    <w:rsid w:val="003C3FB9"/>
    <w:rsid w:val="003D0FC5"/>
    <w:rsid w:val="003D535A"/>
    <w:rsid w:val="003D6EE8"/>
    <w:rsid w:val="003E08BF"/>
    <w:rsid w:val="003E1792"/>
    <w:rsid w:val="00405080"/>
    <w:rsid w:val="00420FCD"/>
    <w:rsid w:val="00423D81"/>
    <w:rsid w:val="00432883"/>
    <w:rsid w:val="00432BD5"/>
    <w:rsid w:val="00443575"/>
    <w:rsid w:val="00453473"/>
    <w:rsid w:val="004571B7"/>
    <w:rsid w:val="004631E1"/>
    <w:rsid w:val="00465F94"/>
    <w:rsid w:val="004702A6"/>
    <w:rsid w:val="00474486"/>
    <w:rsid w:val="00486E38"/>
    <w:rsid w:val="004C1E02"/>
    <w:rsid w:val="004C3088"/>
    <w:rsid w:val="004D32BA"/>
    <w:rsid w:val="004D3448"/>
    <w:rsid w:val="004D4F55"/>
    <w:rsid w:val="004E6A6B"/>
    <w:rsid w:val="004F654A"/>
    <w:rsid w:val="00502DAF"/>
    <w:rsid w:val="00506DDF"/>
    <w:rsid w:val="00513AB1"/>
    <w:rsid w:val="00517154"/>
    <w:rsid w:val="00525C79"/>
    <w:rsid w:val="0054660D"/>
    <w:rsid w:val="00554667"/>
    <w:rsid w:val="00575C0B"/>
    <w:rsid w:val="00582C06"/>
    <w:rsid w:val="005847FB"/>
    <w:rsid w:val="00585615"/>
    <w:rsid w:val="00586CC7"/>
    <w:rsid w:val="00591D84"/>
    <w:rsid w:val="00592092"/>
    <w:rsid w:val="00593949"/>
    <w:rsid w:val="00595AC2"/>
    <w:rsid w:val="005A45A7"/>
    <w:rsid w:val="005A4873"/>
    <w:rsid w:val="005A5696"/>
    <w:rsid w:val="005B7864"/>
    <w:rsid w:val="00607F05"/>
    <w:rsid w:val="00613386"/>
    <w:rsid w:val="0062252B"/>
    <w:rsid w:val="00622566"/>
    <w:rsid w:val="0063614C"/>
    <w:rsid w:val="00636277"/>
    <w:rsid w:val="0064195D"/>
    <w:rsid w:val="00651AFB"/>
    <w:rsid w:val="00657C97"/>
    <w:rsid w:val="00663B51"/>
    <w:rsid w:val="006735DF"/>
    <w:rsid w:val="006944DF"/>
    <w:rsid w:val="00694F1F"/>
    <w:rsid w:val="006B475A"/>
    <w:rsid w:val="006C0DDA"/>
    <w:rsid w:val="006D23B8"/>
    <w:rsid w:val="006E5A34"/>
    <w:rsid w:val="00704B09"/>
    <w:rsid w:val="00705A6B"/>
    <w:rsid w:val="00706972"/>
    <w:rsid w:val="00714F73"/>
    <w:rsid w:val="00724969"/>
    <w:rsid w:val="00733FD2"/>
    <w:rsid w:val="00734B48"/>
    <w:rsid w:val="0073661D"/>
    <w:rsid w:val="00740791"/>
    <w:rsid w:val="007432F0"/>
    <w:rsid w:val="00744E5E"/>
    <w:rsid w:val="007534A3"/>
    <w:rsid w:val="00767589"/>
    <w:rsid w:val="0077753B"/>
    <w:rsid w:val="007813E4"/>
    <w:rsid w:val="00781535"/>
    <w:rsid w:val="00786DFC"/>
    <w:rsid w:val="00796EE1"/>
    <w:rsid w:val="007A1823"/>
    <w:rsid w:val="007A3AC8"/>
    <w:rsid w:val="007B1860"/>
    <w:rsid w:val="007C225D"/>
    <w:rsid w:val="007D323D"/>
    <w:rsid w:val="007E2E18"/>
    <w:rsid w:val="007E2F82"/>
    <w:rsid w:val="007F03DF"/>
    <w:rsid w:val="007F1D32"/>
    <w:rsid w:val="007F6187"/>
    <w:rsid w:val="007F714D"/>
    <w:rsid w:val="00801CDA"/>
    <w:rsid w:val="0080725E"/>
    <w:rsid w:val="008110A2"/>
    <w:rsid w:val="008323FC"/>
    <w:rsid w:val="00837104"/>
    <w:rsid w:val="00857DE1"/>
    <w:rsid w:val="00860D28"/>
    <w:rsid w:val="00861F86"/>
    <w:rsid w:val="00877B44"/>
    <w:rsid w:val="0088766D"/>
    <w:rsid w:val="008A1F22"/>
    <w:rsid w:val="008A52B2"/>
    <w:rsid w:val="008A54E1"/>
    <w:rsid w:val="008B2FF5"/>
    <w:rsid w:val="008C4499"/>
    <w:rsid w:val="008E6158"/>
    <w:rsid w:val="008F141E"/>
    <w:rsid w:val="00902E5B"/>
    <w:rsid w:val="009059E8"/>
    <w:rsid w:val="009117DB"/>
    <w:rsid w:val="00915FC8"/>
    <w:rsid w:val="009170A3"/>
    <w:rsid w:val="0092399B"/>
    <w:rsid w:val="00923AE0"/>
    <w:rsid w:val="0092660C"/>
    <w:rsid w:val="0094362F"/>
    <w:rsid w:val="0094640F"/>
    <w:rsid w:val="009506E0"/>
    <w:rsid w:val="009638E6"/>
    <w:rsid w:val="00990499"/>
    <w:rsid w:val="009936C3"/>
    <w:rsid w:val="009954D7"/>
    <w:rsid w:val="00995D1C"/>
    <w:rsid w:val="009A3862"/>
    <w:rsid w:val="009A4BD4"/>
    <w:rsid w:val="009B324C"/>
    <w:rsid w:val="009B4864"/>
    <w:rsid w:val="009B4BB4"/>
    <w:rsid w:val="009B7D77"/>
    <w:rsid w:val="009C05B7"/>
    <w:rsid w:val="009C6EF4"/>
    <w:rsid w:val="009D7203"/>
    <w:rsid w:val="009E031F"/>
    <w:rsid w:val="009E4B41"/>
    <w:rsid w:val="009F799D"/>
    <w:rsid w:val="00A02056"/>
    <w:rsid w:val="00A06F9F"/>
    <w:rsid w:val="00A11610"/>
    <w:rsid w:val="00A22BDE"/>
    <w:rsid w:val="00A32313"/>
    <w:rsid w:val="00A4672A"/>
    <w:rsid w:val="00A52943"/>
    <w:rsid w:val="00A56067"/>
    <w:rsid w:val="00A562C6"/>
    <w:rsid w:val="00A56C30"/>
    <w:rsid w:val="00A56F83"/>
    <w:rsid w:val="00A712B5"/>
    <w:rsid w:val="00A947F4"/>
    <w:rsid w:val="00A953D5"/>
    <w:rsid w:val="00A96BB6"/>
    <w:rsid w:val="00AA109F"/>
    <w:rsid w:val="00AB0090"/>
    <w:rsid w:val="00AE0F1D"/>
    <w:rsid w:val="00AF0EE7"/>
    <w:rsid w:val="00AF1621"/>
    <w:rsid w:val="00B02F8C"/>
    <w:rsid w:val="00B04CCF"/>
    <w:rsid w:val="00B243A6"/>
    <w:rsid w:val="00B2788E"/>
    <w:rsid w:val="00B33012"/>
    <w:rsid w:val="00B530CA"/>
    <w:rsid w:val="00B5315E"/>
    <w:rsid w:val="00B60E8C"/>
    <w:rsid w:val="00B61218"/>
    <w:rsid w:val="00B636F3"/>
    <w:rsid w:val="00BA0670"/>
    <w:rsid w:val="00BD0EC7"/>
    <w:rsid w:val="00BD6EDC"/>
    <w:rsid w:val="00BD72F3"/>
    <w:rsid w:val="00C03472"/>
    <w:rsid w:val="00C15E34"/>
    <w:rsid w:val="00C330D8"/>
    <w:rsid w:val="00C343DB"/>
    <w:rsid w:val="00C36A7D"/>
    <w:rsid w:val="00C52EDF"/>
    <w:rsid w:val="00C530C9"/>
    <w:rsid w:val="00C537CE"/>
    <w:rsid w:val="00C82EA5"/>
    <w:rsid w:val="00C96C34"/>
    <w:rsid w:val="00CA7A08"/>
    <w:rsid w:val="00CC0345"/>
    <w:rsid w:val="00CC5C60"/>
    <w:rsid w:val="00CC7E08"/>
    <w:rsid w:val="00CD1B36"/>
    <w:rsid w:val="00CE6A53"/>
    <w:rsid w:val="00CF3AC9"/>
    <w:rsid w:val="00CF583A"/>
    <w:rsid w:val="00D00550"/>
    <w:rsid w:val="00D12E4C"/>
    <w:rsid w:val="00D1406A"/>
    <w:rsid w:val="00D15662"/>
    <w:rsid w:val="00D31275"/>
    <w:rsid w:val="00D32F88"/>
    <w:rsid w:val="00D351F5"/>
    <w:rsid w:val="00D41191"/>
    <w:rsid w:val="00D418B0"/>
    <w:rsid w:val="00D422B1"/>
    <w:rsid w:val="00D50B10"/>
    <w:rsid w:val="00D537C4"/>
    <w:rsid w:val="00D60636"/>
    <w:rsid w:val="00D668F8"/>
    <w:rsid w:val="00D70A31"/>
    <w:rsid w:val="00D74FDB"/>
    <w:rsid w:val="00D8129C"/>
    <w:rsid w:val="00D813A0"/>
    <w:rsid w:val="00D91CA5"/>
    <w:rsid w:val="00D93D1C"/>
    <w:rsid w:val="00D97B18"/>
    <w:rsid w:val="00DA3A55"/>
    <w:rsid w:val="00DC203F"/>
    <w:rsid w:val="00DC6352"/>
    <w:rsid w:val="00DD3940"/>
    <w:rsid w:val="00DD5683"/>
    <w:rsid w:val="00DF3C33"/>
    <w:rsid w:val="00DF5FFE"/>
    <w:rsid w:val="00E20426"/>
    <w:rsid w:val="00E227BB"/>
    <w:rsid w:val="00E2655E"/>
    <w:rsid w:val="00E26AAB"/>
    <w:rsid w:val="00E352B0"/>
    <w:rsid w:val="00E446AB"/>
    <w:rsid w:val="00E66FBC"/>
    <w:rsid w:val="00E675FC"/>
    <w:rsid w:val="00E86D3C"/>
    <w:rsid w:val="00E9012A"/>
    <w:rsid w:val="00E90ED4"/>
    <w:rsid w:val="00E922C6"/>
    <w:rsid w:val="00E92CF1"/>
    <w:rsid w:val="00EA07DD"/>
    <w:rsid w:val="00EB37BC"/>
    <w:rsid w:val="00EB7C55"/>
    <w:rsid w:val="00ED305E"/>
    <w:rsid w:val="00EE3B1B"/>
    <w:rsid w:val="00F216E0"/>
    <w:rsid w:val="00F25DE5"/>
    <w:rsid w:val="00F33FBB"/>
    <w:rsid w:val="00F44BC9"/>
    <w:rsid w:val="00F5107D"/>
    <w:rsid w:val="00F6381A"/>
    <w:rsid w:val="00F64397"/>
    <w:rsid w:val="00F65C48"/>
    <w:rsid w:val="00F9007D"/>
    <w:rsid w:val="00F9009A"/>
    <w:rsid w:val="00F9202A"/>
    <w:rsid w:val="00F970CF"/>
    <w:rsid w:val="00FA396A"/>
    <w:rsid w:val="00FA6C2C"/>
    <w:rsid w:val="00FC1F0E"/>
    <w:rsid w:val="00FE10AF"/>
    <w:rsid w:val="00FE32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4195D"/>
    <w:rPr>
      <w:sz w:val="24"/>
      <w:szCs w:val="24"/>
      <w:lang w:eastAsia="ko-K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2D4EA9"/>
    <w:pPr>
      <w:spacing w:before="100" w:beforeAutospacing="1" w:after="100" w:afterAutospacing="1"/>
    </w:pPr>
  </w:style>
  <w:style w:type="character" w:styleId="a4">
    <w:name w:val="Hyperlink"/>
    <w:basedOn w:val="a0"/>
    <w:rsid w:val="002D4EA9"/>
    <w:rPr>
      <w:color w:val="0000FF"/>
      <w:u w:val="single"/>
    </w:rPr>
  </w:style>
  <w:style w:type="paragraph" w:styleId="a5">
    <w:name w:val="footer"/>
    <w:basedOn w:val="a"/>
    <w:link w:val="a6"/>
    <w:uiPriority w:val="99"/>
    <w:rsid w:val="008F141E"/>
    <w:pPr>
      <w:tabs>
        <w:tab w:val="center" w:pos="4677"/>
        <w:tab w:val="right" w:pos="9355"/>
      </w:tabs>
    </w:pPr>
  </w:style>
  <w:style w:type="character" w:styleId="a7">
    <w:name w:val="page number"/>
    <w:basedOn w:val="a0"/>
    <w:rsid w:val="008F141E"/>
  </w:style>
  <w:style w:type="paragraph" w:styleId="a8">
    <w:name w:val="footnote text"/>
    <w:basedOn w:val="a"/>
    <w:semiHidden/>
    <w:rsid w:val="00D1406A"/>
    <w:rPr>
      <w:sz w:val="20"/>
      <w:szCs w:val="20"/>
    </w:rPr>
  </w:style>
  <w:style w:type="character" w:styleId="a9">
    <w:name w:val="footnote reference"/>
    <w:basedOn w:val="a0"/>
    <w:semiHidden/>
    <w:rsid w:val="00D1406A"/>
    <w:rPr>
      <w:vertAlign w:val="superscript"/>
    </w:rPr>
  </w:style>
  <w:style w:type="paragraph" w:styleId="aa">
    <w:name w:val="header"/>
    <w:basedOn w:val="a"/>
    <w:link w:val="ab"/>
    <w:uiPriority w:val="99"/>
    <w:rsid w:val="00FE3275"/>
    <w:pPr>
      <w:tabs>
        <w:tab w:val="center" w:pos="4677"/>
        <w:tab w:val="right" w:pos="9355"/>
      </w:tabs>
    </w:pPr>
  </w:style>
  <w:style w:type="character" w:customStyle="1" w:styleId="ab">
    <w:name w:val="Верхний колонтитул Знак"/>
    <w:basedOn w:val="a0"/>
    <w:link w:val="aa"/>
    <w:uiPriority w:val="99"/>
    <w:rsid w:val="00FE3275"/>
    <w:rPr>
      <w:sz w:val="24"/>
      <w:szCs w:val="24"/>
      <w:lang w:eastAsia="ko-KR"/>
    </w:rPr>
  </w:style>
  <w:style w:type="character" w:customStyle="1" w:styleId="a6">
    <w:name w:val="Нижний колонтитул Знак"/>
    <w:basedOn w:val="a0"/>
    <w:link w:val="a5"/>
    <w:uiPriority w:val="99"/>
    <w:rsid w:val="00FE3275"/>
    <w:rPr>
      <w:sz w:val="24"/>
      <w:szCs w:val="24"/>
      <w:lang w:eastAsia="ko-KR"/>
    </w:rPr>
  </w:style>
  <w:style w:type="paragraph" w:styleId="ac">
    <w:name w:val="Balloon Text"/>
    <w:basedOn w:val="a"/>
    <w:link w:val="ad"/>
    <w:rsid w:val="00A11610"/>
    <w:rPr>
      <w:rFonts w:ascii="Tahoma" w:hAnsi="Tahoma" w:cs="Tahoma"/>
      <w:sz w:val="16"/>
      <w:szCs w:val="16"/>
    </w:rPr>
  </w:style>
  <w:style w:type="character" w:customStyle="1" w:styleId="ad">
    <w:name w:val="Текст выноски Знак"/>
    <w:basedOn w:val="a0"/>
    <w:link w:val="ac"/>
    <w:rsid w:val="00A11610"/>
    <w:rPr>
      <w:rFonts w:ascii="Tahoma" w:hAnsi="Tahoma" w:cs="Tahoma"/>
      <w:sz w:val="16"/>
      <w:szCs w:val="1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5706993">
      <w:bodyDiv w:val="1"/>
      <w:marLeft w:val="0"/>
      <w:marRight w:val="0"/>
      <w:marTop w:val="0"/>
      <w:marBottom w:val="0"/>
      <w:divBdr>
        <w:top w:val="none" w:sz="0" w:space="0" w:color="auto"/>
        <w:left w:val="none" w:sz="0" w:space="0" w:color="auto"/>
        <w:bottom w:val="none" w:sz="0" w:space="0" w:color="auto"/>
        <w:right w:val="none" w:sz="0" w:space="0" w:color="auto"/>
      </w:divBdr>
    </w:div>
    <w:div w:id="249893660">
      <w:bodyDiv w:val="1"/>
      <w:marLeft w:val="0"/>
      <w:marRight w:val="0"/>
      <w:marTop w:val="0"/>
      <w:marBottom w:val="0"/>
      <w:divBdr>
        <w:top w:val="none" w:sz="0" w:space="0" w:color="auto"/>
        <w:left w:val="none" w:sz="0" w:space="0" w:color="auto"/>
        <w:bottom w:val="none" w:sz="0" w:space="0" w:color="auto"/>
        <w:right w:val="none" w:sz="0" w:space="0" w:color="auto"/>
      </w:divBdr>
    </w:div>
    <w:div w:id="551697850">
      <w:bodyDiv w:val="1"/>
      <w:marLeft w:val="0"/>
      <w:marRight w:val="0"/>
      <w:marTop w:val="0"/>
      <w:marBottom w:val="0"/>
      <w:divBdr>
        <w:top w:val="none" w:sz="0" w:space="0" w:color="auto"/>
        <w:left w:val="none" w:sz="0" w:space="0" w:color="auto"/>
        <w:bottom w:val="none" w:sz="0" w:space="0" w:color="auto"/>
        <w:right w:val="none" w:sz="0" w:space="0" w:color="auto"/>
      </w:divBdr>
    </w:div>
    <w:div w:id="881405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yanglish.ru/grammar/noun.htm" TargetMode="External"/><Relationship Id="rId18" Type="http://schemas.openxmlformats.org/officeDocument/2006/relationships/theme" Target="theme/theme1.xml"/><Relationship Id="rId3" Type="http://schemas.openxmlformats.org/officeDocument/2006/relationships/image" Target="media/image1.jpeg"/><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1.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yperlink" Target="http://www.yanglish.ru/grammar/noun.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15184</Words>
  <Characters>86554</Characters>
  <Application>Microsoft Office Word</Application>
  <DocSecurity>0</DocSecurity>
  <Lines>721</Lines>
  <Paragraphs>203</Paragraphs>
  <ScaleCrop>false</ScaleCrop>
  <HeadingPairs>
    <vt:vector size="2" baseType="variant">
      <vt:variant>
        <vt:lpstr>Название</vt:lpstr>
      </vt:variant>
      <vt:variant>
        <vt:i4>1</vt:i4>
      </vt:variant>
    </vt:vector>
  </HeadingPairs>
  <TitlesOfParts>
    <vt:vector size="1" baseType="lpstr">
      <vt:lpstr>рамматика: английский язык</vt:lpstr>
    </vt:vector>
  </TitlesOfParts>
  <Company/>
  <LinksUpToDate>false</LinksUpToDate>
  <CharactersWithSpaces>101535</CharactersWithSpaces>
  <SharedDoc>false</SharedDoc>
  <HLinks>
    <vt:vector size="12" baseType="variant">
      <vt:variant>
        <vt:i4>2097202</vt:i4>
      </vt:variant>
      <vt:variant>
        <vt:i4>3</vt:i4>
      </vt:variant>
      <vt:variant>
        <vt:i4>0</vt:i4>
      </vt:variant>
      <vt:variant>
        <vt:i4>5</vt:i4>
      </vt:variant>
      <vt:variant>
        <vt:lpwstr>http://www.yanglish.ru/grammar/noun.htm</vt:lpwstr>
      </vt:variant>
      <vt:variant>
        <vt:lpwstr/>
      </vt:variant>
      <vt:variant>
        <vt:i4>2097202</vt:i4>
      </vt:variant>
      <vt:variant>
        <vt:i4>0</vt:i4>
      </vt:variant>
      <vt:variant>
        <vt:i4>0</vt:i4>
      </vt:variant>
      <vt:variant>
        <vt:i4>5</vt:i4>
      </vt:variant>
      <vt:variant>
        <vt:lpwstr>http://www.yanglish.ru/grammar/noun.htm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рамматика: английский язык</dc:title>
  <dc:subject/>
  <dc:creator>user</dc:creator>
  <cp:keywords/>
  <dc:description/>
  <cp:lastModifiedBy>user</cp:lastModifiedBy>
  <cp:revision>16</cp:revision>
  <cp:lastPrinted>2014-06-11T04:30:00Z</cp:lastPrinted>
  <dcterms:created xsi:type="dcterms:W3CDTF">2014-04-21T02:04:00Z</dcterms:created>
  <dcterms:modified xsi:type="dcterms:W3CDTF">2014-12-19T04:56:00Z</dcterms:modified>
</cp:coreProperties>
</file>